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27E9" w14:textId="77777777" w:rsidR="004D4046" w:rsidRDefault="004D4046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14:paraId="666800DD" w14:textId="77777777" w:rsidR="004D4046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6237E61" wp14:editId="0AB43286">
            <wp:simplePos x="0" y="0"/>
            <wp:positionH relativeFrom="column">
              <wp:posOffset>3463290</wp:posOffset>
            </wp:positionH>
            <wp:positionV relativeFrom="paragraph">
              <wp:posOffset>0</wp:posOffset>
            </wp:positionV>
            <wp:extent cx="633730" cy="69088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61BB7" w14:textId="77777777" w:rsidR="004D4046" w:rsidRDefault="004D4046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14:paraId="029217DF" w14:textId="77777777" w:rsidR="004D4046" w:rsidRDefault="004D4046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14:paraId="39AA7811" w14:textId="77777777" w:rsidR="004D4046" w:rsidRDefault="004D4046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14:paraId="5BCCE48A" w14:textId="77777777" w:rsidR="004D4046" w:rsidRDefault="0065405A">
      <w:pPr>
        <w:pStyle w:val="c7e0e3eeebeee2eeea6"/>
        <w:numPr>
          <w:ilvl w:val="0"/>
          <w:numId w:val="1"/>
        </w:numPr>
        <w:spacing w:before="90"/>
        <w:ind w:left="1326" w:right="701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10"/>
        </w:rPr>
        <w:t xml:space="preserve"> </w:t>
      </w:r>
      <w:proofErr w:type="gramStart"/>
      <w:r>
        <w:rPr>
          <w:rFonts w:ascii="Times New Roman" w:hAnsi="Times New Roman" w:cs="Times New Roman"/>
          <w:bCs w:val="0"/>
        </w:rPr>
        <w:t>БЮДЖЕТНОЕ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УЧРЕЖДЕНИЕ</w:t>
      </w:r>
      <w:proofErr w:type="gramEnd"/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ДОПОЛНИТЕЛЬНОГО</w:t>
      </w:r>
    </w:p>
    <w:p w14:paraId="5E687419" w14:textId="77777777" w:rsidR="004D4046" w:rsidRDefault="0065405A">
      <w:pPr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  <w:b/>
          <w:spacing w:val="-5"/>
        </w:rPr>
        <w:t xml:space="preserve"> </w:t>
      </w:r>
    </w:p>
    <w:p w14:paraId="683AC77C" w14:textId="77777777" w:rsidR="004D4046" w:rsidRDefault="0065405A">
      <w:pPr>
        <w:pStyle w:val="c7e0e3eeebeee2eeea6"/>
        <w:numPr>
          <w:ilvl w:val="0"/>
          <w:numId w:val="1"/>
        </w:numPr>
        <w:ind w:left="1240" w:right="617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"САНКТ-ПЕТЕРБУРГСКАЯ ДЕТСКАЯ МУЗЫКАЛЬНАЯ ШКОЛА 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ПЕТРОВА"</w:t>
      </w:r>
    </w:p>
    <w:p w14:paraId="3203C92C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64970C1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A7778CC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4621E66" w14:textId="77777777" w:rsidR="004D4046" w:rsidRDefault="0065405A">
      <w:pPr>
        <w:pStyle w:val="cef1edeee2edeee9f2e5eaf1f2"/>
        <w:spacing w:before="200" w:after="0"/>
        <w:ind w:left="2704" w:right="2080" w:hanging="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14:paraId="3335054C" w14:textId="77777777" w:rsidR="004D4046" w:rsidRDefault="0065405A">
      <w:pPr>
        <w:pStyle w:val="cef1edeee2edeee9f2e5eaf1f2"/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МУЗЫКАЛЬНОГО ИСКУССТВА «ФОРТЕПИАНО», «СТРУННЫЕ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</w:p>
    <w:p w14:paraId="14191113" w14:textId="77777777" w:rsidR="004D4046" w:rsidRDefault="0065405A">
      <w:pPr>
        <w:pStyle w:val="cef1edeee2edeee9f2e5eaf1f2"/>
        <w:ind w:left="1326" w:right="70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ИНСТРУМЕНТЫ», «ХОРОВОЕ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ПЕНИЕ»</w:t>
      </w:r>
    </w:p>
    <w:p w14:paraId="20B0BEED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37994657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0E2C52F2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5576D180" w14:textId="77777777" w:rsidR="004D4046" w:rsidRDefault="0065405A">
      <w:pPr>
        <w:pStyle w:val="cef1edeee2edeee9f2e5eaf1f2"/>
        <w:spacing w:before="207" w:after="0"/>
        <w:ind w:left="1326" w:right="70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14:paraId="4A4FEF32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779826E1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23187E26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7DAC4DBE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562F7F56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7734F642" w14:textId="77777777" w:rsidR="004D4046" w:rsidRDefault="0065405A">
      <w:pPr>
        <w:pStyle w:val="cef1edeee2edeee9f2e5eaf1f2"/>
        <w:spacing w:before="162" w:after="0"/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учебному </w:t>
      </w:r>
      <w:r>
        <w:rPr>
          <w:rFonts w:ascii="Times New Roman" w:hAnsi="Times New Roman" w:cs="Times New Roman"/>
        </w:rPr>
        <w:t>предмету</w:t>
      </w:r>
    </w:p>
    <w:p w14:paraId="45D83105" w14:textId="77777777" w:rsidR="004D4046" w:rsidRDefault="0065405A">
      <w:pPr>
        <w:pStyle w:val="c7e0e3eeebeee2eeea6"/>
        <w:numPr>
          <w:ilvl w:val="0"/>
          <w:numId w:val="1"/>
        </w:numPr>
        <w:spacing w:before="5"/>
        <w:ind w:left="1326" w:right="70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ПО.02.УП.01. Хоровой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14:paraId="11DD6E27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6D77FC4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44D8BD9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DFAD13B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A39B6A0" w14:textId="77777777" w:rsidR="004D4046" w:rsidRDefault="0065405A" w:rsidP="0065405A">
      <w:pPr>
        <w:pStyle w:val="cef1edeee2edeee9f2e5eaf1f2"/>
        <w:ind w:right="4246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14:paraId="231FEB13" w14:textId="4971FC53" w:rsidR="004D4046" w:rsidRDefault="0065405A" w:rsidP="0065405A">
      <w:pPr>
        <w:pStyle w:val="cef1edeee2edeee9f2e5eaf1f2"/>
        <w:ind w:right="4246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202</w:t>
      </w:r>
      <w:r w:rsidR="00244C60">
        <w:rPr>
          <w:rFonts w:ascii="Times New Roman" w:hAnsi="Times New Roman" w:cs="Times New Roman"/>
        </w:rPr>
        <w:t>3</w:t>
      </w:r>
    </w:p>
    <w:p w14:paraId="1A89EE4E" w14:textId="77777777" w:rsidR="004D4046" w:rsidRDefault="004D4046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14:paraId="3887D4DE" w14:textId="77777777" w:rsidR="004D4046" w:rsidRDefault="004D4046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14:paraId="4DFE1AC5" w14:textId="77777777" w:rsidR="004D4046" w:rsidRDefault="004D4046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14:paraId="2855D468" w14:textId="77777777" w:rsidR="004D4046" w:rsidRDefault="004D4046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14:paraId="7FC24F47" w14:textId="77777777" w:rsidR="004D4046" w:rsidRDefault="004D4046">
      <w:pPr>
        <w:pStyle w:val="cef1edeee2edeee9f2e5eaf1f2"/>
        <w:ind w:right="4246"/>
        <w:jc w:val="center"/>
        <w:rPr>
          <w:rFonts w:ascii="Times New Roman" w:hAnsi="Times New Roman" w:cs="Times New Roman"/>
          <w:sz w:val="20"/>
        </w:rPr>
      </w:pPr>
    </w:p>
    <w:p w14:paraId="5C684B28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4D4046" w14:paraId="0158EC09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81AD2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3FC9A33C" w14:textId="77777777" w:rsidR="004D4046" w:rsidRDefault="0065405A">
            <w:pPr>
              <w:spacing w:line="252" w:lineRule="auto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88106F" w14:textId="77777777" w:rsidR="004D4046" w:rsidRDefault="0065405A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3FEB51C8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41AD4F3B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C561A7" w14:textId="39AD3EE4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4C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 202</w:t>
            </w:r>
            <w:r w:rsidR="00244C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14:paraId="1F4007A1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17BA9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7AA1E9DE" w14:textId="77777777" w:rsidR="004D4046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95E402" w14:textId="77777777" w:rsidR="004D4046" w:rsidRDefault="000A75F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3E02E5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41CE8F4E-B182-4B56-908F-EE0FCD595CD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6540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B63B770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4B8116EF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3259AC90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353DCCB5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1EE2FEAB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0550A178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014F26AE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548B8985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0827A8E2" w14:textId="77777777" w:rsidR="004D4046" w:rsidRDefault="0065405A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Буцких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М.Л., Тимощенко Е.С. </w:t>
      </w:r>
    </w:p>
    <w:p w14:paraId="7486A4D0" w14:textId="77777777" w:rsidR="004D4046" w:rsidRDefault="0065405A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6C6DC109" w14:textId="77777777" w:rsidR="004D4046" w:rsidRDefault="004D4046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499371AD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387CD9FB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28C34DBF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678A70E0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45192F12" w14:textId="77777777" w:rsidR="004D4046" w:rsidRDefault="004D4046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722F9C61" w14:textId="77777777" w:rsidR="004D4046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14:paraId="278F2316" w14:textId="77777777" w:rsidR="004D4046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3941C18F" w14:textId="77777777" w:rsidR="004D4046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14:paraId="2AAB5821" w14:textId="77777777" w:rsidR="004D4046" w:rsidRDefault="004D4046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0A60A0EA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3809E9F4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6F611146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E0B040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3BD670F9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2CB8E5B0" w14:textId="46527730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64B3356A" w14:textId="77777777" w:rsidR="00244C60" w:rsidRDefault="00244C60">
      <w:pPr>
        <w:pStyle w:val="cef1edeee2edeee9f2e5eaf1f2"/>
        <w:rPr>
          <w:rFonts w:ascii="Times New Roman" w:hAnsi="Times New Roman" w:cs="Times New Roman"/>
          <w:sz w:val="20"/>
        </w:rPr>
      </w:pPr>
    </w:p>
    <w:p w14:paraId="4C5053A0" w14:textId="77777777" w:rsidR="004D4046" w:rsidRDefault="004D4046">
      <w:pPr>
        <w:pStyle w:val="cef1edeee2edeee9f2e5eaf1f2"/>
        <w:rPr>
          <w:rFonts w:ascii="Times New Roman" w:hAnsi="Times New Roman" w:cs="Times New Roman"/>
          <w:sz w:val="20"/>
        </w:rPr>
      </w:pPr>
    </w:p>
    <w:p w14:paraId="40A4EDED" w14:textId="77777777" w:rsidR="004D4046" w:rsidRDefault="0065405A">
      <w:pPr>
        <w:spacing w:before="70"/>
        <w:ind w:left="3523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12487DE8" w14:textId="77777777" w:rsidR="004D4046" w:rsidRDefault="004D4046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212FAD6" w14:textId="77777777" w:rsidR="004D4046" w:rsidRDefault="004D4046">
      <w:pPr>
        <w:pStyle w:val="cef1edeee2edeee9f2e5eaf1f2"/>
        <w:spacing w:before="6" w:after="0"/>
        <w:rPr>
          <w:rFonts w:ascii="Times New Roman" w:hAnsi="Times New Roman" w:cs="Times New Roman"/>
          <w:b/>
          <w:sz w:val="29"/>
        </w:rPr>
      </w:pPr>
    </w:p>
    <w:p w14:paraId="2D2D9725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490C3126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159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73C64CF4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5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98317CA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7" w:line="228" w:lineRule="auto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времени,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553470A1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57D1BEEE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2496A6A0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42830CC2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2"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388D5701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214F83C0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027E340C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3E9F54ED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0189D428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1F9CB4A9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59CB7EBA" w14:textId="77777777" w:rsidR="004D4046" w:rsidRDefault="0065405A">
      <w:pPr>
        <w:pStyle w:val="a3"/>
        <w:numPr>
          <w:ilvl w:val="1"/>
          <w:numId w:val="3"/>
        </w:numPr>
        <w:tabs>
          <w:tab w:val="left" w:pos="1502"/>
        </w:tabs>
        <w:spacing w:before="31"/>
        <w:ind w:left="244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6EC987E9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164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446FF22D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2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15AA7DFE" w14:textId="77777777" w:rsidR="004D4046" w:rsidRDefault="004D4046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48B0445A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2D3B0AB0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4D15BB2F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55BACB38" w14:textId="77777777" w:rsidR="004D4046" w:rsidRDefault="004D4046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A1318AE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49A6B649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1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1BABD7BA" w14:textId="77777777" w:rsidR="004D4046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2A7FBFCE" w14:textId="77777777" w:rsidR="004D4046" w:rsidRDefault="004D4046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  <w:sectPr w:rsidR="004D4046">
          <w:type w:val="continuous"/>
          <w:pgSz w:w="11906" w:h="16850"/>
          <w:pgMar w:top="1120" w:right="460" w:bottom="280" w:left="500" w:header="720" w:footer="720" w:gutter="0"/>
          <w:cols w:space="720"/>
          <w:formProt w:val="0"/>
          <w:noEndnote/>
        </w:sectPr>
      </w:pPr>
    </w:p>
    <w:p w14:paraId="01EE1563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55"/>
        </w:tabs>
        <w:spacing w:before="70"/>
        <w:ind w:left="954" w:hanging="27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25B71863" w14:textId="77777777" w:rsidR="004D4046" w:rsidRDefault="0065405A">
      <w:pPr>
        <w:pStyle w:val="a3"/>
        <w:numPr>
          <w:ilvl w:val="1"/>
          <w:numId w:val="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предмета,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</w:p>
    <w:p w14:paraId="7C2F41E4" w14:textId="77777777" w:rsidR="004D4046" w:rsidRDefault="004D4046">
      <w:pPr>
        <w:pStyle w:val="cef1edeee2edeee9f2e5eaf1f2"/>
        <w:spacing w:before="8" w:after="0"/>
        <w:rPr>
          <w:rFonts w:ascii="Times New Roman" w:hAnsi="Times New Roman" w:cs="Times New Roman"/>
          <w:b/>
          <w:sz w:val="20"/>
        </w:rPr>
      </w:pPr>
    </w:p>
    <w:p w14:paraId="3BFFB3F3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19"/>
        </w:rPr>
        <w:t xml:space="preserve"> </w:t>
      </w:r>
      <w:r>
        <w:rPr>
          <w:rFonts w:ascii="Times New Roman" w:hAnsi="Times New Roman" w:cs="Times New Roman"/>
        </w:rPr>
        <w:t>учетом</w:t>
      </w:r>
    </w:p>
    <w:p w14:paraId="5BA74F50" w14:textId="77777777" w:rsidR="004D4046" w:rsidRDefault="0065405A">
      <w:pPr>
        <w:pStyle w:val="cef1edeee2edeee9f2e5eaf1f2"/>
        <w:spacing w:before="4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 и ударные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инстьрументы</w:t>
      </w:r>
      <w:proofErr w:type="spellEnd"/>
      <w:r>
        <w:rPr>
          <w:rFonts w:ascii="Times New Roman" w:hAnsi="Times New Roman" w:cs="Times New Roman"/>
        </w:rPr>
        <w:t>», может использоваться при реализации предмета «Хоровой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предпрофессиональных общеобразовательных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«Струнные</w:t>
      </w:r>
    </w:p>
    <w:p w14:paraId="3C9A8854" w14:textId="77777777" w:rsidR="004D4046" w:rsidRDefault="0065405A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ударные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объемом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предусмотренным на данный предмет ФГТ. Хоровое исполнительство - один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сложных 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значимых видов музыкальной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предмет</w:t>
      </w:r>
    </w:p>
    <w:p w14:paraId="0F6CD74F" w14:textId="77777777" w:rsidR="004D4046" w:rsidRDefault="0065405A">
      <w:pPr>
        <w:pStyle w:val="cef1edeee2edeee9f2e5eaf1f2"/>
        <w:spacing w:before="1" w:after="0"/>
        <w:ind w:left="680" w:right="152"/>
        <w:rPr>
          <w:rFonts w:cstheme="minorBidi"/>
        </w:rPr>
      </w:pP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 предметом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музыканта-инструменталиста.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сочетают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 инструментов,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служит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одним из важнейших факторов 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 музыкальности детей, помогает 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овладения исполнительским искусством на любом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приобретение</w:t>
      </w:r>
    </w:p>
    <w:p w14:paraId="5D8CAE8A" w14:textId="77777777" w:rsidR="004D4046" w:rsidRDefault="0065405A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детьми знаний, умений и навыков в области хорового пения, на эстетическое воспитание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духовно-нравственное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7910D0DA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00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«Хоровой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класс»</w:t>
      </w:r>
    </w:p>
    <w:p w14:paraId="15292A8B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b/>
          <w:sz w:val="20"/>
        </w:rPr>
      </w:pPr>
    </w:p>
    <w:p w14:paraId="6751C6F9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474B2C4D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29EF6AC1" w14:textId="77777777" w:rsidR="004D4046" w:rsidRDefault="0065405A">
      <w:pPr>
        <w:pStyle w:val="a3"/>
        <w:numPr>
          <w:ilvl w:val="1"/>
          <w:numId w:val="4"/>
        </w:numPr>
        <w:tabs>
          <w:tab w:val="left" w:pos="982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«Хоровой класс»:</w:t>
      </w:r>
    </w:p>
    <w:p w14:paraId="60DF2D5A" w14:textId="77777777" w:rsidR="004D4046" w:rsidRDefault="0065405A">
      <w:pPr>
        <w:pStyle w:val="cef1edeee2edeee9f2e5eaf1f2"/>
        <w:spacing w:before="20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14:paraId="6CDBBB39" w14:textId="77777777" w:rsidR="004D4046" w:rsidRDefault="004D4046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3865"/>
      </w:tblGrid>
      <w:tr w:rsidR="004D4046" w14:paraId="340C50A6" w14:textId="77777777">
        <w:trPr>
          <w:trHeight w:val="39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AA5844" w14:textId="77777777" w:rsidR="004D4046" w:rsidRDefault="0065405A">
            <w:pPr>
              <w:pStyle w:val="TableParagraph"/>
              <w:spacing w:before="27"/>
              <w:ind w:left="134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90B88" w14:textId="77777777" w:rsidR="004D4046" w:rsidRDefault="0065405A">
            <w:pPr>
              <w:pStyle w:val="TableParagraph"/>
              <w:spacing w:before="27"/>
              <w:ind w:left="12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4D4046" w14:paraId="16FAC077" w14:textId="77777777"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ECDE4" w14:textId="77777777" w:rsidR="004D4046" w:rsidRDefault="0065405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14:paraId="36AD78A6" w14:textId="77777777" w:rsidR="004D4046" w:rsidRDefault="0065405A">
            <w:pPr>
              <w:pStyle w:val="TableParagraph"/>
              <w:spacing w:before="165" w:line="204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FA4375" w14:textId="77777777" w:rsidR="004D4046" w:rsidRDefault="0065405A">
            <w:pPr>
              <w:pStyle w:val="TableParagraph"/>
              <w:spacing w:before="23"/>
              <w:ind w:right="170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4D4046" w14:paraId="5047F398" w14:textId="77777777">
        <w:trPr>
          <w:trHeight w:val="69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64A5B" w14:textId="77777777" w:rsidR="004D4046" w:rsidRDefault="0065405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684F5694" w14:textId="77777777" w:rsidR="004D4046" w:rsidRDefault="0065405A">
            <w:pPr>
              <w:pStyle w:val="TableParagraph"/>
              <w:spacing w:before="160" w:line="216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B95D95" w14:textId="77777777" w:rsidR="004D4046" w:rsidRDefault="0065405A">
            <w:pPr>
              <w:pStyle w:val="TableParagraph"/>
              <w:spacing w:before="23"/>
              <w:ind w:left="129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D4046" w14:paraId="23EFF5D0" w14:textId="77777777">
        <w:trPr>
          <w:trHeight w:val="113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8FF95" w14:textId="77777777" w:rsidR="004D4046" w:rsidRDefault="0065405A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3851F083" w14:textId="77777777" w:rsidR="004D4046" w:rsidRDefault="0065405A">
            <w:pPr>
              <w:pStyle w:val="TableParagraph"/>
              <w:spacing w:before="17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3A84B552" w14:textId="77777777" w:rsidR="004D4046" w:rsidRDefault="0065405A">
            <w:pPr>
              <w:pStyle w:val="TableParagraph"/>
              <w:spacing w:before="154" w:line="206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2CDB91" w14:textId="77777777" w:rsidR="004D4046" w:rsidRDefault="0065405A">
            <w:pPr>
              <w:pStyle w:val="TableParagraph"/>
              <w:spacing w:before="25"/>
              <w:ind w:right="170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</w:tbl>
    <w:p w14:paraId="47B5DF83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274C9236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11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проведения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аудиторных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14:paraId="3F91F17E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b/>
          <w:sz w:val="21"/>
        </w:rPr>
      </w:pPr>
    </w:p>
    <w:p w14:paraId="5CEA3A60" w14:textId="77777777" w:rsidR="004D4046" w:rsidRDefault="0065405A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групповая (от 11 человек)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человек).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группами:</w:t>
      </w:r>
    </w:p>
    <w:p w14:paraId="20CE5948" w14:textId="77777777" w:rsidR="004D4046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1-го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отдельно,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2743E1EB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723EC823" w14:textId="77777777" w:rsidR="004D4046" w:rsidRDefault="0065405A">
      <w:pPr>
        <w:pStyle w:val="cef1edeee2edeee9f2e5eaf1f2"/>
        <w:ind w:left="680" w:right="29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организационный принцип будет 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 работе общешкольного хора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коллектива.</w:t>
      </w:r>
    </w:p>
    <w:p w14:paraId="6D90E9C3" w14:textId="77777777" w:rsidR="004D4046" w:rsidRDefault="004D4046">
      <w:pPr>
        <w:pStyle w:val="cef1edeee2edeee9f2e5eaf1f2"/>
        <w:ind w:left="680" w:right="294"/>
        <w:jc w:val="both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6B64D233" w14:textId="77777777" w:rsidR="004D4046" w:rsidRDefault="0065405A">
      <w:pPr>
        <w:pStyle w:val="cef1edeee2edeee9f2e5eaf1f2"/>
        <w:spacing w:before="63" w:after="0"/>
        <w:ind w:left="680" w:right="286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</w:rPr>
        <w:t>, т.к. пение по партиям и партитурам помогает сознательному овладению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ускоряет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являясь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высшей формой хорового исполнительства, наилучшим образом способствует развитию слуха,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интонации,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выравниванию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строя, общего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хора.</w:t>
      </w:r>
    </w:p>
    <w:p w14:paraId="15E0F22E" w14:textId="77777777" w:rsidR="004D4046" w:rsidRDefault="0065405A">
      <w:pPr>
        <w:pStyle w:val="cef1edeee2edeee9f2e5eaf1f2"/>
        <w:ind w:left="680" w:right="29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 по нотам необходимо умело сочетать с пением по слуху, т.к. именно пение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 способствует развитию музыкальной памяти. Таким образом могут разучиваться сложные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развёрнутым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сопровождением.</w:t>
      </w:r>
    </w:p>
    <w:p w14:paraId="71B787BB" w14:textId="77777777" w:rsidR="004D4046" w:rsidRDefault="0065405A">
      <w:pPr>
        <w:pStyle w:val="cef1edeee2edeee9f2e5eaf1f2"/>
        <w:ind w:left="680" w:right="28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вокально–хоровых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(дыханием,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звуковедением</w:t>
      </w:r>
      <w:proofErr w:type="spellEnd"/>
      <w:r>
        <w:rPr>
          <w:rFonts w:ascii="Times New Roman" w:hAnsi="Times New Roman" w:cs="Times New Roman"/>
        </w:rPr>
        <w:t>, ансамблем, строем, дикцией и т.д.), постепенно усложняя и расширяя певческие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учащихся.</w:t>
      </w:r>
    </w:p>
    <w:p w14:paraId="28DEF38A" w14:textId="77777777" w:rsidR="004D4046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работе необходимо применять элементы хорового сольфеджио для более интенсивного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учащихся.</w:t>
      </w:r>
    </w:p>
    <w:p w14:paraId="0C31D079" w14:textId="77777777" w:rsidR="004D4046" w:rsidRDefault="0065405A">
      <w:pPr>
        <w:pStyle w:val="cef1edeee2edeee9f2e5eaf1f2"/>
        <w:spacing w:before="1" w:after="0"/>
        <w:ind w:left="680" w:right="644" w:firstLine="708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поделен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партиям,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продуктивно прорабатывать хоровые партии, а также уделять внимание индивидуальному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каждого ребенка.</w:t>
      </w:r>
    </w:p>
    <w:p w14:paraId="6E17758A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02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«Хоровой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класс»</w:t>
      </w:r>
    </w:p>
    <w:p w14:paraId="15052932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Цель:</w:t>
      </w:r>
    </w:p>
    <w:p w14:paraId="020A1299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57782A3C" w14:textId="77777777" w:rsidR="004D4046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</w:p>
    <w:p w14:paraId="37F9118C" w14:textId="77777777" w:rsidR="004D4046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6922F8DB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7DB1D0F5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творчеству;</w:t>
      </w:r>
    </w:p>
    <w:p w14:paraId="29AA3A52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028C2440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памяти,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артистизма;</w:t>
      </w:r>
    </w:p>
    <w:p w14:paraId="5557512A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2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исполнительства;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5</w:t>
      </w:r>
    </w:p>
    <w:p w14:paraId="11D18EA8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2F5A77B5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14:paraId="3CAF28D4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публичных выступлений.</w:t>
      </w:r>
    </w:p>
    <w:p w14:paraId="26BE3132" w14:textId="77777777" w:rsidR="004D4046" w:rsidRDefault="0065405A">
      <w:pPr>
        <w:pStyle w:val="a3"/>
        <w:numPr>
          <w:ilvl w:val="1"/>
          <w:numId w:val="4"/>
        </w:numPr>
        <w:tabs>
          <w:tab w:val="left" w:pos="981"/>
        </w:tabs>
        <w:spacing w:before="2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 «Хоровой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класс»</w:t>
      </w:r>
    </w:p>
    <w:p w14:paraId="69721F62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5A2AD2BC" w14:textId="77777777" w:rsidR="004D4046" w:rsidRDefault="0065405A">
      <w:pPr>
        <w:pStyle w:val="cef1edeee2edeee9f2e5eaf1f2"/>
        <w:spacing w:line="444" w:lineRule="auto"/>
        <w:ind w:left="680" w:right="2057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федеральные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обучающимися.</w:t>
      </w:r>
    </w:p>
    <w:p w14:paraId="37E351DC" w14:textId="77777777" w:rsidR="004D4046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26C83D6A" w14:textId="77777777" w:rsidR="004D4046" w:rsidRDefault="004D4046">
      <w:pPr>
        <w:pStyle w:val="cef1edeee2edeee9f2e5eaf1f2"/>
        <w:spacing w:before="5" w:after="0"/>
        <w:ind w:left="680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6AE8D2D6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65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00ED58F4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2C7A29D6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65A3BC20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5575049B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053EA2E7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4EFC1D4E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38FD2BAD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63816CBA" w14:textId="77777777" w:rsidR="004D4046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77351673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4AAB35C9" w14:textId="77777777" w:rsidR="004D4046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 "Содержание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 предмета".</w:t>
      </w:r>
    </w:p>
    <w:p w14:paraId="253B2B2D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3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69F417F0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b/>
          <w:sz w:val="20"/>
        </w:rPr>
      </w:pPr>
    </w:p>
    <w:p w14:paraId="5447540A" w14:textId="77777777" w:rsidR="004D4046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 обучения:</w:t>
      </w:r>
    </w:p>
    <w:p w14:paraId="4F6FD527" w14:textId="77777777" w:rsidR="004D4046" w:rsidRDefault="0065405A">
      <w:pPr>
        <w:pStyle w:val="cef1edeee2edeee9f2e5eaf1f2"/>
        <w:spacing w:line="444" w:lineRule="auto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словесный (объяснение, разбор, анализ музыкального материала);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наглядный (показ, демонстрация отдельных частей и всего произведения);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(воспроизводящие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целого</w:t>
      </w:r>
    </w:p>
    <w:p w14:paraId="10512AFD" w14:textId="77777777" w:rsidR="004D4046" w:rsidRDefault="0065405A">
      <w:pPr>
        <w:pStyle w:val="cef1edeee2edeee9f2e5eaf1f2"/>
        <w:spacing w:line="444" w:lineRule="auto"/>
        <w:ind w:left="680" w:right="2004"/>
        <w:rPr>
          <w:rFonts w:cstheme="minorBidi"/>
        </w:rPr>
      </w:pPr>
      <w:r>
        <w:rPr>
          <w:rFonts w:ascii="Times New Roman" w:hAnsi="Times New Roman" w:cs="Times New Roman"/>
        </w:rPr>
        <w:t>произведения на более мелкие части для подробной проработки и последующая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целого,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репетиционные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занятия);</w:t>
      </w:r>
    </w:p>
    <w:p w14:paraId="14EADC04" w14:textId="77777777" w:rsidR="004D4046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записей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концертов для повышения общего уровня развития обучающихся;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работоспособности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 подготовки.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6</w:t>
      </w:r>
    </w:p>
    <w:p w14:paraId="11075076" w14:textId="77777777" w:rsidR="004D4046" w:rsidRDefault="0065405A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  <w:spacing w:val="56"/>
        </w:rPr>
        <w:t xml:space="preserve"> </w:t>
      </w:r>
      <w:proofErr w:type="gramStart"/>
      <w:r>
        <w:rPr>
          <w:rFonts w:ascii="Times New Roman" w:hAnsi="Times New Roman" w:cs="Times New Roman"/>
        </w:rPr>
        <w:t>методы  работы</w:t>
      </w:r>
      <w:proofErr w:type="gram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хоровым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коллективом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рамках</w:t>
      </w:r>
    </w:p>
    <w:p w14:paraId="60A66B86" w14:textId="77777777" w:rsidR="004D4046" w:rsidRDefault="0065405A">
      <w:pPr>
        <w:pStyle w:val="cef1edeee2edeee9f2e5eaf1f2"/>
        <w:spacing w:before="230" w:after="0" w:line="444" w:lineRule="auto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продуктивными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проверенных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традициях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</w:p>
    <w:p w14:paraId="6B77D768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line="444" w:lineRule="auto"/>
        <w:ind w:left="680" w:right="265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 материально-технических условий реализации учебного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«Хоровой класс»</w:t>
      </w:r>
    </w:p>
    <w:p w14:paraId="6F8FA7EA" w14:textId="77777777" w:rsidR="004D4046" w:rsidRDefault="0065405A">
      <w:pPr>
        <w:pStyle w:val="cef1edeee2edeee9f2e5eaf1f2"/>
        <w:spacing w:line="267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должны</w:t>
      </w:r>
    </w:p>
    <w:p w14:paraId="7529B504" w14:textId="77777777" w:rsidR="004D4046" w:rsidRDefault="004D4046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</w:pPr>
    </w:p>
    <w:p w14:paraId="5C1241C7" w14:textId="77777777" w:rsidR="004D4046" w:rsidRDefault="0065405A">
      <w:pPr>
        <w:pStyle w:val="cef1edeee2edeee9f2e5eaf1f2"/>
        <w:spacing w:line="444" w:lineRule="auto"/>
        <w:ind w:left="680" w:right="1894"/>
        <w:rPr>
          <w:rFonts w:cstheme="minorBidi"/>
        </w:rPr>
      </w:pPr>
      <w:r>
        <w:rPr>
          <w:rFonts w:ascii="Times New Roman" w:hAnsi="Times New Roman" w:cs="Times New Roman"/>
        </w:rPr>
        <w:t>быть созданы следующие материально-технические условия, 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lastRenderedPageBreak/>
        <w:t>себя:</w:t>
      </w:r>
    </w:p>
    <w:p w14:paraId="43725BB7" w14:textId="77777777" w:rsidR="004D4046" w:rsidRDefault="004D4046">
      <w:pPr>
        <w:pStyle w:val="cef1edeee2edeee9f2e5eaf1f2"/>
        <w:spacing w:line="444" w:lineRule="auto"/>
        <w:ind w:left="680" w:right="1894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5354EF4" w14:textId="77777777" w:rsidR="004D4046" w:rsidRDefault="0065405A">
      <w:pPr>
        <w:pStyle w:val="cef1edeee2edeee9f2e5eaf1f2"/>
        <w:spacing w:before="65" w:after="0"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концертный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зал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подставками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хора,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пультами и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звукотехническим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оборудованием,</w:t>
      </w:r>
    </w:p>
    <w:p w14:paraId="3922A774" w14:textId="77777777" w:rsidR="004D4046" w:rsidRDefault="0065405A">
      <w:pPr>
        <w:pStyle w:val="cef1edeee2edeee9f2e5eaf1f2"/>
        <w:spacing w:before="3" w:after="0" w:line="444" w:lineRule="auto"/>
        <w:ind w:left="680" w:right="2221"/>
        <w:rPr>
          <w:rFonts w:cstheme="minorBidi"/>
        </w:rPr>
      </w:pPr>
      <w:r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аудиторию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специальным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оборудованием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(подставками 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пианино).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аудитории должны иметь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звукоизоляцию.</w:t>
      </w:r>
    </w:p>
    <w:p w14:paraId="017EEB8E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60"/>
        </w:tabs>
        <w:spacing w:before="2"/>
        <w:ind w:left="959" w:hanging="28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7D1F54F7" w14:textId="77777777" w:rsidR="004D4046" w:rsidRDefault="0065405A">
      <w:pPr>
        <w:pStyle w:val="a3"/>
        <w:numPr>
          <w:ilvl w:val="1"/>
          <w:numId w:val="4"/>
        </w:numPr>
        <w:tabs>
          <w:tab w:val="left" w:pos="921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класс»,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максимальную,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реализации</w:t>
      </w:r>
    </w:p>
    <w:p w14:paraId="360B7248" w14:textId="77777777" w:rsidR="004D4046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«Фортепиано»:</w:t>
      </w:r>
    </w:p>
    <w:p w14:paraId="702BFE68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62CBDC35" w14:textId="77777777" w:rsidR="004D4046" w:rsidRDefault="0065405A">
      <w:pPr>
        <w:pStyle w:val="a3"/>
        <w:numPr>
          <w:ilvl w:val="2"/>
          <w:numId w:val="4"/>
        </w:numPr>
        <w:tabs>
          <w:tab w:val="left" w:pos="1169"/>
        </w:tabs>
        <w:spacing w:line="348" w:lineRule="auto"/>
        <w:ind w:left="1855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освоение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предмета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Хоровое пение», на максимальную, самостоятельную нагрузку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аудиторные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49,5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 класса</w:t>
      </w:r>
    </w:p>
    <w:p w14:paraId="41CBC3FB" w14:textId="77777777" w:rsidR="004D4046" w:rsidRDefault="0065405A">
      <w:pPr>
        <w:pStyle w:val="cef1edeee2edeee9f2e5eaf1f2"/>
        <w:ind w:left="680" w:right="284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урокам,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зачетам,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экзаменам,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усмотрению учебного заведения проводятся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консультации.</w:t>
      </w:r>
    </w:p>
    <w:p w14:paraId="412A4F26" w14:textId="77777777" w:rsidR="004D4046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рассредоточено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резерва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времени.</w:t>
      </w:r>
    </w:p>
    <w:p w14:paraId="0F2B2BEA" w14:textId="77777777" w:rsidR="004D4046" w:rsidRDefault="0065405A">
      <w:pPr>
        <w:pStyle w:val="cef1edeee2edeee9f2e5eaf1f2"/>
        <w:spacing w:before="41" w:after="0"/>
        <w:ind w:left="680" w:right="125"/>
        <w:rPr>
          <w:rFonts w:cstheme="minorBidi"/>
        </w:rPr>
      </w:pPr>
      <w:r>
        <w:rPr>
          <w:rFonts w:ascii="Times New Roman" w:hAnsi="Times New Roman" w:cs="Times New Roman"/>
        </w:rPr>
        <w:t>Аудиторная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части образовательной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 учебный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государственными</w:t>
      </w:r>
    </w:p>
    <w:p w14:paraId="064071F3" w14:textId="77777777" w:rsidR="004D4046" w:rsidRDefault="0065405A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требованиями.</w:t>
      </w:r>
    </w:p>
    <w:p w14:paraId="716024C2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106F0A22" w14:textId="77777777" w:rsidR="004D4046" w:rsidRDefault="0065405A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 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педагогических традиций,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0EE4844F" w14:textId="77777777" w:rsidR="004D4046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работы:</w:t>
      </w:r>
    </w:p>
    <w:p w14:paraId="6FB488E3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7BF46386" w14:textId="77777777" w:rsidR="004D4046" w:rsidRDefault="0065405A">
      <w:pPr>
        <w:pStyle w:val="a3"/>
        <w:numPr>
          <w:ilvl w:val="0"/>
          <w:numId w:val="6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задания;</w:t>
      </w:r>
    </w:p>
    <w:p w14:paraId="699AFDA5" w14:textId="77777777" w:rsidR="004D4046" w:rsidRDefault="004D4046">
      <w:pPr>
        <w:pStyle w:val="cef1edeee2edeee9f2e5eaf1f2"/>
        <w:spacing w:before="11" w:after="0"/>
        <w:rPr>
          <w:rFonts w:ascii="Times New Roman" w:hAnsi="Times New Roman" w:cs="Times New Roman"/>
          <w:sz w:val="20"/>
        </w:rPr>
      </w:pPr>
    </w:p>
    <w:p w14:paraId="7A01876B" w14:textId="77777777" w:rsidR="004D4046" w:rsidRDefault="0065405A">
      <w:pPr>
        <w:pStyle w:val="a3"/>
        <w:numPr>
          <w:ilvl w:val="0"/>
          <w:numId w:val="6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выступлениям;</w:t>
      </w:r>
    </w:p>
    <w:p w14:paraId="27B503F7" w14:textId="77777777" w:rsidR="004D4046" w:rsidRDefault="004D4046">
      <w:pPr>
        <w:pStyle w:val="cef1edeee2edeee9f2e5eaf1f2"/>
        <w:rPr>
          <w:rFonts w:ascii="Times New Roman" w:hAnsi="Times New Roman" w:cs="Times New Roman"/>
          <w:sz w:val="21"/>
        </w:rPr>
      </w:pPr>
    </w:p>
    <w:p w14:paraId="6665EA61" w14:textId="77777777" w:rsidR="004D4046" w:rsidRDefault="0065405A">
      <w:pPr>
        <w:pStyle w:val="a3"/>
        <w:numPr>
          <w:ilvl w:val="0"/>
          <w:numId w:val="6"/>
        </w:numPr>
        <w:tabs>
          <w:tab w:val="left" w:pos="821"/>
        </w:tabs>
        <w:spacing w:before="1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(филармоний,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др.);</w:t>
      </w:r>
    </w:p>
    <w:p w14:paraId="6EDD684C" w14:textId="77777777" w:rsidR="004D4046" w:rsidRDefault="0065405A">
      <w:pPr>
        <w:pStyle w:val="a3"/>
        <w:numPr>
          <w:ilvl w:val="0"/>
          <w:numId w:val="6"/>
        </w:numPr>
        <w:tabs>
          <w:tab w:val="left" w:pos="823"/>
        </w:tabs>
        <w:spacing w:before="2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культурно-просветительской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3EF71C60" w14:textId="77777777" w:rsidR="004D4046" w:rsidRDefault="004D4046">
      <w:pPr>
        <w:pStyle w:val="a3"/>
        <w:numPr>
          <w:ilvl w:val="0"/>
          <w:numId w:val="6"/>
        </w:numPr>
        <w:tabs>
          <w:tab w:val="left" w:pos="823"/>
        </w:tabs>
        <w:spacing w:before="2" w:line="444" w:lineRule="auto"/>
        <w:ind w:left="1621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90876F4" w14:textId="77777777" w:rsidR="004D4046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65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44C82D95" w14:textId="77777777" w:rsidR="004D4046" w:rsidRDefault="0065405A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В течение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 планируется ряд творческих показов: открытые репетиции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родителей и преподавателей, отчетные концерты, мероприятия по пропаганде 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 (концерты-</w:t>
      </w:r>
      <w:proofErr w:type="gramStart"/>
      <w:r>
        <w:rPr>
          <w:rFonts w:ascii="Times New Roman" w:hAnsi="Times New Roman" w:cs="Times New Roman"/>
        </w:rPr>
        <w:t>лекции )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смотрах-конкурсах, фестивалях, концертно-массовых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мероприятиях. 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произведений: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инструментальных отделений 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10-15</w:t>
      </w:r>
    </w:p>
    <w:p w14:paraId="4E8976C8" w14:textId="77777777" w:rsidR="004D4046" w:rsidRDefault="0065405A">
      <w:pPr>
        <w:pStyle w:val="cef1edeee2edeee9f2e5eaf1f2"/>
        <w:spacing w:before="20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принципы:</w:t>
      </w:r>
    </w:p>
    <w:p w14:paraId="0A9EC5B4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08134537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 (необходимость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расширения музыкально-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детей).</w:t>
      </w:r>
    </w:p>
    <w:p w14:paraId="6652F2A5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200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задач.</w:t>
      </w:r>
    </w:p>
    <w:p w14:paraId="17338F77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301394CF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Классическая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(русская</w:t>
      </w:r>
      <w:r>
        <w:rPr>
          <w:rFonts w:ascii="Times New Roman" w:hAnsi="Times New Roman" w:cs="Times New Roman"/>
          <w:spacing w:val="57"/>
        </w:rPr>
        <w:t xml:space="preserve"> </w:t>
      </w:r>
      <w:proofErr w:type="gramStart"/>
      <w:r>
        <w:rPr>
          <w:rFonts w:ascii="Times New Roman" w:hAnsi="Times New Roman" w:cs="Times New Roman"/>
        </w:rPr>
        <w:t>и  зарубежная</w:t>
      </w:r>
      <w:proofErr w:type="gramEnd"/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сочетании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современными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песнями 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жанров).</w:t>
      </w:r>
    </w:p>
    <w:p w14:paraId="7A409519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199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1AA4E05D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42400210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 (художественный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выявление идейно-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смысла).</w:t>
      </w:r>
    </w:p>
    <w:p w14:paraId="2C9BF515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200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Доступность:</w:t>
      </w:r>
    </w:p>
    <w:p w14:paraId="7615F53A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436DA0AA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содержанию;</w:t>
      </w:r>
    </w:p>
    <w:p w14:paraId="5FB9777E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6929FF87" w14:textId="77777777" w:rsidR="004D4046" w:rsidRDefault="0065405A">
      <w:pPr>
        <w:pStyle w:val="cef1edeee2edeee9f2e5eaf1f2"/>
        <w:spacing w:line="444" w:lineRule="auto"/>
        <w:ind w:left="680" w:right="6943"/>
        <w:rPr>
          <w:rFonts w:cstheme="minorBidi"/>
        </w:rPr>
      </w:pPr>
      <w:r>
        <w:rPr>
          <w:rFonts w:ascii="Times New Roman" w:hAnsi="Times New Roman" w:cs="Times New Roman"/>
        </w:rPr>
        <w:t>б) по голосовым возможностям;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навыкам;</w:t>
      </w:r>
    </w:p>
    <w:p w14:paraId="0B3CC752" w14:textId="77777777" w:rsidR="004D4046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3" w:lineRule="exact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Разнообразие: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стилю;</w:t>
      </w:r>
    </w:p>
    <w:p w14:paraId="35B75022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14:paraId="5489FCCB" w14:textId="77777777" w:rsidR="004D4046" w:rsidRDefault="0065405A">
      <w:pPr>
        <w:pStyle w:val="cef1edeee2edeee9f2e5eaf1f2"/>
        <w:ind w:left="248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содержанию;</w:t>
      </w:r>
    </w:p>
    <w:p w14:paraId="4CB3ECC9" w14:textId="77777777" w:rsidR="004D4046" w:rsidRDefault="004D4046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14:paraId="2D8FAA38" w14:textId="77777777" w:rsidR="004D4046" w:rsidRDefault="0065405A">
      <w:pPr>
        <w:pStyle w:val="cef1edeee2edeee9f2e5eaf1f2"/>
        <w:spacing w:line="444" w:lineRule="auto"/>
        <w:ind w:left="2481" w:right="605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в) темпу, нюансировке;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сложности.</w:t>
      </w:r>
    </w:p>
    <w:p w14:paraId="7B81FFF4" w14:textId="77777777" w:rsidR="004D4046" w:rsidRDefault="0065405A">
      <w:pPr>
        <w:pStyle w:val="a3"/>
        <w:numPr>
          <w:ilvl w:val="0"/>
          <w:numId w:val="7"/>
        </w:numPr>
        <w:tabs>
          <w:tab w:val="left" w:pos="862"/>
        </w:tabs>
        <w:spacing w:line="444" w:lineRule="auto"/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Вокально-хоровые навыки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9.Певческая</w:t>
      </w:r>
      <w:proofErr w:type="gramEnd"/>
      <w:r>
        <w:rPr>
          <w:rFonts w:ascii="Times New Roman" w:hAnsi="Times New Roman" w:cs="Times New Roman"/>
        </w:rPr>
        <w:t xml:space="preserve"> установка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</w:t>
      </w:r>
    </w:p>
    <w:p w14:paraId="45453D22" w14:textId="77777777" w:rsidR="004D4046" w:rsidRDefault="0065405A">
      <w:pPr>
        <w:pStyle w:val="cef1edeee2edeee9f2e5eaf1f2"/>
        <w:ind w:left="680" w:right="10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Правильный подбор репертуара – важное условие для успешной деятельности 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ценным,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интересным,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полезным в педагогическом отношении, то есть способствующим художественному росту хора,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развивающим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обогащающим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подростков.</w:t>
      </w:r>
    </w:p>
    <w:p w14:paraId="0C47272F" w14:textId="77777777" w:rsidR="004D4046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Хоровое пение – самый доступный вид 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 для детей. Оно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обогащает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 повышению культурного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уровня.</w:t>
      </w:r>
    </w:p>
    <w:p w14:paraId="20B6E3C8" w14:textId="77777777" w:rsidR="004D4046" w:rsidRDefault="0065405A">
      <w:pPr>
        <w:pStyle w:val="cef1edeee2edeee9f2e5eaf1f2"/>
        <w:ind w:left="680" w:right="28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Цель занятий хором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 привить детям любовь к музыке, хоровому пению, 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приобщить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прекрасному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вокально-хоровой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народной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композиторскому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творчеству.</w:t>
      </w:r>
    </w:p>
    <w:p w14:paraId="234D41DB" w14:textId="77777777" w:rsidR="004D4046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ОП: 1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год.</w:t>
      </w:r>
    </w:p>
    <w:p w14:paraId="65E42BFF" w14:textId="77777777" w:rsidR="004D4046" w:rsidRDefault="004D4046">
      <w:pPr>
        <w:pStyle w:val="cef1edeee2edeee9f2e5eaf1f2"/>
        <w:ind w:left="1389"/>
        <w:jc w:val="both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D78D3BD" w14:textId="77777777" w:rsidR="004D4046" w:rsidRDefault="0065405A">
      <w:pPr>
        <w:pStyle w:val="c7e0e3eeebeee2eeea1"/>
        <w:numPr>
          <w:ilvl w:val="0"/>
          <w:numId w:val="1"/>
        </w:numPr>
        <w:spacing w:before="63"/>
        <w:ind w:left="432" w:right="32" w:hanging="432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ЦЕЛИ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ЗАДАЧИ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ОБУЧЕНИЯ</w:t>
      </w:r>
    </w:p>
    <w:p w14:paraId="1F5FEE67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3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 динамикой, интонацией) для грамотного и выразительного исполнения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музыкальной  школы</w:t>
      </w:r>
      <w:proofErr w:type="gramEnd"/>
      <w:r>
        <w:rPr>
          <w:rFonts w:ascii="Times New Roman" w:hAnsi="Times New Roman" w:cs="Times New Roman"/>
        </w:rPr>
        <w:t>;</w:t>
      </w:r>
    </w:p>
    <w:p w14:paraId="3E4998E5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8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дирижера;</w:t>
      </w:r>
    </w:p>
    <w:p w14:paraId="287B5ADD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5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 детей;</w:t>
      </w:r>
    </w:p>
    <w:p w14:paraId="1F59A9AD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2" w:line="294" w:lineRule="exact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ансамблем;</w:t>
      </w:r>
    </w:p>
    <w:p w14:paraId="4DCF2013" w14:textId="77777777" w:rsidR="004D4046" w:rsidRDefault="0065405A">
      <w:pPr>
        <w:pStyle w:val="cef1edeee2edeee9f2e5eaf1f2"/>
        <w:ind w:left="680" w:right="28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ДМШ, где учащиеся сочетают хоровое пение с игрой на музыкальных инструментах,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любом музыкальном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инструменте.</w:t>
      </w:r>
    </w:p>
    <w:p w14:paraId="1E0E44A8" w14:textId="77777777" w:rsidR="004D4046" w:rsidRDefault="0065405A">
      <w:pPr>
        <w:pStyle w:val="c7e0e3eeebeee2eeea1"/>
        <w:numPr>
          <w:ilvl w:val="0"/>
          <w:numId w:val="1"/>
        </w:numPr>
        <w:ind w:left="1389" w:hanging="432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ОРГАНИЗАЦИЯ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ПРОЦЕСА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ОБУЧЕНИЯ</w:t>
      </w:r>
    </w:p>
    <w:p w14:paraId="246CAD03" w14:textId="77777777" w:rsidR="004D4046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группам.</w:t>
      </w:r>
    </w:p>
    <w:p w14:paraId="7836069B" w14:textId="77777777" w:rsidR="004D4046" w:rsidRDefault="0065405A">
      <w:pPr>
        <w:pStyle w:val="cef1edeee2edeee9f2e5eaf1f2"/>
        <w:ind w:left="680" w:right="28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 этом необходимо включать в расписание часы сводных репетиций. Именно 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организационный принцип будет 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 работе общешкольного хора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коллектива.</w:t>
      </w:r>
    </w:p>
    <w:p w14:paraId="4BA86331" w14:textId="77777777" w:rsidR="004D4046" w:rsidRDefault="0065405A">
      <w:pPr>
        <w:pStyle w:val="cef1edeee2edeee9f2e5eaf1f2"/>
        <w:ind w:left="680" w:right="29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1-го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15F22472" w14:textId="77777777" w:rsidR="004D4046" w:rsidRDefault="0065405A">
      <w:pPr>
        <w:pStyle w:val="cef1edeee2edeee9f2e5eaf1f2"/>
        <w:spacing w:before="1" w:after="0"/>
        <w:ind w:left="680" w:right="28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сольфеджирования</w:t>
      </w:r>
      <w:proofErr w:type="spellEnd"/>
      <w:r>
        <w:rPr>
          <w:rFonts w:ascii="Times New Roman" w:hAnsi="Times New Roman" w:cs="Times New Roman"/>
        </w:rPr>
        <w:t>, т.к. пение по партиям и партитурам помогает сознательному овладению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ускоряет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многоголосия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пению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Пение</w:t>
      </w:r>
    </w:p>
    <w:p w14:paraId="056CF47F" w14:textId="77777777" w:rsidR="004D4046" w:rsidRDefault="0065405A">
      <w:pPr>
        <w:pStyle w:val="cef1edeee2edeee9f2e5eaf1f2"/>
        <w:ind w:left="680" w:right="29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, являясь высшей формой хорового исполнительства, наилучшим образом 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интонации,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выравниванию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хора.</w:t>
      </w:r>
    </w:p>
    <w:p w14:paraId="3FEC5FC3" w14:textId="77777777" w:rsidR="004D4046" w:rsidRDefault="0065405A">
      <w:pPr>
        <w:pStyle w:val="cef1edeee2edeee9f2e5eaf1f2"/>
        <w:ind w:left="680" w:right="284" w:firstLine="141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 по нотам необходимо умело сочетать с пением по слуху, т.к. именно 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развёрнутым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сопровождением.</w:t>
      </w:r>
    </w:p>
    <w:p w14:paraId="6A229B72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4CB25BED" w14:textId="77777777" w:rsidR="004D4046" w:rsidRDefault="004D4046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14:paraId="717D6212" w14:textId="77777777" w:rsidR="004D4046" w:rsidRDefault="0065405A">
      <w:pPr>
        <w:pStyle w:val="c7e0e3eeebeee2eeea6"/>
        <w:numPr>
          <w:ilvl w:val="0"/>
          <w:numId w:val="1"/>
        </w:numPr>
        <w:ind w:left="459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УЧЕТ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УСПЕВАЕМОСТИ</w:t>
      </w:r>
    </w:p>
    <w:p w14:paraId="7228379C" w14:textId="77777777" w:rsidR="004D4046" w:rsidRDefault="004D4046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0BEA4B3E" w14:textId="77777777" w:rsidR="004D4046" w:rsidRDefault="0065405A">
      <w:pPr>
        <w:pStyle w:val="cef1edeee2edeee9f2e5eaf1f2"/>
        <w:ind w:left="680" w:right="29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Учет успеваемости проводится в течение всего учебного года, выставляются оценки 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годовая оценка.</w:t>
      </w:r>
    </w:p>
    <w:p w14:paraId="36554ED5" w14:textId="77777777" w:rsidR="004D4046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(индивидуальная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 знаний),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непосредственного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хорового коллектива.</w:t>
      </w:r>
    </w:p>
    <w:p w14:paraId="01BE1BE5" w14:textId="77777777" w:rsidR="004D4046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учащимися.</w:t>
      </w:r>
    </w:p>
    <w:p w14:paraId="7540E3D9" w14:textId="77777777" w:rsidR="004D4046" w:rsidRDefault="0065405A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проверки:</w:t>
      </w:r>
    </w:p>
    <w:p w14:paraId="5571FCDC" w14:textId="77777777" w:rsidR="004D4046" w:rsidRDefault="0065405A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capella</w:t>
      </w:r>
      <w:proofErr w:type="spellEnd"/>
      <w:r>
        <w:rPr>
          <w:rFonts w:ascii="Times New Roman" w:hAnsi="Times New Roman" w:cs="Times New Roman"/>
        </w:rPr>
        <w:t>;</w:t>
      </w:r>
    </w:p>
    <w:p w14:paraId="10FE6C9A" w14:textId="77777777" w:rsidR="004D4046" w:rsidRDefault="0065405A">
      <w:pPr>
        <w:pStyle w:val="cef1edeee2edeee9f2e5eaf1f2"/>
        <w:spacing w:before="1" w:after="0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ансамбле.</w:t>
      </w:r>
    </w:p>
    <w:p w14:paraId="0B98F9E9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06B80856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5D24708E" w14:textId="77777777" w:rsidR="004D4046" w:rsidRDefault="004D4046">
      <w:pPr>
        <w:pStyle w:val="cef1edeee2edeee9f2e5eaf1f2"/>
        <w:spacing w:before="9" w:after="0"/>
        <w:rPr>
          <w:rFonts w:ascii="Times New Roman" w:hAnsi="Times New Roman" w:cs="Times New Roman"/>
          <w:sz w:val="31"/>
        </w:rPr>
      </w:pPr>
    </w:p>
    <w:p w14:paraId="59FEE2F5" w14:textId="77777777" w:rsidR="004D4046" w:rsidRDefault="0065405A">
      <w:pPr>
        <w:pStyle w:val="c7e0e3eeebeee2eeea1"/>
        <w:numPr>
          <w:ilvl w:val="0"/>
          <w:numId w:val="1"/>
        </w:numPr>
        <w:spacing w:before="1"/>
        <w:ind w:left="432" w:right="25" w:hanging="432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ОСОВНЫЕ ЗАДАЧИ ОБУЧЕНИЯ И ВОСПИТАНИЯ ВОКАЛЬНО-</w:t>
      </w:r>
      <w:r>
        <w:rPr>
          <w:rFonts w:ascii="Times New Roman" w:hAnsi="Times New Roman" w:cs="Times New Roman"/>
          <w:spacing w:val="-7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ХОРОВЫХ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НАВЫКОВ</w:t>
      </w:r>
    </w:p>
    <w:p w14:paraId="2255B602" w14:textId="77777777" w:rsidR="004D4046" w:rsidRDefault="004D4046">
      <w:pPr>
        <w:pStyle w:val="cef1edeee2edeee9f2e5eaf1f2"/>
        <w:rPr>
          <w:rFonts w:ascii="Times New Roman" w:hAnsi="Times New Roman" w:cs="Times New Roman"/>
          <w:sz w:val="34"/>
        </w:rPr>
      </w:pPr>
    </w:p>
    <w:p w14:paraId="4D343EDF" w14:textId="77777777" w:rsidR="004D4046" w:rsidRDefault="0065405A">
      <w:pPr>
        <w:pStyle w:val="cef1edeee2edeee9f2e5eaf1f2"/>
        <w:spacing w:before="243" w:after="0"/>
        <w:ind w:left="4646"/>
        <w:rPr>
          <w:rFonts w:cstheme="minorBidi"/>
        </w:rPr>
      </w:pPr>
      <w:r>
        <w:rPr>
          <w:rFonts w:ascii="Times New Roman" w:hAnsi="Times New Roman" w:cs="Times New Roman"/>
        </w:rPr>
        <w:t>НАЧАЛЬНЫЙ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КУРС.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14:paraId="685CCA2D" w14:textId="77777777" w:rsidR="004D4046" w:rsidRDefault="004D4046">
      <w:pPr>
        <w:pStyle w:val="cef1edeee2edeee9f2e5eaf1f2"/>
        <w:spacing w:before="7" w:after="0"/>
        <w:rPr>
          <w:rFonts w:ascii="Times New Roman" w:hAnsi="Times New Roman" w:cs="Times New Roman"/>
          <w:sz w:val="22"/>
        </w:rPr>
      </w:pPr>
    </w:p>
    <w:p w14:paraId="4AC50008" w14:textId="77777777" w:rsidR="004D4046" w:rsidRDefault="0065405A">
      <w:pPr>
        <w:spacing w:line="264" w:lineRule="exact"/>
        <w:ind w:left="964"/>
        <w:rPr>
          <w:rFonts w:cstheme="minorBidi"/>
        </w:rPr>
      </w:pPr>
      <w:r>
        <w:rPr>
          <w:rFonts w:ascii="Times New Roman" w:hAnsi="Times New Roman" w:cs="Times New Roman"/>
          <w:i/>
        </w:rPr>
        <w:t>Задачи:</w:t>
      </w:r>
    </w:p>
    <w:p w14:paraId="029F0B07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82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стоя;</w:t>
      </w:r>
    </w:p>
    <w:p w14:paraId="2A76B009" w14:textId="77777777" w:rsidR="004D4046" w:rsidRDefault="004D4046">
      <w:pPr>
        <w:pStyle w:val="a3"/>
        <w:numPr>
          <w:ilvl w:val="0"/>
          <w:numId w:val="8"/>
        </w:numPr>
        <w:tabs>
          <w:tab w:val="left" w:pos="1390"/>
        </w:tabs>
        <w:spacing w:line="282" w:lineRule="exact"/>
        <w:ind w:left="2522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64C0E5C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83" w:line="280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пении;</w:t>
      </w:r>
    </w:p>
    <w:p w14:paraId="4ECF95AB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естественным,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форсирования;</w:t>
      </w:r>
    </w:p>
    <w:p w14:paraId="0CADAE72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Устойчивое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1-2-голосных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сопровождением;</w:t>
      </w:r>
    </w:p>
    <w:p w14:paraId="7E09FF69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сарреl1а;</w:t>
      </w:r>
    </w:p>
    <w:p w14:paraId="60986198" w14:textId="77777777" w:rsidR="004D4046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(открытые уроки, методические сообщения, иллюстрация произведений 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д.).</w:t>
      </w:r>
    </w:p>
    <w:p w14:paraId="50E4E733" w14:textId="77777777" w:rsidR="004D4046" w:rsidRDefault="0065405A">
      <w:pPr>
        <w:pStyle w:val="c7e0e3eeebeee2eeea5"/>
        <w:numPr>
          <w:ilvl w:val="0"/>
          <w:numId w:val="1"/>
        </w:numPr>
        <w:spacing w:before="218"/>
        <w:ind w:left="964" w:hanging="1008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Вокальные</w:t>
      </w:r>
      <w:r>
        <w:rPr>
          <w:rFonts w:ascii="Times New Roman" w:hAnsi="Times New Roman" w:cs="Times New Roman"/>
          <w:i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навыки:</w:t>
      </w:r>
    </w:p>
    <w:p w14:paraId="78866757" w14:textId="77777777" w:rsidR="004D4046" w:rsidRDefault="0065405A">
      <w:pPr>
        <w:pStyle w:val="a3"/>
        <w:numPr>
          <w:ilvl w:val="0"/>
          <w:numId w:val="9"/>
        </w:numPr>
        <w:tabs>
          <w:tab w:val="left" w:pos="921"/>
        </w:tabs>
        <w:spacing w:before="251"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Певческая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установка.</w:t>
      </w:r>
    </w:p>
    <w:p w14:paraId="57377050" w14:textId="77777777" w:rsidR="004D4046" w:rsidRDefault="0065405A">
      <w:pPr>
        <w:pStyle w:val="cef1edeee2edeee9f2e5eaf1f2"/>
        <w:spacing w:line="269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корпуса,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плеч, рук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стоя.</w:t>
      </w:r>
    </w:p>
    <w:p w14:paraId="04DC82B6" w14:textId="77777777" w:rsidR="004D4046" w:rsidRDefault="0065405A">
      <w:pPr>
        <w:pStyle w:val="a3"/>
        <w:numPr>
          <w:ilvl w:val="0"/>
          <w:numId w:val="9"/>
        </w:numPr>
        <w:tabs>
          <w:tab w:val="left" w:pos="931"/>
        </w:tabs>
        <w:spacing w:line="268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дыханием.</w:t>
      </w:r>
    </w:p>
    <w:p w14:paraId="1A8F24D6" w14:textId="77777777" w:rsidR="004D4046" w:rsidRDefault="0065405A">
      <w:pPr>
        <w:pStyle w:val="cef1edeee2edeee9f2e5eaf1f2"/>
        <w:spacing w:line="268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пении.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Спокойный,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бесшумный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вдох,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расходование</w:t>
      </w:r>
    </w:p>
    <w:p w14:paraId="0084D95F" w14:textId="77777777" w:rsidR="004D4046" w:rsidRDefault="0065405A">
      <w:pPr>
        <w:pStyle w:val="cef1edeee2edeee9f2e5eaf1f2"/>
        <w:spacing w:before="3" w:after="0" w:line="228" w:lineRule="auto"/>
        <w:ind w:left="680" w:right="3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дыхания на музыкальную фразу (постепенный выдох), смена дыхания между фразами, задержка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опертый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звук, одновременный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длинных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</w:t>
      </w:r>
    </w:p>
    <w:p w14:paraId="0393CAC3" w14:textId="77777777" w:rsidR="004D4046" w:rsidRDefault="0065405A">
      <w:pPr>
        <w:pStyle w:val="cef1edeee2edeee9f2e5eaf1f2"/>
        <w:spacing w:line="270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фразами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темпе.</w:t>
      </w:r>
    </w:p>
    <w:p w14:paraId="57D645A0" w14:textId="77777777" w:rsidR="004D4046" w:rsidRDefault="0065405A">
      <w:pPr>
        <w:pStyle w:val="cef1edeee2edeee9f2e5eaf1f2"/>
        <w:spacing w:line="100" w:lineRule="atLeast"/>
        <w:ind w:left="724" w:right="28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Различный характер дыхания перед началом пения в зависимости от характера 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произведения: медленное, быстрое. Смена дыхания в процессе пения (короткое и активное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быстрых произведениях, 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спокойное, 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медленных).</w:t>
      </w:r>
    </w:p>
    <w:p w14:paraId="5239E598" w14:textId="77777777" w:rsidR="004D4046" w:rsidRDefault="0065405A">
      <w:pPr>
        <w:pStyle w:val="cef1edeee2edeee9f2e5eaf1f2"/>
        <w:spacing w:line="100" w:lineRule="atLeast"/>
        <w:ind w:left="724" w:right="29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Цезуры.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«цепного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продолжительных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 фраз).</w:t>
      </w:r>
    </w:p>
    <w:p w14:paraId="1229EA56" w14:textId="77777777" w:rsidR="004D4046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5" w:lineRule="exact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звуком.</w:t>
      </w:r>
    </w:p>
    <w:p w14:paraId="6D0FB138" w14:textId="77777777" w:rsidR="004D4046" w:rsidRDefault="0065405A">
      <w:pPr>
        <w:pStyle w:val="cef1edeee2edeee9f2e5eaf1f2"/>
        <w:spacing w:line="100" w:lineRule="atLeast"/>
        <w:ind w:left="680" w:right="324"/>
        <w:rPr>
          <w:rFonts w:cstheme="minorBidi"/>
        </w:rPr>
      </w:pPr>
      <w:r>
        <w:rPr>
          <w:rFonts w:ascii="Times New Roman" w:hAnsi="Times New Roman" w:cs="Times New Roman"/>
        </w:rPr>
        <w:t>Естественное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звукообразование,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напряжения,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гласных,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твердая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атака,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ровное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звуковедение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протяженность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звуков,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закрытым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ртом,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чистого,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красивого,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выразительного пения.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</w:p>
    <w:p w14:paraId="0E0E923B" w14:textId="77777777" w:rsidR="004D4046" w:rsidRDefault="0065405A">
      <w:pPr>
        <w:pStyle w:val="cef1edeee2edeee9f2e5eaf1f2"/>
        <w:spacing w:line="100" w:lineRule="atLeast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естественным, свободным звуком без форсирования. Преимущественно мягкая атака звука.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гласных.</w:t>
      </w:r>
    </w:p>
    <w:p w14:paraId="600C8FAA" w14:textId="77777777" w:rsidR="004D4046" w:rsidRDefault="0065405A">
      <w:pPr>
        <w:pStyle w:val="cef1edeee2edeee9f2e5eaf1f2"/>
        <w:spacing w:line="275" w:lineRule="exact"/>
        <w:ind w:left="101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штрихами: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>, поп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staccato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нюансов: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р, </w:t>
      </w:r>
      <w:proofErr w:type="spellStart"/>
      <w:r>
        <w:rPr>
          <w:rFonts w:ascii="Times New Roman" w:hAnsi="Times New Roman" w:cs="Times New Roman"/>
        </w:rPr>
        <w:t>тр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тf</w:t>
      </w:r>
      <w:proofErr w:type="spellEnd"/>
      <w:r>
        <w:rPr>
          <w:rFonts w:ascii="Times New Roman" w:hAnsi="Times New Roman" w:cs="Times New Roman"/>
        </w:rPr>
        <w:t>,</w:t>
      </w:r>
    </w:p>
    <w:p w14:paraId="5CF0495E" w14:textId="77777777" w:rsidR="004D4046" w:rsidRDefault="0065405A">
      <w:pPr>
        <w:pStyle w:val="cef1edeee2edeee9f2e5eaf1f2"/>
        <w:spacing w:line="100" w:lineRule="atLeast"/>
        <w:ind w:left="724"/>
        <w:rPr>
          <w:rFonts w:cstheme="minorBidi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Постепенное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пределах: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(фа)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октавы.</w:t>
      </w:r>
    </w:p>
    <w:p w14:paraId="093B8879" w14:textId="77777777" w:rsidR="004D4046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дикцией.</w:t>
      </w:r>
    </w:p>
    <w:p w14:paraId="4BEF3DF5" w14:textId="77777777" w:rsidR="004D4046" w:rsidRDefault="0065405A">
      <w:pPr>
        <w:pStyle w:val="cef1edeee2edeee9f2e5eaf1f2"/>
        <w:spacing w:line="100" w:lineRule="atLeast"/>
        <w:ind w:left="680" w:right="403"/>
        <w:rPr>
          <w:rFonts w:cstheme="minorBidi"/>
        </w:rPr>
      </w:pPr>
      <w:r>
        <w:rPr>
          <w:rFonts w:ascii="Times New Roman" w:hAnsi="Times New Roman" w:cs="Times New Roman"/>
        </w:rPr>
        <w:t>Активность губ без напряжения лицевых мышц, элементарные приемы артикуляции. Ясное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произношение согласных с опорой на гласные, отнесение согласных к следующему слогу,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короткое произношение согласных в конце слова, раздельное произношение одинаковых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гласных, встречающихся в конце одного и в начале другого слова. Совершенное произношение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логического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ударения.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Дикционные упражнения.</w:t>
      </w:r>
    </w:p>
    <w:p w14:paraId="3428BC18" w14:textId="77777777" w:rsidR="004D4046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распевания.</w:t>
      </w:r>
    </w:p>
    <w:p w14:paraId="19C4A143" w14:textId="77777777" w:rsidR="004D4046" w:rsidRDefault="0065405A">
      <w:pPr>
        <w:pStyle w:val="cef1edeee2edeee9f2e5eaf1f2"/>
        <w:spacing w:line="100" w:lineRule="atLeast"/>
        <w:ind w:left="680" w:right="415"/>
        <w:rPr>
          <w:rFonts w:cstheme="minorBidi"/>
        </w:rPr>
      </w:pPr>
      <w:r>
        <w:rPr>
          <w:rFonts w:ascii="Times New Roman" w:hAnsi="Times New Roman" w:cs="Times New Roman"/>
        </w:rPr>
        <w:t>Пение несложных вокальных упражнений, помогающих укреплению детских голосов,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 звукообразования, расширению диапазона и в то же время - наилучшему усвоению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репертуара.</w:t>
      </w:r>
    </w:p>
    <w:p w14:paraId="276B5830" w14:textId="77777777" w:rsidR="004D4046" w:rsidRDefault="0065405A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Например:</w:t>
      </w:r>
    </w:p>
    <w:p w14:paraId="5C2302E7" w14:textId="77777777" w:rsidR="004D4046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2" w:line="100" w:lineRule="atLeas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исходящие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пятиступенные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построения,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середины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(секвенции),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движении,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нижних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 регистра;</w:t>
      </w:r>
    </w:p>
    <w:p w14:paraId="46332D1D" w14:textId="77777777" w:rsidR="004D4046" w:rsidRDefault="0065405A">
      <w:pPr>
        <w:pStyle w:val="a3"/>
        <w:numPr>
          <w:ilvl w:val="1"/>
          <w:numId w:val="9"/>
        </w:numPr>
        <w:tabs>
          <w:tab w:val="left" w:pos="1402"/>
        </w:tabs>
        <w:spacing w:line="273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повторяющемся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звуке;</w:t>
      </w:r>
    </w:p>
    <w:p w14:paraId="3456792B" w14:textId="77777777" w:rsidR="004D4046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2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нисходящем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отрезков);</w:t>
      </w:r>
    </w:p>
    <w:p w14:paraId="747332F8" w14:textId="77777777" w:rsidR="004D4046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3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(отрывки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попевки).</w:t>
      </w:r>
    </w:p>
    <w:p w14:paraId="027757D2" w14:textId="77777777" w:rsidR="004D4046" w:rsidRDefault="0065405A">
      <w:pPr>
        <w:pStyle w:val="cef1edeee2edeee9f2e5eaf1f2"/>
        <w:spacing w:before="2" w:after="0" w:line="100" w:lineRule="atLeast"/>
        <w:ind w:left="680" w:right="284"/>
        <w:rPr>
          <w:rFonts w:cstheme="minorBidi"/>
        </w:rPr>
      </w:pPr>
      <w:r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: перечисленные упражнения и другие (по усмотрению преподавателя) 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меняя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порядке.</w:t>
      </w:r>
    </w:p>
    <w:p w14:paraId="3770D35B" w14:textId="77777777" w:rsidR="004D4046" w:rsidRDefault="0065405A">
      <w:pPr>
        <w:ind w:left="2673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СТРОЙ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АНСАМБЛЬ</w:t>
      </w:r>
    </w:p>
    <w:p w14:paraId="7E690926" w14:textId="77777777" w:rsidR="004D4046" w:rsidRDefault="004D4046">
      <w:pPr>
        <w:pStyle w:val="cef1edeee2edeee9f2e5eaf1f2"/>
        <w:spacing w:before="5" w:after="0"/>
        <w:rPr>
          <w:rFonts w:ascii="Times New Roman" w:hAnsi="Times New Roman" w:cs="Times New Roman"/>
          <w:sz w:val="27"/>
        </w:rPr>
      </w:pPr>
    </w:p>
    <w:p w14:paraId="1E90E567" w14:textId="77777777" w:rsidR="004D4046" w:rsidRDefault="0065405A">
      <w:pPr>
        <w:pStyle w:val="a3"/>
        <w:numPr>
          <w:ilvl w:val="0"/>
          <w:numId w:val="1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ансамблем.</w:t>
      </w:r>
    </w:p>
    <w:p w14:paraId="37BD57CA" w14:textId="77777777" w:rsidR="004D4046" w:rsidRDefault="0065405A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Стройное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интонационном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пение.</w:t>
      </w:r>
    </w:p>
    <w:p w14:paraId="75DDC323" w14:textId="77777777" w:rsidR="004D4046" w:rsidRDefault="0065405A">
      <w:pPr>
        <w:pStyle w:val="cef1edeee2edeee9f2e5eaf1f2"/>
        <w:spacing w:before="3" w:after="0" w:line="100" w:lineRule="atLeas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Слитность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(чистота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унисона),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прислушиваться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голосам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поющих,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выделяться из общего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5793FEFD" w14:textId="77777777" w:rsidR="004D4046" w:rsidRDefault="004D4046">
      <w:pPr>
        <w:pStyle w:val="cef1edeee2edeee9f2e5eaf1f2"/>
        <w:spacing w:before="3" w:after="0" w:line="100" w:lineRule="atLeast"/>
        <w:ind w:left="680"/>
        <w:rPr>
          <w:rFonts w:cstheme="minorBidi"/>
        </w:rPr>
        <w:sectPr w:rsidR="004D4046">
          <w:pgSz w:w="11906" w:h="16850"/>
          <w:pgMar w:top="740" w:right="460" w:bottom="280" w:left="500" w:header="720" w:footer="720" w:gutter="0"/>
          <w:cols w:space="720"/>
          <w:formProt w:val="0"/>
          <w:noEndnote/>
        </w:sectPr>
      </w:pPr>
    </w:p>
    <w:p w14:paraId="63AA11B1" w14:textId="77777777" w:rsidR="004D4046" w:rsidRDefault="0065405A">
      <w:pPr>
        <w:pStyle w:val="cef1edeee2edeee9f2e5eaf1f2"/>
        <w:spacing w:before="68" w:after="0" w:line="100" w:lineRule="atLeast"/>
        <w:ind w:left="680" w:right="285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Двухголосное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сопровождением.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двухголосных произведений а сарре1lа (народные попевки, каноны). Разделение хора на 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альтов.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(интонация,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тембр).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примеры а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сарреllа</w:t>
      </w:r>
      <w:proofErr w:type="spellEnd"/>
      <w:r>
        <w:rPr>
          <w:rFonts w:ascii="Times New Roman" w:hAnsi="Times New Roman" w:cs="Times New Roman"/>
        </w:rPr>
        <w:t>. Ровность 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партий.</w:t>
      </w:r>
    </w:p>
    <w:p w14:paraId="0E758EB7" w14:textId="77777777" w:rsidR="004D4046" w:rsidRDefault="0065405A">
      <w:pPr>
        <w:pStyle w:val="cef1edeee2edeee9f2e5eaf1f2"/>
        <w:spacing w:line="100" w:lineRule="atLeast"/>
        <w:ind w:left="680" w:right="29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Усвоение дирижерских указаний: «внимание», «дыхание», «начало» и «окончание», усиление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звучности, фермата,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ударения и др.</w:t>
      </w:r>
    </w:p>
    <w:p w14:paraId="4EF0CD09" w14:textId="77777777" w:rsidR="004D4046" w:rsidRDefault="0065405A">
      <w:pPr>
        <w:pStyle w:val="a3"/>
        <w:numPr>
          <w:ilvl w:val="0"/>
          <w:numId w:val="10"/>
        </w:numPr>
        <w:tabs>
          <w:tab w:val="left" w:pos="921"/>
        </w:tabs>
        <w:spacing w:line="275" w:lineRule="exact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партиями.</w:t>
      </w:r>
    </w:p>
    <w:p w14:paraId="06F6A1D9" w14:textId="77777777" w:rsidR="004D4046" w:rsidRDefault="0065405A">
      <w:pPr>
        <w:pStyle w:val="cef1edeee2edeee9f2e5eaf1f2"/>
        <w:spacing w:line="100" w:lineRule="atLeast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Уверенное знание текста как предпосылка для более свободного пения и 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интонирования. Умение правильно и стройно петь партию с сопровождением и без него.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Сольфеджирование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двухголосии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соотношение.</w:t>
      </w:r>
    </w:p>
    <w:p w14:paraId="3EABB190" w14:textId="77777777" w:rsidR="004D4046" w:rsidRDefault="0065405A">
      <w:pPr>
        <w:pStyle w:val="a3"/>
        <w:numPr>
          <w:ilvl w:val="0"/>
          <w:numId w:val="10"/>
        </w:numPr>
        <w:tabs>
          <w:tab w:val="left" w:pos="921"/>
        </w:tabs>
        <w:spacing w:line="270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чувства.</w:t>
      </w:r>
    </w:p>
    <w:p w14:paraId="5BC7AFD6" w14:textId="77777777" w:rsidR="004D4046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72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звукорядов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14:paraId="16B18C5F" w14:textId="77777777" w:rsidR="004D4046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74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3462D401" w14:textId="77777777" w:rsidR="004D4046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28" w:lineRule="auto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Сознательное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полутона,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устойчивые.</w:t>
      </w:r>
    </w:p>
    <w:p w14:paraId="4E6C0CBE" w14:textId="77777777" w:rsidR="004D4046" w:rsidRDefault="0065405A">
      <w:pPr>
        <w:pStyle w:val="c7e0e3eeebeee2eeea4"/>
        <w:numPr>
          <w:ilvl w:val="0"/>
          <w:numId w:val="1"/>
        </w:numPr>
        <w:ind w:left="864" w:right="29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РАБОТА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НАД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ИСПОЛНЕНИЕМ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ХОРОВОГО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ПРОИЗВЕДЕНИЯ</w:t>
      </w:r>
    </w:p>
    <w:p w14:paraId="2231C1D2" w14:textId="77777777" w:rsidR="004D4046" w:rsidRDefault="004D4046">
      <w:pPr>
        <w:pStyle w:val="cef1edeee2edeee9f2e5eaf1f2"/>
        <w:spacing w:before="9" w:after="0"/>
        <w:rPr>
          <w:rFonts w:ascii="Times New Roman" w:hAnsi="Times New Roman" w:cs="Times New Roman"/>
          <w:sz w:val="28"/>
        </w:rPr>
      </w:pPr>
    </w:p>
    <w:p w14:paraId="69E5653C" w14:textId="77777777" w:rsidR="004D4046" w:rsidRDefault="0065405A">
      <w:pPr>
        <w:pStyle w:val="c7e0e3eeebeee2eeea5"/>
        <w:numPr>
          <w:ilvl w:val="0"/>
          <w:numId w:val="1"/>
        </w:numPr>
        <w:spacing w:line="313" w:lineRule="exact"/>
        <w:jc w:val="both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Анализ</w:t>
      </w:r>
      <w:r>
        <w:rPr>
          <w:rFonts w:ascii="Times New Roman" w:hAnsi="Times New Roman" w:cs="Times New Roman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музыкального</w:t>
      </w:r>
      <w:r>
        <w:rPr>
          <w:rFonts w:ascii="Times New Roman" w:hAnsi="Times New Roman" w:cs="Times New Roman"/>
          <w:i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произведения:</w:t>
      </w:r>
    </w:p>
    <w:p w14:paraId="2069A7BC" w14:textId="77777777" w:rsidR="004D4046" w:rsidRDefault="0065405A">
      <w:pPr>
        <w:pStyle w:val="cef1edeee2edeee9f2e5eaf1f2"/>
        <w:spacing w:line="228" w:lineRule="auto"/>
        <w:ind w:left="680" w:right="293" w:firstLine="28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 форме: сопоставление музыкальных фраз по направлению мелодии и её строению.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выразительности: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оттенки.</w:t>
      </w:r>
    </w:p>
    <w:p w14:paraId="10549138" w14:textId="77777777" w:rsidR="004D4046" w:rsidRDefault="0065405A">
      <w:pPr>
        <w:pStyle w:val="cef1edeee2edeee9f2e5eaf1f2"/>
        <w:spacing w:line="270" w:lineRule="exact"/>
        <w:ind w:left="96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младшем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10-15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1753D47B" w14:textId="77777777" w:rsidR="004D4046" w:rsidRDefault="004D4046">
      <w:pPr>
        <w:pStyle w:val="cef1edeee2edeee9f2e5eaf1f2"/>
        <w:spacing w:before="1" w:after="0"/>
        <w:rPr>
          <w:rFonts w:ascii="Times New Roman" w:hAnsi="Times New Roman" w:cs="Times New Roman"/>
          <w:sz w:val="23"/>
        </w:rPr>
      </w:pPr>
    </w:p>
    <w:p w14:paraId="060B42F0" w14:textId="77777777" w:rsidR="004D4046" w:rsidRDefault="0065405A">
      <w:pPr>
        <w:pStyle w:val="cef1edeee2edeee9f2e5eaf1f2"/>
        <w:spacing w:before="1" w:after="0" w:line="228" w:lineRule="auto"/>
        <w:ind w:left="705" w:right="644" w:firstLine="417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целесообразны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l-го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составом,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начинающими есть своя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специфика.</w:t>
      </w:r>
    </w:p>
    <w:p w14:paraId="791392E7" w14:textId="77777777" w:rsidR="004D4046" w:rsidRDefault="0065405A">
      <w:pPr>
        <w:pStyle w:val="c7e0e3eeebeee2eeea5"/>
        <w:numPr>
          <w:ilvl w:val="0"/>
          <w:numId w:val="1"/>
        </w:numPr>
        <w:spacing w:line="251" w:lineRule="exact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Основные</w:t>
      </w:r>
      <w:r>
        <w:rPr>
          <w:rFonts w:ascii="Times New Roman" w:hAnsi="Times New Roman" w:cs="Times New Roman"/>
          <w:i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задачи:</w:t>
      </w:r>
    </w:p>
    <w:p w14:paraId="7EF79E14" w14:textId="77777777" w:rsidR="004D4046" w:rsidRDefault="0065405A">
      <w:pPr>
        <w:pStyle w:val="cef1edeee2edeee9f2e5eaf1f2"/>
        <w:spacing w:line="286" w:lineRule="exact"/>
        <w:ind w:left="969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</w:rPr>
        <w:t>Пробудить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коллективному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музицированию;</w:t>
      </w:r>
    </w:p>
    <w:p w14:paraId="7C785056" w14:textId="77777777" w:rsidR="004D4046" w:rsidRDefault="0065405A">
      <w:pPr>
        <w:pStyle w:val="cef1edeee2edeee9f2e5eaf1f2"/>
        <w:spacing w:line="263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-Сформировать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установку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корпуса,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рук;</w:t>
      </w:r>
    </w:p>
    <w:p w14:paraId="2EAEE2D0" w14:textId="77777777" w:rsidR="004D4046" w:rsidRDefault="0065405A">
      <w:pPr>
        <w:pStyle w:val="cef1edeee2edeee9f2e5eaf1f2"/>
        <w:tabs>
          <w:tab w:val="left" w:pos="4221"/>
        </w:tabs>
        <w:spacing w:before="3" w:after="0" w:line="228" w:lineRule="auto"/>
        <w:ind w:left="680" w:right="1071" w:firstLine="293"/>
        <w:rPr>
          <w:rFonts w:cstheme="minorBidi"/>
        </w:rPr>
      </w:pPr>
      <w:r>
        <w:rPr>
          <w:rFonts w:ascii="Times New Roman" w:hAnsi="Times New Roman" w:cs="Times New Roman"/>
        </w:rPr>
        <w:t>-Овладеть основными вокально-хоровыми навыкам: артикуляцией при пении, единым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звукообразованием,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ab/>
        <w:t>унисона;</w:t>
      </w:r>
    </w:p>
    <w:p w14:paraId="06400AE0" w14:textId="77777777" w:rsidR="004D4046" w:rsidRDefault="0065405A">
      <w:pPr>
        <w:pStyle w:val="cef1edeee2edeee9f2e5eaf1f2"/>
        <w:spacing w:line="265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преподавателя;</w:t>
      </w:r>
    </w:p>
    <w:p w14:paraId="61EDE786" w14:textId="77777777" w:rsidR="004D4046" w:rsidRDefault="0065405A">
      <w:pPr>
        <w:pStyle w:val="cef1edeee2edeee9f2e5eaf1f2"/>
        <w:spacing w:line="269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-Уметь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сопровождением;</w:t>
      </w:r>
    </w:p>
    <w:p w14:paraId="7ED7E9B3" w14:textId="77777777" w:rsidR="004D4046" w:rsidRDefault="0065405A">
      <w:pPr>
        <w:pStyle w:val="cef1edeee2edeee9f2e5eaf1f2"/>
        <w:spacing w:before="3" w:after="0" w:line="228" w:lineRule="auto"/>
        <w:ind w:left="680" w:firstLine="288"/>
        <w:rPr>
          <w:rFonts w:cstheme="minorBidi"/>
        </w:rPr>
      </w:pPr>
      <w:r>
        <w:rPr>
          <w:rFonts w:ascii="Times New Roman" w:hAnsi="Times New Roman" w:cs="Times New Roman"/>
        </w:rPr>
        <w:t>-Овладеть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начальными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</w:rPr>
        <w:t>сарреllа</w:t>
      </w:r>
      <w:proofErr w:type="spellEnd"/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состава).</w:t>
      </w:r>
    </w:p>
    <w:p w14:paraId="3C2D790E" w14:textId="77777777" w:rsidR="004D4046" w:rsidRDefault="004D4046">
      <w:pPr>
        <w:pStyle w:val="cef1edeee2edeee9f2e5eaf1f2"/>
        <w:spacing w:before="4" w:after="0"/>
        <w:rPr>
          <w:rFonts w:ascii="Times New Roman" w:hAnsi="Times New Roman" w:cs="Times New Roman"/>
          <w:sz w:val="15"/>
        </w:rPr>
      </w:pPr>
    </w:p>
    <w:p w14:paraId="3789DFD5" w14:textId="77777777" w:rsidR="004D4046" w:rsidRDefault="0065405A">
      <w:pPr>
        <w:pStyle w:val="c7e0e3eeebeee2eeea4"/>
        <w:numPr>
          <w:ilvl w:val="0"/>
          <w:numId w:val="1"/>
        </w:numPr>
        <w:spacing w:before="89"/>
        <w:ind w:left="2097" w:hanging="864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ПРИМЕРНЫЙ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РЕПЕРТУАРНЫЙ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</w:t>
      </w:r>
    </w:p>
    <w:p w14:paraId="3F5CCEBD" w14:textId="77777777" w:rsidR="004D4046" w:rsidRDefault="004D4046">
      <w:pPr>
        <w:pStyle w:val="cef1edeee2edeee9f2e5eaf1f2"/>
        <w:spacing w:before="3" w:after="0"/>
        <w:rPr>
          <w:rFonts w:ascii="Times New Roman" w:hAnsi="Times New Roman" w:cs="Times New Roman"/>
          <w:sz w:val="27"/>
        </w:rPr>
      </w:pPr>
    </w:p>
    <w:p w14:paraId="6673F2C3" w14:textId="77777777" w:rsidR="004D4046" w:rsidRDefault="0065405A">
      <w:pPr>
        <w:ind w:left="1221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Одноголосие:</w:t>
      </w:r>
    </w:p>
    <w:p w14:paraId="09351555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before="116" w:line="273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«Весенняя»</w:t>
      </w:r>
    </w:p>
    <w:p w14:paraId="54802655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Фернхельст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14:paraId="534B7D85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Неизвестный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Аllа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trinita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beata</w:t>
      </w:r>
      <w:proofErr w:type="spellEnd"/>
      <w:r>
        <w:rPr>
          <w:rFonts w:ascii="Times New Roman" w:hAnsi="Times New Roman" w:cs="Times New Roman"/>
        </w:rPr>
        <w:t>"</w:t>
      </w:r>
    </w:p>
    <w:p w14:paraId="121B2DB6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Л.Бетховен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«Малиновка»</w:t>
      </w:r>
    </w:p>
    <w:p w14:paraId="37B56327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Гайдн. «Мы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дружим 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музыкой»</w:t>
      </w:r>
    </w:p>
    <w:p w14:paraId="44A9A64F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Калинников.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«Журавель»,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«Мишка»</w:t>
      </w:r>
    </w:p>
    <w:p w14:paraId="3B5E080E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Ц.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Кюи.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«Майский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день»,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«Мыльные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пузыри»</w:t>
      </w:r>
    </w:p>
    <w:p w14:paraId="2167D562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Гречанинов.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теленочка»</w:t>
      </w:r>
    </w:p>
    <w:p w14:paraId="2771D157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Аренский. «Расскажи,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мотылек»</w:t>
      </w:r>
    </w:p>
    <w:p w14:paraId="5478CE0C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Лядов.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«Зайчик»,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«Колыбельная»,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«Забавная»</w:t>
      </w:r>
    </w:p>
    <w:p w14:paraId="39857B3A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before="3" w:line="228" w:lineRule="auto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Русские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ворот»,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подружки»,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сыром бору </w:t>
      </w:r>
      <w:proofErr w:type="spellStart"/>
      <w:r>
        <w:rPr>
          <w:rFonts w:ascii="Times New Roman" w:hAnsi="Times New Roman" w:cs="Times New Roman"/>
        </w:rPr>
        <w:t>тропина</w:t>
      </w:r>
      <w:proofErr w:type="spellEnd"/>
      <w:r>
        <w:rPr>
          <w:rFonts w:ascii="Times New Roman" w:hAnsi="Times New Roman" w:cs="Times New Roman"/>
        </w:rPr>
        <w:t>», «В хороводе были мы», «Уж как шла лиса по травке», «Со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хожу»,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«Зайчик»</w:t>
      </w:r>
    </w:p>
    <w:p w14:paraId="50D523E1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7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Грубер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«Ночь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тиха»</w:t>
      </w:r>
    </w:p>
    <w:p w14:paraId="1BCE5757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Осетрова-Яковлева. «Кораблик»,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«Яблонька»</w:t>
      </w:r>
    </w:p>
    <w:p w14:paraId="55F96DF6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71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Малевич.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Рождестве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Пасхе</w:t>
      </w:r>
    </w:p>
    <w:p w14:paraId="5CFC4989" w14:textId="77777777" w:rsidR="004D4046" w:rsidRDefault="004D4046">
      <w:pPr>
        <w:pStyle w:val="a3"/>
        <w:numPr>
          <w:ilvl w:val="0"/>
          <w:numId w:val="11"/>
        </w:numPr>
        <w:tabs>
          <w:tab w:val="left" w:pos="1642"/>
        </w:tabs>
        <w:spacing w:line="271" w:lineRule="exact"/>
        <w:ind w:left="2522"/>
        <w:rPr>
          <w:rFonts w:cstheme="minorBidi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559DFE6F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before="60" w:line="271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Витлин.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«Дождинки»</w:t>
      </w:r>
    </w:p>
    <w:p w14:paraId="2936D738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Чичков</w:t>
      </w:r>
      <w:proofErr w:type="spellEnd"/>
      <w:r>
        <w:rPr>
          <w:rFonts w:ascii="Times New Roman" w:hAnsi="Times New Roman" w:cs="Times New Roman"/>
        </w:rPr>
        <w:t>. «Осень»</w:t>
      </w:r>
    </w:p>
    <w:p w14:paraId="37EB5297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Фадеев.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«Робин-Бобин»</w:t>
      </w:r>
    </w:p>
    <w:p w14:paraId="59CC3D20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Смирнов.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«Самовар»</w:t>
      </w:r>
    </w:p>
    <w:p w14:paraId="0B51DF67" w14:textId="77777777" w:rsidR="004D4046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Семенова.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«Если снег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14:paraId="5EF41FAC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Александров.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«Первый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снег»</w:t>
      </w:r>
    </w:p>
    <w:p w14:paraId="566FFE99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Сироткин. «Доброта»</w:t>
      </w:r>
    </w:p>
    <w:p w14:paraId="218709C0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Самонов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грибы»</w:t>
      </w:r>
    </w:p>
    <w:p w14:paraId="548DE03E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Гаврилов.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«Зеленые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ботинки»</w:t>
      </w:r>
    </w:p>
    <w:p w14:paraId="61E08E07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Зарицкая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«Музыкант»</w:t>
      </w:r>
    </w:p>
    <w:p w14:paraId="7EB584C5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Русу</w:t>
      </w:r>
      <w:proofErr w:type="spellEnd"/>
      <w:r>
        <w:rPr>
          <w:rFonts w:ascii="Times New Roman" w:hAnsi="Times New Roman" w:cs="Times New Roman"/>
        </w:rPr>
        <w:t>-Козулина.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«Пирог», «Добрая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14:paraId="14B37ECB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Цеслюкевич</w:t>
      </w:r>
      <w:proofErr w:type="spellEnd"/>
      <w:r>
        <w:rPr>
          <w:rFonts w:ascii="Times New Roman" w:hAnsi="Times New Roman" w:cs="Times New Roman"/>
        </w:rPr>
        <w:t>. «Рождество»</w:t>
      </w:r>
    </w:p>
    <w:p w14:paraId="4513E3B9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авторских сборников</w:t>
      </w:r>
    </w:p>
    <w:p w14:paraId="27140FF8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Подвала.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Песенки-загадки: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«Сова», «Белка», «Дятел», «Черепаха»</w:t>
      </w:r>
    </w:p>
    <w:p w14:paraId="47B555D0" w14:textId="77777777" w:rsidR="004D4046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72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Хромушин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«Маскарад»</w:t>
      </w:r>
    </w:p>
    <w:p w14:paraId="12A9F9A9" w14:textId="77777777" w:rsidR="004D4046" w:rsidRDefault="0065405A">
      <w:pPr>
        <w:pStyle w:val="cef1edeee2edeee9f2e5eaf1f2"/>
        <w:ind w:left="767" w:right="285" w:firstLine="2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l-го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усмотрение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хормейстера)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распевки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каноны,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1DDB8DDB" w14:textId="77777777" w:rsidR="004D4046" w:rsidRDefault="0065405A">
      <w:pPr>
        <w:spacing w:before="73"/>
        <w:ind w:left="998"/>
        <w:rPr>
          <w:rFonts w:cstheme="minorBidi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Двухголосие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14:paraId="0ADDCCA6" w14:textId="77777777" w:rsidR="004D4046" w:rsidRDefault="0065405A">
      <w:pPr>
        <w:spacing w:before="100"/>
        <w:ind w:left="998"/>
        <w:rPr>
          <w:rFonts w:cstheme="minorBidi"/>
        </w:rPr>
      </w:pP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сопровождением:</w:t>
      </w:r>
    </w:p>
    <w:p w14:paraId="7A00B7B8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Глинка. «Ты,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соловушка, умолкни»</w:t>
      </w:r>
    </w:p>
    <w:p w14:paraId="08950FA0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Гречанинов. «Маки,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маковочки</w:t>
      </w:r>
      <w:proofErr w:type="spellEnd"/>
      <w:r>
        <w:rPr>
          <w:rFonts w:ascii="Times New Roman" w:hAnsi="Times New Roman" w:cs="Times New Roman"/>
        </w:rPr>
        <w:t>»</w:t>
      </w:r>
    </w:p>
    <w:p w14:paraId="59851150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Литовко.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«Старые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часы»</w:t>
      </w:r>
    </w:p>
    <w:p w14:paraId="60F61FFF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3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Жученко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«Ручеек»</w:t>
      </w:r>
    </w:p>
    <w:p w14:paraId="5D367617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Шуман «Мотылек»</w:t>
      </w:r>
    </w:p>
    <w:p w14:paraId="0D5D453F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</w:t>
      </w:r>
    </w:p>
    <w:p w14:paraId="4E364326" w14:textId="77777777" w:rsidR="004D4046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3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Рождественская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Ihr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Kinderlein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commet</w:t>
      </w:r>
      <w:proofErr w:type="spellEnd"/>
      <w:r>
        <w:rPr>
          <w:rFonts w:ascii="Times New Roman" w:hAnsi="Times New Roman" w:cs="Times New Roman"/>
        </w:rPr>
        <w:t>"</w:t>
      </w:r>
    </w:p>
    <w:p w14:paraId="12BAEAAA" w14:textId="77777777" w:rsidR="004D4046" w:rsidRDefault="0065405A">
      <w:pPr>
        <w:spacing w:before="108"/>
        <w:ind w:left="998"/>
        <w:rPr>
          <w:rFonts w:cstheme="minorBidi"/>
        </w:rPr>
      </w:pPr>
      <w:r>
        <w:rPr>
          <w:rFonts w:ascii="Times New Roman" w:hAnsi="Times New Roman" w:cs="Times New Roman"/>
          <w:i/>
        </w:rPr>
        <w:t>Без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сопровождения:</w:t>
      </w:r>
    </w:p>
    <w:p w14:paraId="27C937C7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108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Ройтерштейн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«Хоровые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забавы»,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ладушки»,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«Петушок».</w:t>
      </w:r>
    </w:p>
    <w:p w14:paraId="6D6D93B9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line="100" w:lineRule="atLeas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 xml:space="preserve">Каноны: «Во поле береза стояла», «В сыром бору </w:t>
      </w:r>
      <w:proofErr w:type="spellStart"/>
      <w:r>
        <w:rPr>
          <w:rFonts w:ascii="Times New Roman" w:hAnsi="Times New Roman" w:cs="Times New Roman"/>
        </w:rPr>
        <w:t>тропина</w:t>
      </w:r>
      <w:proofErr w:type="spellEnd"/>
      <w:r>
        <w:rPr>
          <w:rFonts w:ascii="Times New Roman" w:hAnsi="Times New Roman" w:cs="Times New Roman"/>
        </w:rPr>
        <w:t>», «Братец Яков», английская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"Соте </w:t>
      </w:r>
      <w:proofErr w:type="spellStart"/>
      <w:r>
        <w:rPr>
          <w:rFonts w:ascii="Times New Roman" w:hAnsi="Times New Roman" w:cs="Times New Roman"/>
        </w:rPr>
        <w:t>Follow</w:t>
      </w:r>
      <w:proofErr w:type="spellEnd"/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 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Commt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last</w:t>
      </w:r>
      <w:proofErr w:type="spellEnd"/>
      <w:r>
        <w:rPr>
          <w:rFonts w:ascii="Times New Roman" w:hAnsi="Times New Roman" w:cs="Times New Roman"/>
        </w:rPr>
        <w:t>"</w:t>
      </w:r>
    </w:p>
    <w:p w14:paraId="1FC91685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Аллилуйя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(канон)</w:t>
      </w:r>
    </w:p>
    <w:p w14:paraId="0071BEF7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«Белый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голубы»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(канон)</w:t>
      </w:r>
    </w:p>
    <w:p w14:paraId="26B7CA9F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2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Литовко.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«Соловушка»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каноны</w:t>
      </w:r>
    </w:p>
    <w:p w14:paraId="73E4F4C6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хожу»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Рогановой,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14:paraId="318F526B" w14:textId="77777777" w:rsidR="004D4046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Литовская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«Петушки»</w:t>
      </w:r>
    </w:p>
    <w:p w14:paraId="6259A61D" w14:textId="77777777" w:rsidR="004D4046" w:rsidRDefault="004D4046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24469F2C" w14:textId="77777777" w:rsidR="004D4046" w:rsidRDefault="0065405A">
      <w:pPr>
        <w:pStyle w:val="cef1edeee2edeee9f2e5eaf1f2"/>
        <w:ind w:left="418" w:right="28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1-го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</w:p>
    <w:p w14:paraId="44551F65" w14:textId="77777777" w:rsidR="004D4046" w:rsidRDefault="004D4046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10A23951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вариант:</w:t>
      </w:r>
    </w:p>
    <w:p w14:paraId="3A7D80D0" w14:textId="77777777" w:rsidR="004D4046" w:rsidRDefault="0065405A">
      <w:pPr>
        <w:pStyle w:val="a3"/>
        <w:numPr>
          <w:ilvl w:val="0"/>
          <w:numId w:val="14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подружки»</w:t>
      </w:r>
    </w:p>
    <w:p w14:paraId="7BC381BA" w14:textId="77777777" w:rsidR="004D4046" w:rsidRDefault="0065405A">
      <w:pPr>
        <w:pStyle w:val="a3"/>
        <w:numPr>
          <w:ilvl w:val="0"/>
          <w:numId w:val="14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«Весенняя»</w:t>
      </w:r>
    </w:p>
    <w:p w14:paraId="1654B86E" w14:textId="77777777" w:rsidR="004D4046" w:rsidRDefault="0065405A">
      <w:pPr>
        <w:pStyle w:val="a3"/>
        <w:numPr>
          <w:ilvl w:val="0"/>
          <w:numId w:val="14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Баневич</w:t>
      </w:r>
      <w:proofErr w:type="spellEnd"/>
      <w:r>
        <w:rPr>
          <w:rFonts w:ascii="Times New Roman" w:hAnsi="Times New Roman" w:cs="Times New Roman"/>
        </w:rPr>
        <w:t>. «Смелые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утята»</w:t>
      </w:r>
    </w:p>
    <w:p w14:paraId="4B34112D" w14:textId="77777777" w:rsidR="004D4046" w:rsidRDefault="004D4046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2783D48C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вариант:</w:t>
      </w:r>
    </w:p>
    <w:p w14:paraId="077DD99A" w14:textId="77777777" w:rsidR="004D4046" w:rsidRDefault="0065405A">
      <w:pPr>
        <w:pStyle w:val="a3"/>
        <w:numPr>
          <w:ilvl w:val="0"/>
          <w:numId w:val="15"/>
        </w:numPr>
        <w:tabs>
          <w:tab w:val="left" w:pos="921"/>
        </w:tabs>
        <w:spacing w:before="3"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«Как 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14:paraId="02119B27" w14:textId="77777777" w:rsidR="004D4046" w:rsidRDefault="0065405A">
      <w:pPr>
        <w:pStyle w:val="a3"/>
        <w:numPr>
          <w:ilvl w:val="0"/>
          <w:numId w:val="15"/>
        </w:numPr>
        <w:tabs>
          <w:tab w:val="left" w:pos="921"/>
        </w:tabs>
        <w:spacing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Калинников.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«Мишка»</w:t>
      </w:r>
    </w:p>
    <w:p w14:paraId="7879CF1A" w14:textId="77777777" w:rsidR="004D4046" w:rsidRDefault="0065405A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Русу</w:t>
      </w:r>
      <w:proofErr w:type="spellEnd"/>
      <w:r>
        <w:rPr>
          <w:rFonts w:ascii="Times New Roman" w:hAnsi="Times New Roman" w:cs="Times New Roman"/>
        </w:rPr>
        <w:t>-Козулина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 Кота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Сапогах»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мюзикла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«Браво,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Маэстрик</w:t>
      </w:r>
      <w:proofErr w:type="spellEnd"/>
      <w:r>
        <w:rPr>
          <w:rFonts w:ascii="Times New Roman" w:hAnsi="Times New Roman" w:cs="Times New Roman"/>
        </w:rPr>
        <w:t>!»</w:t>
      </w:r>
    </w:p>
    <w:p w14:paraId="740B1187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67AC6D57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5CEB81D6" w14:textId="77777777" w:rsidR="004D4046" w:rsidRDefault="004D4046">
      <w:pPr>
        <w:pStyle w:val="cef1edeee2edeee9f2e5eaf1f2"/>
        <w:rPr>
          <w:rFonts w:ascii="Times New Roman" w:hAnsi="Times New Roman" w:cs="Times New Roman"/>
          <w:sz w:val="26"/>
        </w:rPr>
      </w:pPr>
    </w:p>
    <w:p w14:paraId="51E0E9C6" w14:textId="77777777" w:rsidR="004D4046" w:rsidRDefault="0065405A">
      <w:pPr>
        <w:pStyle w:val="c7e0e3eeebeee2eeea6"/>
        <w:numPr>
          <w:ilvl w:val="0"/>
          <w:numId w:val="1"/>
        </w:numPr>
        <w:spacing w:before="219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рекомендованной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3C753483" w14:textId="77777777" w:rsidR="004D4046" w:rsidRDefault="004D4046">
      <w:pPr>
        <w:pStyle w:val="c7e0e3eeebeee2eeea6"/>
        <w:numPr>
          <w:ilvl w:val="0"/>
          <w:numId w:val="1"/>
        </w:numPr>
        <w:spacing w:before="219"/>
        <w:ind w:left="741" w:hanging="1152"/>
        <w:rPr>
          <w:rFonts w:cstheme="minorBidi"/>
          <w:bCs w:val="0"/>
        </w:rPr>
        <w:sectPr w:rsidR="004D4046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776C486C" w14:textId="77777777" w:rsidR="004D4046" w:rsidRDefault="0065405A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10235857" w14:textId="77777777" w:rsidR="004D4046" w:rsidRDefault="0065405A">
      <w:pPr>
        <w:pStyle w:val="a3"/>
        <w:numPr>
          <w:ilvl w:val="0"/>
          <w:numId w:val="16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круглого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Филимонова.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художников,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2003.</w:t>
      </w:r>
    </w:p>
    <w:p w14:paraId="3700B3E2" w14:textId="77777777" w:rsidR="004D4046" w:rsidRDefault="0065405A">
      <w:pPr>
        <w:pStyle w:val="a3"/>
        <w:numPr>
          <w:ilvl w:val="0"/>
          <w:numId w:val="16"/>
        </w:numPr>
        <w:tabs>
          <w:tab w:val="left" w:pos="921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страницам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19-20-х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М.:Классика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14:paraId="3101BA5F" w14:textId="77777777" w:rsidR="004D4046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хор.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>-н/Д: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Феникс,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1992.</w:t>
      </w:r>
    </w:p>
    <w:p w14:paraId="2A579D1D" w14:textId="77777777" w:rsidR="004D4046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Композиторы-классики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Рождественский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Католические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песнопения.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</w:p>
    <w:p w14:paraId="7E3329C3" w14:textId="77777777" w:rsidR="004D4046" w:rsidRDefault="0065405A">
      <w:pPr>
        <w:pStyle w:val="a3"/>
        <w:numPr>
          <w:ilvl w:val="0"/>
          <w:numId w:val="16"/>
        </w:numPr>
        <w:tabs>
          <w:tab w:val="left" w:pos="921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хора.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М.: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2001.Музыка,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2005.</w:t>
      </w:r>
    </w:p>
    <w:p w14:paraId="0BD621F1" w14:textId="77777777" w:rsidR="004D4046" w:rsidRDefault="0065405A">
      <w:pPr>
        <w:pStyle w:val="a3"/>
        <w:numPr>
          <w:ilvl w:val="0"/>
          <w:numId w:val="16"/>
        </w:numPr>
        <w:tabs>
          <w:tab w:val="left" w:pos="98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художников,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30E0D705" w14:textId="77777777" w:rsidR="004D4046" w:rsidRDefault="0065405A">
      <w:pPr>
        <w:pStyle w:val="a3"/>
        <w:numPr>
          <w:ilvl w:val="0"/>
          <w:numId w:val="16"/>
        </w:numPr>
        <w:tabs>
          <w:tab w:val="left" w:pos="1042"/>
        </w:tabs>
        <w:spacing w:before="3" w:line="228" w:lineRule="auto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 xml:space="preserve">А. Логинов. Народные песни в обработке для женского (детского) хора. СПб.: </w:t>
      </w:r>
      <w:proofErr w:type="spellStart"/>
      <w:r>
        <w:rPr>
          <w:rFonts w:ascii="Times New Roman" w:hAnsi="Times New Roman" w:cs="Times New Roman"/>
        </w:rPr>
        <w:t>Мадр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2003.Хрестоматия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 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Музыка,2004</w:t>
      </w:r>
    </w:p>
    <w:p w14:paraId="3CA5A4B2" w14:textId="77777777" w:rsidR="004D4046" w:rsidRDefault="0065405A">
      <w:pPr>
        <w:pStyle w:val="a3"/>
        <w:numPr>
          <w:ilvl w:val="0"/>
          <w:numId w:val="16"/>
        </w:numPr>
        <w:tabs>
          <w:tab w:val="left" w:pos="922"/>
        </w:tabs>
        <w:spacing w:before="1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Чесноков.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1995.</w:t>
      </w:r>
    </w:p>
    <w:p w14:paraId="39AC1E40" w14:textId="77777777" w:rsidR="004D4046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З.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Кодай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</w:t>
      </w:r>
    </w:p>
    <w:p w14:paraId="1B115212" w14:textId="77777777" w:rsidR="004D4046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Ж.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Металлиди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по-всякому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дошкольного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младшего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возраста.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Рождество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святки.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2002.</w:t>
      </w:r>
    </w:p>
    <w:p w14:paraId="028647B2" w14:textId="77777777" w:rsidR="004D4046" w:rsidRDefault="0065405A">
      <w:pPr>
        <w:pStyle w:val="a3"/>
        <w:numPr>
          <w:ilvl w:val="0"/>
          <w:numId w:val="16"/>
        </w:numPr>
        <w:tabs>
          <w:tab w:val="left" w:pos="983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папка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хормейстера.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Младший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Дека-ВС,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14:paraId="74793241" w14:textId="77777777" w:rsidR="004D4046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Классика, 2003.</w:t>
      </w:r>
    </w:p>
    <w:p w14:paraId="6889E977" w14:textId="77777777" w:rsidR="004D4046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 xml:space="preserve">Муза / Сост. В. </w:t>
      </w:r>
      <w:proofErr w:type="spellStart"/>
      <w:r>
        <w:rPr>
          <w:rFonts w:ascii="Times New Roman" w:hAnsi="Times New Roman" w:cs="Times New Roman"/>
        </w:rPr>
        <w:t>Новоблаговещенский</w:t>
      </w:r>
      <w:proofErr w:type="spellEnd"/>
      <w:r>
        <w:rPr>
          <w:rFonts w:ascii="Times New Roman" w:hAnsi="Times New Roman" w:cs="Times New Roman"/>
        </w:rPr>
        <w:t xml:space="preserve">, А. </w:t>
      </w:r>
      <w:proofErr w:type="spellStart"/>
      <w:r>
        <w:rPr>
          <w:rFonts w:ascii="Times New Roman" w:hAnsi="Times New Roman" w:cs="Times New Roman"/>
        </w:rPr>
        <w:t>Моздыков</w:t>
      </w:r>
      <w:proofErr w:type="spellEnd"/>
      <w:r>
        <w:rPr>
          <w:rFonts w:ascii="Times New Roman" w:hAnsi="Times New Roman" w:cs="Times New Roman"/>
        </w:rPr>
        <w:t xml:space="preserve">. М.: Изд-во </w:t>
      </w:r>
      <w:proofErr w:type="spellStart"/>
      <w:r>
        <w:rPr>
          <w:rFonts w:ascii="Times New Roman" w:hAnsi="Times New Roman" w:cs="Times New Roman"/>
        </w:rPr>
        <w:t>Моск</w:t>
      </w:r>
      <w:proofErr w:type="spellEnd"/>
      <w:r>
        <w:rPr>
          <w:rFonts w:ascii="Times New Roman" w:hAnsi="Times New Roman" w:cs="Times New Roman"/>
        </w:rPr>
        <w:t>. гос. ин-та музыки им.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Шнитке, 2006.</w:t>
      </w:r>
    </w:p>
    <w:p w14:paraId="0DCE62C2" w14:textId="77777777" w:rsidR="004D4046" w:rsidRDefault="0065405A">
      <w:pPr>
        <w:pStyle w:val="a3"/>
        <w:numPr>
          <w:ilvl w:val="0"/>
          <w:numId w:val="16"/>
        </w:numPr>
        <w:tabs>
          <w:tab w:val="left" w:pos="983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 xml:space="preserve">Песни и хоры на стихи русских поэтов. Несжатая </w:t>
      </w:r>
      <w:proofErr w:type="spellStart"/>
      <w:r>
        <w:rPr>
          <w:rFonts w:ascii="Times New Roman" w:hAnsi="Times New Roman" w:cs="Times New Roman"/>
        </w:rPr>
        <w:t>полоса.М</w:t>
      </w:r>
      <w:proofErr w:type="spellEnd"/>
      <w:r>
        <w:rPr>
          <w:rFonts w:ascii="Times New Roman" w:hAnsi="Times New Roman" w:cs="Times New Roman"/>
        </w:rPr>
        <w:t>.: Музыка, 2005.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15.Классическая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·Санкт-Петербург,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2005.</w:t>
      </w:r>
    </w:p>
    <w:p w14:paraId="41AF6EDD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Санкт-Петербург,2004.</w:t>
      </w:r>
    </w:p>
    <w:p w14:paraId="023CEB95" w14:textId="77777777" w:rsidR="004D4046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762657B1" w14:textId="77777777" w:rsidR="004D4046" w:rsidRDefault="0065405A">
      <w:pPr>
        <w:pStyle w:val="a3"/>
        <w:numPr>
          <w:ilvl w:val="0"/>
          <w:numId w:val="2"/>
        </w:numPr>
        <w:tabs>
          <w:tab w:val="left" w:pos="863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Санкт-Петербург,2005.</w:t>
      </w:r>
    </w:p>
    <w:p w14:paraId="37FF13B8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spacing w:before="1"/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Малыши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4FA45255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Малыши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14:paraId="6DF77492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Пасхе.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2006.</w:t>
      </w:r>
    </w:p>
    <w:p w14:paraId="4940023E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Поведай,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Музгиз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14:paraId="37A2F272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Авиньоне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мосту.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Северный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олень,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1995.</w:t>
      </w:r>
    </w:p>
    <w:p w14:paraId="013BC4CD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1973.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14:paraId="6CF9A797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Хоры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Музгиз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1958.</w:t>
      </w:r>
    </w:p>
    <w:p w14:paraId="409F31C2" w14:textId="77777777" w:rsidR="004D4046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Поет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«Преображение».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14:paraId="3644C60E" w14:textId="77777777" w:rsidR="004D4046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Весенний хоровод: Сб. народных песен для детского хора в обр. М. Комлевой. СПб.: Союз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художников,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2003.</w:t>
      </w:r>
    </w:p>
    <w:p w14:paraId="076ED41E" w14:textId="77777777" w:rsidR="004D4046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Канты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Великого.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СанктПетербург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2003.</w:t>
      </w:r>
    </w:p>
    <w:p w14:paraId="41CC2BE2" w14:textId="77777777" w:rsidR="004D4046" w:rsidRDefault="004D4046">
      <w:pPr>
        <w:pStyle w:val="cef1edeee2edeee9f2e5eaf1f2"/>
        <w:rPr>
          <w:rFonts w:ascii="Times New Roman" w:hAnsi="Times New Roman" w:cs="Times New Roman"/>
        </w:rPr>
      </w:pPr>
    </w:p>
    <w:p w14:paraId="50BC64A7" w14:textId="77777777" w:rsidR="004D4046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Композиторы-классики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Праздник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Рождества.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Православные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песнопения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Хоры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Музгиз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1959.</w:t>
      </w:r>
    </w:p>
    <w:p w14:paraId="666E358E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 xml:space="preserve">Нотная папка хормейстера: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чего начинается детский хор (Золотая библиотека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репертуара). М.: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Дека-ВС, 2005.</w:t>
      </w:r>
    </w:p>
    <w:p w14:paraId="2D096F17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Возрождение.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Нота,2002.</w:t>
      </w:r>
    </w:p>
    <w:p w14:paraId="5DF78B69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Баневич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сочинил: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младшего,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 · Санкт-Петербург,2005.</w:t>
      </w:r>
    </w:p>
    <w:p w14:paraId="7CAC34F9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spacing w:before="1"/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И.С.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хоралы.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М.:Классика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2003.</w:t>
      </w:r>
    </w:p>
    <w:p w14:paraId="757941FE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Адлер.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·Санкт-Петербург,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14:paraId="47E5B21F" w14:textId="77777777" w:rsidR="004D4046" w:rsidRDefault="004D4046">
      <w:pPr>
        <w:pStyle w:val="cef1edeee2edeee9f2e5eaf1f2"/>
        <w:rPr>
          <w:rFonts w:ascii="Times New Roman" w:hAnsi="Times New Roman" w:cs="Times New Roman"/>
        </w:rPr>
      </w:pPr>
    </w:p>
    <w:p w14:paraId="51EF2B0C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Плешак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Желаем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вам: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хором.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СПб.: Композитор · Санкт-Петербург, 2004.</w:t>
      </w:r>
    </w:p>
    <w:p w14:paraId="5F5358C1" w14:textId="77777777" w:rsidR="004D4046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Малевич.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светлой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седъмице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·Санкт-Петербург,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2007.</w:t>
      </w:r>
    </w:p>
    <w:p w14:paraId="1B80C573" w14:textId="77777777" w:rsidR="004D4046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Соколов,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Попов,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Арбелян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1971.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1, 2.</w:t>
      </w:r>
    </w:p>
    <w:sectPr w:rsidR="004D4046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DEA8" w14:textId="77777777" w:rsidR="004D4046" w:rsidRDefault="0065405A">
      <w:r>
        <w:separator/>
      </w:r>
    </w:p>
  </w:endnote>
  <w:endnote w:type="continuationSeparator" w:id="0">
    <w:p w14:paraId="5DAE94AD" w14:textId="77777777" w:rsidR="004D4046" w:rsidRDefault="0065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FCE" w14:textId="77777777" w:rsidR="004D4046" w:rsidRDefault="0065405A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299AE485" w14:textId="77777777" w:rsidR="004D4046" w:rsidRDefault="0065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862" w:hanging="182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2" w:hanging="24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81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8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1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33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510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954" w:hanging="274"/>
      </w:pPr>
    </w:lvl>
    <w:lvl w:ilvl="1">
      <w:start w:val="1"/>
      <w:numFmt w:val="decimal"/>
      <w:lvlText w:val="%2."/>
      <w:lvlJc w:val="left"/>
      <w:pPr>
        <w:ind w:left="680" w:hanging="240"/>
      </w:pPr>
    </w:lvl>
    <w:lvl w:ilvl="2">
      <w:start w:val="1"/>
      <w:numFmt w:val="decimal"/>
      <w:lvlText w:val="%2.%3."/>
      <w:lvlJc w:val="left"/>
      <w:pPr>
        <w:ind w:left="914" w:hanging="255"/>
      </w:pPr>
    </w:lvl>
    <w:lvl w:ilvl="3">
      <w:start w:val="1"/>
      <w:numFmt w:val="bullet"/>
      <w:lvlText w:val=""/>
      <w:lvlJc w:val="left"/>
      <w:pPr>
        <w:ind w:left="2207" w:hanging="25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454" w:hanging="25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702" w:hanging="25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49" w:hanging="25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197" w:hanging="25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44" w:hanging="255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68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158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515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451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387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323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25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95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131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67" w:hanging="168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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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515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38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25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13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38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209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179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4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1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9" w:hanging="24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340545091">
    <w:abstractNumId w:val="0"/>
  </w:num>
  <w:num w:numId="2" w16cid:durableId="2119979104">
    <w:abstractNumId w:val="1"/>
  </w:num>
  <w:num w:numId="3" w16cid:durableId="2088961713">
    <w:abstractNumId w:val="2"/>
  </w:num>
  <w:num w:numId="4" w16cid:durableId="2027518440">
    <w:abstractNumId w:val="3"/>
  </w:num>
  <w:num w:numId="5" w16cid:durableId="1859149598">
    <w:abstractNumId w:val="4"/>
  </w:num>
  <w:num w:numId="6" w16cid:durableId="2138450953">
    <w:abstractNumId w:val="5"/>
  </w:num>
  <w:num w:numId="7" w16cid:durableId="311105150">
    <w:abstractNumId w:val="6"/>
  </w:num>
  <w:num w:numId="8" w16cid:durableId="1956937051">
    <w:abstractNumId w:val="7"/>
  </w:num>
  <w:num w:numId="9" w16cid:durableId="11035129">
    <w:abstractNumId w:val="8"/>
  </w:num>
  <w:num w:numId="10" w16cid:durableId="700595750">
    <w:abstractNumId w:val="9"/>
  </w:num>
  <w:num w:numId="11" w16cid:durableId="1795438518">
    <w:abstractNumId w:val="10"/>
  </w:num>
  <w:num w:numId="12" w16cid:durableId="641421115">
    <w:abstractNumId w:val="11"/>
  </w:num>
  <w:num w:numId="13" w16cid:durableId="56638288">
    <w:abstractNumId w:val="12"/>
  </w:num>
  <w:num w:numId="14" w16cid:durableId="1038551106">
    <w:abstractNumId w:val="13"/>
  </w:num>
  <w:num w:numId="15" w16cid:durableId="164321206">
    <w:abstractNumId w:val="14"/>
  </w:num>
  <w:num w:numId="16" w16cid:durableId="333580803">
    <w:abstractNumId w:val="15"/>
  </w:num>
  <w:num w:numId="17" w16cid:durableId="1773277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5A"/>
    <w:rsid w:val="000A75FA"/>
    <w:rsid w:val="00244C60"/>
    <w:rsid w:val="004D4046"/>
    <w:rsid w:val="006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72A53"/>
  <w14:defaultImageDpi w14:val="0"/>
  <w15:docId w15:val="{FE747554-3CAE-4AFF-8555-2C3F482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ind w:left="418"/>
      <w:jc w:val="center"/>
    </w:pPr>
    <w:rPr>
      <w:sz w:val="32"/>
      <w:szCs w:val="32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5">
    <w:name w:val="Зc7аe0гe3оeeлebоeeвe2оeeкea 5"/>
    <w:basedOn w:val="a"/>
    <w:uiPriority w:val="99"/>
    <w:pPr>
      <w:ind w:left="969"/>
    </w:pPr>
    <w:rPr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98z0">
    <w:name w:val="WW8Num98z0"/>
    <w:uiPriority w:val="99"/>
    <w:rPr>
      <w:rFonts w:eastAsia="Times New Roman"/>
    </w:rPr>
  </w:style>
  <w:style w:type="character" w:customStyle="1" w:styleId="WW8Num112z0">
    <w:name w:val="WW8Num112z0"/>
    <w:uiPriority w:val="99"/>
    <w:rPr>
      <w:rFonts w:eastAsia="Times New Roman"/>
    </w:rPr>
  </w:style>
  <w:style w:type="character" w:customStyle="1" w:styleId="WW8Num112z1">
    <w:name w:val="WW8Num112z1"/>
    <w:uiPriority w:val="99"/>
    <w:rPr>
      <w:rFonts w:eastAsia="Times New Roman"/>
      <w:b/>
      <w:bCs/>
      <w:w w:val="99"/>
    </w:rPr>
  </w:style>
  <w:style w:type="character" w:customStyle="1" w:styleId="WW8Num112z2">
    <w:name w:val="WW8Num112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11z0">
    <w:name w:val="WW8Num111z0"/>
    <w:uiPriority w:val="99"/>
    <w:rPr>
      <w:b/>
      <w:bCs/>
      <w:spacing w:val="-1"/>
      <w:lang w:eastAsia="en-US"/>
    </w:rPr>
  </w:style>
  <w:style w:type="character" w:customStyle="1" w:styleId="WW8Num111z1">
    <w:name w:val="WW8Num111z1"/>
    <w:uiPriority w:val="99"/>
    <w:rPr>
      <w:b/>
      <w:bCs/>
      <w:lang w:eastAsia="en-US"/>
    </w:rPr>
  </w:style>
  <w:style w:type="character" w:customStyle="1" w:styleId="WW8Num111z2">
    <w:name w:val="WW8Num111z2"/>
    <w:uiPriority w:val="99"/>
    <w:rPr>
      <w:b/>
      <w:bCs/>
      <w:lang w:eastAsia="en-US"/>
    </w:rPr>
  </w:style>
  <w:style w:type="character" w:customStyle="1" w:styleId="WW8Num110z0">
    <w:name w:val="WW8Num110z0"/>
    <w:uiPriority w:val="99"/>
    <w:rPr>
      <w:rFonts w:ascii="Times New Roman" w:eastAsia="Times New Roman" w:cs="Times New Roman"/>
    </w:rPr>
  </w:style>
  <w:style w:type="character" w:customStyle="1" w:styleId="WW8Num109z0">
    <w:name w:val="WW8Num109z0"/>
    <w:uiPriority w:val="99"/>
    <w:rPr>
      <w:rFonts w:ascii="Times New Roman" w:eastAsia="Times New Roman" w:cs="Times New Roman"/>
      <w:w w:val="99"/>
    </w:rPr>
  </w:style>
  <w:style w:type="character" w:customStyle="1" w:styleId="WW8Num108z0">
    <w:name w:val="WW8Num108z0"/>
    <w:uiPriority w:val="99"/>
    <w:rPr>
      <w:rFonts w:eastAsia="Times New Roman"/>
    </w:rPr>
  </w:style>
  <w:style w:type="character" w:customStyle="1" w:styleId="WW8Num106z0">
    <w:name w:val="WW8Num106z0"/>
    <w:uiPriority w:val="99"/>
    <w:rPr>
      <w:rFonts w:eastAsia="Times New Roman"/>
    </w:rPr>
  </w:style>
  <w:style w:type="character" w:customStyle="1" w:styleId="WW8Num105z0">
    <w:name w:val="WW8Num105z0"/>
    <w:uiPriority w:val="99"/>
    <w:rPr>
      <w:rFonts w:eastAsia="Times New Roman"/>
    </w:rPr>
  </w:style>
  <w:style w:type="character" w:customStyle="1" w:styleId="WW8Num104z0">
    <w:name w:val="WW8Num104z0"/>
    <w:uiPriority w:val="99"/>
    <w:rPr>
      <w:rFonts w:eastAsia="Times New Roman"/>
    </w:rPr>
  </w:style>
  <w:style w:type="character" w:customStyle="1" w:styleId="WW8Num103z0">
    <w:name w:val="WW8Num103z0"/>
    <w:uiPriority w:val="99"/>
    <w:rPr>
      <w:rFonts w:eastAsia="Times New Roman"/>
    </w:rPr>
  </w:style>
  <w:style w:type="character" w:customStyle="1" w:styleId="WW8Num102z0">
    <w:name w:val="WW8Num102z0"/>
    <w:uiPriority w:val="99"/>
    <w:rPr>
      <w:rFonts w:eastAsia="Times New Roman"/>
    </w:rPr>
  </w:style>
  <w:style w:type="character" w:customStyle="1" w:styleId="WW8Num101z0">
    <w:name w:val="WW8Num101z0"/>
    <w:uiPriority w:val="99"/>
    <w:rPr>
      <w:rFonts w:eastAsia="Times New Roman"/>
    </w:rPr>
  </w:style>
  <w:style w:type="character" w:customStyle="1" w:styleId="WW8Num100z0">
    <w:name w:val="WW8Num100z0"/>
    <w:uiPriority w:val="99"/>
    <w:rPr>
      <w:rFonts w:eastAsia="Times New Roman"/>
    </w:rPr>
  </w:style>
  <w:style w:type="character" w:customStyle="1" w:styleId="WW8Num99z0">
    <w:name w:val="WW8Num99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ascii="Times New Roman" w:eastAsia="Times New Roman" w:cs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ascii="Times New Roman" w:eastAsia="Times New Roman" w:cs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ascii="Times New Roman" w:eastAsia="Times New Roman" w:cs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ascii="Times New Roman" w:eastAsia="Times New Roman" w:cs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ascii="Times New Roman" w:eastAsia="Times New Roman" w:cs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ascii="Times New Roman" w:eastAsia="Times New Roman" w:cs="Times New Roman"/>
    </w:rPr>
  </w:style>
  <w:style w:type="character" w:customStyle="1" w:styleId="ListLabel62">
    <w:name w:val="ListLabel 62"/>
    <w:uiPriority w:val="99"/>
    <w:rPr>
      <w:rFonts w:ascii="Times New Roman" w:eastAsia="Times New Roman" w:cs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ascii="Times New Roman" w:eastAsia="Times New Roman" w:cs="Times New Roman"/>
    </w:rPr>
  </w:style>
  <w:style w:type="character" w:customStyle="1" w:styleId="ListLabel71">
    <w:name w:val="ListLabel 71"/>
    <w:uiPriority w:val="99"/>
    <w:rPr>
      <w:rFonts w:ascii="Times New Roman" w:eastAsia="Times New Roman" w:cs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ascii="Times New Roman" w:eastAsia="Times New Roman" w:cs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ascii="Times New Roman" w:eastAsia="Times New Roman" w:cs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 w:cs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ascii="Times New Roman" w:eastAsia="Times New Roman" w:cs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 w:cs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ascii="Times New Roman" w:eastAsia="Times New Roman" w:cs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dx0+BM21wxsbKPSQ6LZEXKxcbVse+HRz9djDc9YBsZI=</DigestValue>
    </Reference>
    <Reference Type="http://www.w3.org/2000/09/xmldsig#Object" URI="#idOfficeObject">
      <DigestMethod Algorithm="urn:ietf:params:xml:ns:cpxmlsec:algorithms:gostr34112012-256"/>
      <DigestValue>J/+4K8ObjGOnJVG74AreG1PZl33fed+UWNSTLUZ5CNQ=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sw+6KFUJ0lZ9CTS+ISOG5ol03xDhnhKMCqeEo5bg4hg=</DigestValue>
    </Reference>
    <Reference Type="http://www.w3.org/2000/09/xmldsig#Object" URI="#idValidSigLnImg">
      <DigestMethod Algorithm="urn:ietf:params:xml:ns:cpxmlsec:algorithms:gostr34112012-256"/>
      <DigestValue>Ls3n2AP1LGH3Ov5b+BssabKcSLLRJVnuNqJVof03QbQ=</DigestValue>
    </Reference>
    <Reference Type="http://www.w3.org/2000/09/xmldsig#Object" URI="#idInvalidSigLnImg">
      <DigestMethod Algorithm="urn:ietf:params:xml:ns:cpxmlsec:algorithms:gostr34112012-256"/>
      <DigestValue>d/q6C9/5r/03978+95nszLoyEyL0eGKOVBZLfS0buDg=</DigestValue>
    </Reference>
  </SignedInfo>
  <SignatureValue>DLk3aZHUe0H9EyZ9nrtkrxJvGnmsSZaXEWRpJyRHhR4PgJokxPILw01YKT7mUgEi
Vg9T60ehmFZ+LIYP2LhEVw==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6q6bI8lSGV/R+NJ9jd6l/syMJ5U=</DigestValue>
      </Reference>
      <Reference URI="/word/endnotes.xml?ContentType=application/vnd.openxmlformats-officedocument.wordprocessingml.endnotes+xml">
        <DigestMethod Algorithm="http://www.w3.org/2000/09/xmldsig#sha1"/>
        <DigestValue>9n4WKJ8Od9NUulqpJ0raqi+mQho=</DigestValue>
      </Reference>
      <Reference URI="/word/fontTable.xml?ContentType=application/vnd.openxmlformats-officedocument.wordprocessingml.fontTable+xml">
        <DigestMethod Algorithm="http://www.w3.org/2000/09/xmldsig#sha1"/>
        <DigestValue>QMEHmkrP55XUE9TubUwN+QdkLSM=</DigestValue>
      </Reference>
      <Reference URI="/word/footnotes.xml?ContentType=application/vnd.openxmlformats-officedocument.wordprocessingml.footnotes+xml">
        <DigestMethod Algorithm="http://www.w3.org/2000/09/xmldsig#sha1"/>
        <DigestValue>PFEWf7asvDr4t7QBnlAQTosmzYI=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Rf5hasYfLDJ0OH8Zg6IbOd2A7Ww=</DigestValue>
      </Reference>
      <Reference URI="/word/numbering.xml?ContentType=application/vnd.openxmlformats-officedocument.wordprocessingml.numbering+xml">
        <DigestMethod Algorithm="http://www.w3.org/2000/09/xmldsig#sha1"/>
        <DigestValue>ldr3xfW85sxoLjiYazYaNEW+qU0=</DigestValue>
      </Reference>
      <Reference URI="/word/settings.xml?ContentType=application/vnd.openxmlformats-officedocument.wordprocessingml.settings+xml">
        <DigestMethod Algorithm="http://www.w3.org/2000/09/xmldsig#sha1"/>
        <DigestValue>6rA/GNYeNxrASnlx0dfFPkXdSKc=</DigestValue>
      </Reference>
      <Reference URI="/word/styles.xml?ContentType=application/vnd.openxmlformats-officedocument.wordprocessingml.styles+xml">
        <DigestMethod Algorithm="http://www.w3.org/2000/09/xmldsig#sha1"/>
        <DigestValue>5Kk9V4sMe523mKtcDfXc/VccoYY=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{41CE8F4E-B182-4B56-908F-EE0FCD595CD8}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2023-09-29T12:49:01Z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AJwAAAAAAAPqEkyQAAAAAAAAAAAAAAACwAAAAAAAAAAIAAAAAAAAAAADjlfl/AAACAAAAwQAAAAAAAAj5fwAAQCcAAAAAAAC4AAAAAAAAAEBt1BXBAAAABAAAAPl/AABXAAAAAAAAAAAAAADBAAAABAAAAAAAAAChW+OVAAAAAAgAAADBAAAAAAAAAAAAAAAFAA8AzgEAAAAAAAAAAAAAEHTUFcEAAAACAAAAAAAACEAnAAAAAAAAVwQAAAAAAAABAAAAAAAAAK1/kyQAAAAAAAAAAAAAAAALp4GT+X8AAEBt1BXBAAAAZAAAAAAAAAAIALo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gAAAACcz+7S6ffb7fnC0t1haH0hMm8aLXIuT8ggOIwoRKslP58cK08AAAF3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CCcAAAAAAAD6hJMkAAAAAAAAAAAAAAAAsAAAAAAAAAACAAAAAAAAAAAA45X5fwAAAgAAAMEAAAAAAAAI+X8AAAgnAAAAAAAAuAAAAAAAAABAbdQVwQAAAAQAAAD5fwAAVwAAAAAAAAAAAAAAwQAAAAQAAAAAAAAAoVvjlQAAAAAIAAAAwQAAAAAAAAAAAAAABQAPAM4BAAAAAAAAAAAAABB01BXBAAAAAgAAAAAAAAgIJwAAAAAAAGkEAAAAAAAAAQAAAAAAAACtf5MkAAAAAAAAAAAAAAAAC6eBk/l/AABAbdQVwQAAAGQAAAAAAAAACAC9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3165</Words>
  <Characters>22109</Characters>
  <Application>Microsoft Office Word</Application>
  <DocSecurity>0</DocSecurity>
  <Lines>184</Lines>
  <Paragraphs>50</Paragraphs>
  <ScaleCrop>false</ScaleCrop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2023-09-29T12:48:00Z</dcterms:created>
  <dcterms:modified xsi:type="dcterms:W3CDTF">2023-09-29T12:48:00Z</dcterms:modified>
</cp:coreProperties>
</file>