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842" w:rsidRDefault="00FB0B00" w:rsidP="00FB0B00">
      <w:pPr>
        <w:jc w:val="right"/>
        <w:rPr>
          <w:rFonts w:ascii="Bookman Old Style" w:hAnsi="Bookman Old Style" w:cs="Arial"/>
          <w:color w:val="000000"/>
          <w:sz w:val="23"/>
          <w:szCs w:val="23"/>
          <w:shd w:val="clear" w:color="auto" w:fill="FFFFFF"/>
        </w:rPr>
      </w:pPr>
      <w:bookmarkStart w:id="0" w:name="_GoBack"/>
      <w:r>
        <w:rPr>
          <w:rFonts w:ascii="Bookman Old Style" w:hAnsi="Bookman Old Style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8" o:title=""/>
            <o:lock v:ext="edit" ungrouping="t" rotation="t" cropping="t" verticies="t" text="t" grouping="t"/>
            <o:signatureline v:ext="edit" id="{54A861EA-6808-41CF-AD36-403932D84DFC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5A1E09" w:rsidRDefault="005A1E09" w:rsidP="00CB271B">
      <w:pPr>
        <w:jc w:val="center"/>
        <w:rPr>
          <w:rFonts w:ascii="Bookman Old Style" w:hAnsi="Bookman Old Style" w:cs="Arial"/>
          <w:color w:val="000000"/>
          <w:sz w:val="23"/>
          <w:szCs w:val="23"/>
          <w:shd w:val="clear" w:color="auto" w:fill="FFFFFF"/>
        </w:rPr>
      </w:pPr>
    </w:p>
    <w:p w:rsidR="005A1E09" w:rsidRPr="005A1E09" w:rsidRDefault="005A1E09" w:rsidP="005A1E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1696102"/>
      <w:r w:rsidRPr="005A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Санкт-Петербургское государственное бюджетное</w:t>
      </w:r>
    </w:p>
    <w:p w:rsidR="005A1E09" w:rsidRPr="005A1E09" w:rsidRDefault="005A1E09" w:rsidP="005A1E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  <w:r w:rsidRPr="005A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</w:t>
      </w:r>
    </w:p>
    <w:p w:rsidR="005A1E09" w:rsidRPr="005A1E09" w:rsidRDefault="005A1E09" w:rsidP="005A1E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</w:p>
    <w:p w:rsidR="005A1E09" w:rsidRDefault="005A1E09" w:rsidP="005A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3FB" w:rsidRPr="005A1E09" w:rsidRDefault="007B33FB" w:rsidP="005A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5A1E09" w:rsidRPr="005A1E09" w:rsidTr="00026737">
        <w:trPr>
          <w:jc w:val="center"/>
        </w:trPr>
        <w:tc>
          <w:tcPr>
            <w:tcW w:w="4155" w:type="dxa"/>
            <w:shd w:val="clear" w:color="auto" w:fill="auto"/>
          </w:tcPr>
          <w:p w:rsidR="007B33FB" w:rsidRPr="00543BCB" w:rsidRDefault="005A1E09" w:rsidP="005A1E09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7B33FB" w:rsidRPr="00543BCB" w:rsidRDefault="007B33FB" w:rsidP="005A1E09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E09" w:rsidRPr="00543BCB" w:rsidRDefault="007B33FB" w:rsidP="007B33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</w:t>
            </w:r>
            <w:r w:rsidR="005A1E09" w:rsidRPr="0054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«Санкт-Петербургская детская музыкальная школа имени Андрея Петрова»</w:t>
            </w:r>
          </w:p>
          <w:p w:rsidR="007B33FB" w:rsidRPr="00543BCB" w:rsidRDefault="007B33FB" w:rsidP="005A1E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E09" w:rsidRPr="00543BCB" w:rsidRDefault="00E538A5" w:rsidP="00D12C37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1652" w:type="dxa"/>
          </w:tcPr>
          <w:p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УТВЕРЖДАЮ:</w:t>
            </w:r>
          </w:p>
          <w:p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Директор СПб ГБУ ДО</w:t>
            </w:r>
          </w:p>
          <w:p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«Санкт-Петербургская детская музыкальная школа имени Андрея Петрова»</w:t>
            </w:r>
          </w:p>
          <w:p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___________ Н.Г. </w:t>
            </w:r>
            <w:proofErr w:type="spellStart"/>
            <w:r w:rsidRPr="00543BC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Коцарева</w:t>
            </w:r>
            <w:proofErr w:type="spellEnd"/>
            <w:r w:rsidRPr="00543BC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5A1E09" w:rsidRPr="00543BCB" w:rsidRDefault="00E538A5" w:rsidP="00D12C37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>20.03.2020</w:t>
            </w:r>
          </w:p>
        </w:tc>
      </w:tr>
      <w:bookmarkEnd w:id="1"/>
    </w:tbl>
    <w:p w:rsidR="005A1E09" w:rsidRDefault="005A1E09" w:rsidP="00362D4E">
      <w:pPr>
        <w:rPr>
          <w:rFonts w:ascii="Bookman Old Style" w:hAnsi="Bookman Old Style" w:cs="Arial"/>
          <w:color w:val="000000"/>
          <w:sz w:val="23"/>
          <w:szCs w:val="23"/>
          <w:shd w:val="clear" w:color="auto" w:fill="FFFFFF"/>
        </w:rPr>
      </w:pPr>
    </w:p>
    <w:p w:rsidR="0034138D" w:rsidRPr="007B33FB" w:rsidRDefault="0034138D" w:rsidP="00E37C05">
      <w:pPr>
        <w:pStyle w:val="a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4138D" w:rsidRPr="007B33FB" w:rsidRDefault="0034138D" w:rsidP="00E37C05">
      <w:pPr>
        <w:pStyle w:val="a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B604B" w:rsidRPr="00A458D7" w:rsidRDefault="00E37C05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Правила прие</w:t>
      </w:r>
      <w:r w:rsidR="007B604B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ма и порядок отбора поступающих</w:t>
      </w:r>
    </w:p>
    <w:p w:rsidR="00925261" w:rsidRPr="00A458D7" w:rsidRDefault="00E37C05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в Санкт-Петербургское государст</w:t>
      </w:r>
      <w:r w:rsidR="007B604B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венное бюджетное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учреждение д</w:t>
      </w:r>
      <w:r w:rsidR="007B604B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ополнительного образования</w:t>
      </w:r>
    </w:p>
    <w:p w:rsidR="00925261" w:rsidRPr="00A458D7" w:rsidRDefault="00E37C05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«Санкт-Петербургская детская музыкаль</w:t>
      </w:r>
      <w:r w:rsidR="00925261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ная школа</w:t>
      </w:r>
    </w:p>
    <w:p w:rsidR="007B604B" w:rsidRPr="00A458D7" w:rsidRDefault="007B604B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имени Андрея Петрова»</w:t>
      </w:r>
    </w:p>
    <w:p w:rsidR="007B33FB" w:rsidRDefault="007B33FB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</w:pPr>
    </w:p>
    <w:p w:rsidR="007B33FB" w:rsidRPr="00A458D7" w:rsidRDefault="007B33FB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E37C05" w:rsidRPr="00A458D7" w:rsidRDefault="00E37C05" w:rsidP="007B33FB">
      <w:pPr>
        <w:pStyle w:val="a8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I.</w:t>
      </w:r>
      <w:r w:rsidR="006845B3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Общие положения</w:t>
      </w:r>
    </w:p>
    <w:p w:rsidR="009A7E10" w:rsidRDefault="00E37C05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приема 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СПб ГБУ ДО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9A7E1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Санкт-Петербургская детская музыкальная школа имени Андрея Петрова» (далее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A7E1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2" w:name="_Hlk34140462"/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образовательное учреждение</w:t>
      </w:r>
      <w:bookmarkEnd w:id="2"/>
      <w:r w:rsidR="009A7E1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E1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порядок отбора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их обучения по дополнительным 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образовательным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программам в области 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искусств:</w:t>
      </w:r>
    </w:p>
    <w:p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дополнительным предпрофессиональным общеобразовательным программам в области музыкального искусства;</w:t>
      </w:r>
    </w:p>
    <w:p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дополнительным общеразвивающим программам в области искусства (платные услуги) в дошкольных группах и на эстетическом отделении;</w:t>
      </w:r>
    </w:p>
    <w:p w:rsidR="009A7E10" w:rsidRDefault="00E37C05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по тексту -образовательные программы в области музыкального искусства)</w:t>
      </w:r>
    </w:p>
    <w:p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разработаны образовательным учреждением СПб ГБУ ДО 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«Санкт-Петербургская детская музыкальная школа имени Андрея Петрова» (далее -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образовательное учреждение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самостоятельно в соответствии с:</w:t>
      </w:r>
    </w:p>
    <w:p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37C05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Федеральным Законом </w:t>
      </w:r>
      <w:r w:rsidR="00AE1E9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273-ФЗ </w:t>
      </w:r>
      <w:r w:rsidR="00E37C05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29 декабря 2012 г. «Об обра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зовании в Российской Федерации»;</w:t>
      </w:r>
    </w:p>
    <w:p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Федеральными государственными требованиями (далее ФГТ), установленными к минимуму содержания,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структуре </w:t>
      </w:r>
      <w:r w:rsidR="00E37C05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="00E37C05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условиям реализации этих программ, а также срокам их 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ализации;</w:t>
      </w:r>
    </w:p>
    <w:p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Приказом Министерства просвещения России от 09.11.2018 № 196 «Об утверждении порядка организации и осуществления деятельности по дополнительным общеобразовательным программам;</w:t>
      </w:r>
    </w:p>
    <w:p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Положением о порядке предоставления платных образовательных услуг </w:t>
      </w:r>
      <w:r w:rsid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СПб ГБУ ДО </w:t>
      </w:r>
      <w:r w:rsidR="00E41802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  <w:r w:rsid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C7CF9" w:rsidRPr="00E41802" w:rsidRDefault="00E4180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Постановлением Правительства РФ от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15.08.2013  №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706 «Об утверждении правил оказания платных образовательных услуг».</w:t>
      </w:r>
      <w:r w:rsid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41802" w:rsidRDefault="00E4180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802" w:rsidRDefault="00E4180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C570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1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5A1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первый класс для обучения по образовательным программам в области искусств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водится прием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зависимости от срока реализации образовательной программы в области музыкального искусства:</w:t>
      </w:r>
    </w:p>
    <w:p w:rsidR="00E41802" w:rsidRDefault="00E4180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возрасте от шести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 шести месяцев до девяти лет (срок освоения программы 8-9 лет);</w:t>
      </w:r>
    </w:p>
    <w:p w:rsidR="00E41802" w:rsidRPr="00E41802" w:rsidRDefault="00E4180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возрасте </w:t>
      </w:r>
      <w:r w:rsidRP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десяти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двенадцати лет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обучения 5-6 лет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41802" w:rsidRDefault="00C570C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 дошкольные группы производится прием детей в возрасте от 5 до 7 лет.</w:t>
      </w:r>
    </w:p>
    <w:p w:rsidR="00E41802" w:rsidRDefault="00C570C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E41802"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Прием в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="00E41802"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на основании результатов отбора детей (вступительного 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экзамена), </w:t>
      </w:r>
      <w:r w:rsidR="00E41802"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музыкального искусства.</w:t>
      </w:r>
    </w:p>
    <w:p w:rsidR="00E41802" w:rsidRDefault="00C570C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в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по переводу из других учебных заведений осуществляется во все классы при наличии вакантных мест на основании результатов вступительного экзамена, проводимого с целью выявления уровня подготовки обучающегося и соответствия знаний, умений и навыков классу, в который претендует поступающий по переводу.</w:t>
      </w:r>
    </w:p>
    <w:p w:rsidR="004C7CF9" w:rsidRDefault="00C570C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4C7CF9" w:rsidRP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 целью организации приема и проведения отбора детей</w:t>
      </w:r>
      <w:r w:rsidR="00110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(вступительного экзамена) </w:t>
      </w:r>
      <w:r w:rsidR="004C7CF9" w:rsidRP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="004C7CF9" w:rsidRP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создаются приемная комиссия, апелляционная комиссия. Составы данных комиссий утверждаются </w:t>
      </w:r>
      <w:r w:rsidR="00B92D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руководителем</w:t>
      </w:r>
      <w:r w:rsid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образовательного учреждения.</w:t>
      </w:r>
    </w:p>
    <w:p w:rsidR="004C7CF9" w:rsidRDefault="00C570C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B92D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Количество детей, принимаемых в образовательное учреждение для обучения по образовательным программам в области музыкального искусства на бюджетном отделении, определяется в соответствии с государственным заданием на оказание государственных услуг, устанавливаемым ежегодно учредителем.</w:t>
      </w:r>
    </w:p>
    <w:p w:rsidR="00B92DD0" w:rsidRPr="00B92DD0" w:rsidRDefault="00B92DD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детей, принимаемым в образовательное учреждение для обучения по образовательным программам в области музыкального искусства на платной основе, определяется образовательным учреждением самостоятельно.</w:t>
      </w:r>
    </w:p>
    <w:p w:rsidR="004C7CF9" w:rsidRDefault="004C7CF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2DD0" w:rsidRPr="00A458D7" w:rsidRDefault="00A458D7" w:rsidP="00A458D7">
      <w:pPr>
        <w:pStyle w:val="a8"/>
        <w:tabs>
          <w:tab w:val="left" w:pos="2930"/>
          <w:tab w:val="center" w:pos="4988"/>
        </w:tabs>
        <w:ind w:firstLine="34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E538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E538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="008666B2" w:rsidRPr="00A458D7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II</w:t>
      </w:r>
      <w:r w:rsidR="008666B2" w:rsidRPr="00A458D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 Организация приема детей</w:t>
      </w:r>
    </w:p>
    <w:p w:rsidR="008666B2" w:rsidRPr="00071B24" w:rsidRDefault="008666B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86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Организация приёма и зачисления детей осуществляется приемной комиссией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86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приемная комиссия). </w:t>
      </w:r>
      <w:r w:rsidRPr="00071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приемной комиссии является руководитель образовательного учреждения.</w:t>
      </w:r>
    </w:p>
    <w:p w:rsidR="00B92DD0" w:rsidRDefault="008666B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Работу приемной комиссии и делопроизводства, а также личный прием родителей (законных представителей) поступающих организует секретарь, который назначается руководителем образовательного учреждения.</w:t>
      </w:r>
    </w:p>
    <w:p w:rsidR="004C7CF9" w:rsidRPr="00925261" w:rsidRDefault="00925261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 Прием доку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ментов осуществляется</w:t>
      </w:r>
      <w:r w:rsidR="00D11E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правило,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период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15 апреля по </w:t>
      </w:r>
      <w:r w:rsidR="00D11E3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168DD" w:rsidRPr="0091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текущего года.</w:t>
      </w:r>
    </w:p>
    <w:p w:rsidR="008666B2" w:rsidRDefault="00925261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Прием в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целях обучения детей по образовательным программам в области музыкального искусства осуществляется по установленному образцу заявления родителей (законных представителей) поступающих.</w:t>
      </w:r>
    </w:p>
    <w:p w:rsidR="008666B2" w:rsidRDefault="00925261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При подаче заявления предоставляются следующие документы:</w:t>
      </w:r>
    </w:p>
    <w:p w:rsidR="00925261" w:rsidRDefault="00925261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копия свидетельства о рождении ребенка;</w:t>
      </w:r>
    </w:p>
    <w:p w:rsidR="00925261" w:rsidRDefault="00925261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фотография ребенка (размером 3*4);</w:t>
      </w:r>
    </w:p>
    <w:p w:rsidR="008666B2" w:rsidRDefault="00925261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 При подаче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поступающего </w:t>
      </w:r>
      <w:r w:rsidR="0062781A" w:rsidRPr="00627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переводу из другого учебного заведения предоставляются следующие документы</w:t>
      </w:r>
      <w:r w:rsidR="00627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2781A" w:rsidRDefault="0062781A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справка (академическая справка установленного образца) из образовательного учреждения об освоении о</w:t>
      </w:r>
      <w:r w:rsidR="00ED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бразовательной программы ребенком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2781A" w:rsidRDefault="0062781A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A54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план;</w:t>
      </w:r>
    </w:p>
    <w:p w:rsidR="002A544F" w:rsidRDefault="002A544F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копия свидетельства о рождении ребенка;</w:t>
      </w:r>
    </w:p>
    <w:p w:rsidR="002A544F" w:rsidRDefault="002A544F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фотография ребенка (размером 3*4)</w:t>
      </w:r>
    </w:p>
    <w:p w:rsidR="00925261" w:rsidRDefault="002A544F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 На каждого поступающего заводится </w:t>
      </w:r>
      <w:r w:rsidRPr="002A54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личное дело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котором хранятся все сданные документы и материалы результатов отбора.</w:t>
      </w:r>
    </w:p>
    <w:p w:rsidR="002A544F" w:rsidRDefault="002A544F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Личные дела поступающих хранятся в ОУ в соответствии с Федеральным законом от 27.07.2006 г. № 152-ФЗ «О персональных данных», Постановлением Правительства РФ от 15.09.2008 г. № 687 «Об утверждении Положения об особенностях обработки персональных данных, осуществляемой без использования средств автоматизации», «Положением по обработке персональных данных работников, обучающихся и их родителей (законных представителей) СПб ГБУ ДО 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B2968" w:rsidRDefault="002A544F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сданные документы не поступивших детей возвращаются родителям (законным представителям) в течение 6-и месяцев с момента начала приема документов.</w:t>
      </w:r>
    </w:p>
    <w:p w:rsidR="002A544F" w:rsidRPr="00A458D7" w:rsidRDefault="002A544F" w:rsidP="007B33FB">
      <w:pPr>
        <w:pStyle w:val="a8"/>
        <w:ind w:firstLine="34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458D7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lastRenderedPageBreak/>
        <w:t>III</w:t>
      </w:r>
      <w:r w:rsidRPr="00A458D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 Организация проведения отбора детей</w:t>
      </w:r>
    </w:p>
    <w:p w:rsidR="00925261" w:rsidRDefault="005F777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 Для организации отбора детей проводятся вступительные экзамены, формируется приемная комиссия.</w:t>
      </w:r>
    </w:p>
    <w:p w:rsidR="005F7779" w:rsidRDefault="005F777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Приемная комиссия формируется для каждой образовательной программой в области музыкального искусства отдельно.</w:t>
      </w:r>
    </w:p>
    <w:p w:rsidR="00925261" w:rsidRDefault="005F777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Приемная комиссия по отбору детей формируется приказом руководителя ОУ из числа преподавателей данного ОУ, участвующих в реализации образовательных программ в области музыкального искусства.</w:t>
      </w:r>
    </w:p>
    <w:p w:rsidR="00925261" w:rsidRDefault="005F777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Председателем приемной комиссии по отбору детей является </w:t>
      </w:r>
      <w:r w:rsidRPr="00071B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ОУ.</w:t>
      </w:r>
    </w:p>
    <w:p w:rsidR="008666B2" w:rsidRDefault="005F777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Председатель приемной комиссии по отбору детей организует деятельность комиссии, обеспечивает единство требований, Предъявляемых к поступающим при проведении отбора детей.</w:t>
      </w:r>
    </w:p>
    <w:p w:rsidR="005F7779" w:rsidRDefault="005F777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3.6. </w:t>
      </w:r>
      <w:r w:rsidR="004E5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Секретарь приемной комиссии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отбору детей </w:t>
      </w:r>
      <w:r w:rsidR="004E5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назначается руководителем ОУ из числа работников ОУ.</w:t>
      </w:r>
    </w:p>
    <w:p w:rsidR="004E5BB9" w:rsidRDefault="004E5BB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4E5BB9" w:rsidRPr="005B2968" w:rsidRDefault="004E5BB9" w:rsidP="007B33FB">
      <w:pPr>
        <w:pStyle w:val="a8"/>
        <w:ind w:firstLine="340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5B2968" w:rsidRPr="00A458D7" w:rsidRDefault="005B2968" w:rsidP="007B33FB">
      <w:pPr>
        <w:pStyle w:val="20"/>
        <w:keepNext/>
        <w:keepLines/>
        <w:shd w:val="clear" w:color="auto" w:fill="auto"/>
        <w:tabs>
          <w:tab w:val="left" w:pos="447"/>
        </w:tabs>
        <w:spacing w:after="0"/>
        <w:ind w:firstLine="34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A458D7">
        <w:rPr>
          <w:rFonts w:ascii="Bookman Old Style" w:hAnsi="Bookman Old Style"/>
          <w:color w:val="auto"/>
          <w:sz w:val="24"/>
          <w:szCs w:val="24"/>
          <w:lang w:val="en-US"/>
        </w:rPr>
        <w:t>IV</w:t>
      </w:r>
      <w:r w:rsidRPr="00A458D7">
        <w:rPr>
          <w:rFonts w:ascii="Bookman Old Style" w:hAnsi="Bookman Old Style"/>
          <w:color w:val="auto"/>
          <w:sz w:val="24"/>
          <w:szCs w:val="24"/>
        </w:rPr>
        <w:t>. Сроки и процедура отбора детей, проведение вступительных экзаменов.</w:t>
      </w:r>
    </w:p>
    <w:p w:rsidR="005B2968" w:rsidRPr="00A610ED" w:rsidRDefault="005B2968" w:rsidP="007B33FB">
      <w:pPr>
        <w:pStyle w:val="20"/>
        <w:keepNext/>
        <w:keepLines/>
        <w:shd w:val="clear" w:color="auto" w:fill="auto"/>
        <w:tabs>
          <w:tab w:val="left" w:pos="447"/>
        </w:tabs>
        <w:spacing w:after="0"/>
        <w:ind w:firstLine="340"/>
        <w:jc w:val="both"/>
        <w:rPr>
          <w:b w:val="0"/>
          <w:color w:val="auto"/>
          <w:sz w:val="24"/>
          <w:szCs w:val="24"/>
        </w:rPr>
      </w:pPr>
      <w:r w:rsidRPr="00A610ED">
        <w:rPr>
          <w:b w:val="0"/>
          <w:color w:val="auto"/>
          <w:sz w:val="24"/>
          <w:szCs w:val="24"/>
        </w:rPr>
        <w:t>4.1 Сроки проведения отбора детей, вступительных экзаменов, как правило, с 1</w:t>
      </w:r>
      <w:r w:rsidR="007609F1">
        <w:rPr>
          <w:b w:val="0"/>
          <w:color w:val="auto"/>
          <w:sz w:val="24"/>
          <w:szCs w:val="24"/>
        </w:rPr>
        <w:t>2</w:t>
      </w:r>
      <w:r w:rsidRPr="00A610ED">
        <w:rPr>
          <w:b w:val="0"/>
          <w:color w:val="auto"/>
          <w:sz w:val="24"/>
          <w:szCs w:val="24"/>
        </w:rPr>
        <w:t xml:space="preserve"> мая по 31 мая текущего года.</w:t>
      </w:r>
    </w:p>
    <w:p w:rsidR="002F30C6" w:rsidRPr="00A610ED" w:rsidRDefault="002F30C6" w:rsidP="007B33FB">
      <w:pPr>
        <w:pStyle w:val="1"/>
        <w:shd w:val="clear" w:color="auto" w:fill="auto"/>
        <w:tabs>
          <w:tab w:val="left" w:pos="409"/>
        </w:tabs>
        <w:ind w:firstLine="340"/>
        <w:jc w:val="both"/>
        <w:rPr>
          <w:sz w:val="24"/>
          <w:szCs w:val="24"/>
          <w:lang w:eastAsia="ru-RU" w:bidi="ru-RU"/>
        </w:rPr>
      </w:pPr>
      <w:r w:rsidRPr="005A1E09">
        <w:rPr>
          <w:color w:val="auto"/>
          <w:sz w:val="24"/>
          <w:szCs w:val="24"/>
        </w:rPr>
        <w:t>4.2</w:t>
      </w:r>
      <w:r w:rsidR="005B2968" w:rsidRPr="00A610ED">
        <w:rPr>
          <w:b/>
          <w:color w:val="auto"/>
          <w:sz w:val="24"/>
          <w:szCs w:val="24"/>
        </w:rPr>
        <w:t xml:space="preserve"> </w:t>
      </w:r>
      <w:r w:rsidRPr="00A610ED">
        <w:rPr>
          <w:sz w:val="24"/>
          <w:szCs w:val="24"/>
          <w:lang w:eastAsia="ru-RU" w:bidi="ru-RU"/>
        </w:rPr>
        <w:t>Отбор детей, вступительные экзамены проводятся в форме прослушиваний, устных ответов, выполнения творческих заданий, тестирований.</w:t>
      </w:r>
    </w:p>
    <w:p w:rsidR="002F30C6" w:rsidRPr="00A610ED" w:rsidRDefault="002F30C6" w:rsidP="007B33FB">
      <w:pPr>
        <w:pStyle w:val="1"/>
        <w:shd w:val="clear" w:color="auto" w:fill="auto"/>
        <w:tabs>
          <w:tab w:val="left" w:pos="409"/>
        </w:tabs>
        <w:ind w:firstLine="340"/>
        <w:jc w:val="both"/>
        <w:rPr>
          <w:sz w:val="24"/>
          <w:szCs w:val="24"/>
          <w:lang w:eastAsia="ru-RU" w:bidi="ru-RU"/>
        </w:rPr>
      </w:pPr>
      <w:r w:rsidRPr="00A610ED">
        <w:rPr>
          <w:sz w:val="24"/>
          <w:szCs w:val="24"/>
          <w:lang w:eastAsia="ru-RU" w:bidi="ru-RU"/>
        </w:rPr>
        <w:t>4.3 При проведении вступительных экзаменов присутствие посторонних лиц не допускается.</w:t>
      </w:r>
    </w:p>
    <w:p w:rsidR="002F30C6" w:rsidRPr="00A610ED" w:rsidRDefault="002F30C6" w:rsidP="007B33FB">
      <w:pPr>
        <w:pStyle w:val="1"/>
        <w:shd w:val="clear" w:color="auto" w:fill="auto"/>
        <w:tabs>
          <w:tab w:val="left" w:pos="409"/>
        </w:tabs>
        <w:ind w:firstLine="340"/>
        <w:jc w:val="both"/>
        <w:rPr>
          <w:color w:val="auto"/>
          <w:sz w:val="24"/>
          <w:szCs w:val="24"/>
        </w:rPr>
      </w:pPr>
      <w:r w:rsidRPr="00A610ED">
        <w:rPr>
          <w:sz w:val="24"/>
          <w:szCs w:val="24"/>
          <w:lang w:eastAsia="ru-RU" w:bidi="ru-RU"/>
        </w:rPr>
        <w:t xml:space="preserve">4.4. </w:t>
      </w:r>
      <w:r w:rsidRPr="00A610ED">
        <w:rPr>
          <w:color w:val="auto"/>
          <w:sz w:val="24"/>
          <w:szCs w:val="24"/>
        </w:rPr>
        <w:t>Решение о результатах отбора принимается приемной комиссией на закрытом заседании простым подсчетом среднего балла по сумме баллов, выставляемых за каждое задание (в соответствии с критериями) членами комиссии, при обязательном присутствии председателя комиссии или его заместителя. При равном числе голосов председатель приемной комиссии обладает правом решающего голоса</w:t>
      </w:r>
    </w:p>
    <w:p w:rsidR="002F30C6" w:rsidRPr="00A610ED" w:rsidRDefault="002F30C6" w:rsidP="007B33FB">
      <w:pPr>
        <w:pStyle w:val="1"/>
        <w:shd w:val="clear" w:color="auto" w:fill="auto"/>
        <w:tabs>
          <w:tab w:val="left" w:pos="653"/>
        </w:tabs>
        <w:ind w:firstLine="340"/>
        <w:jc w:val="both"/>
        <w:rPr>
          <w:sz w:val="24"/>
          <w:szCs w:val="24"/>
          <w:lang w:eastAsia="ru-RU" w:bidi="ru-RU"/>
        </w:rPr>
      </w:pPr>
      <w:r w:rsidRPr="00A610ED">
        <w:rPr>
          <w:color w:val="auto"/>
          <w:sz w:val="24"/>
          <w:szCs w:val="24"/>
        </w:rPr>
        <w:t xml:space="preserve">4.5 </w:t>
      </w:r>
      <w:r w:rsidRPr="00A610ED">
        <w:rPr>
          <w:sz w:val="24"/>
          <w:szCs w:val="24"/>
          <w:lang w:eastAsia="ru-RU" w:bidi="ru-RU"/>
        </w:rPr>
        <w:t>На каждом заседании приемной комиссии ведется протокол, в котором отражается мнение всех членов комиссии о выявленных у поступающих творческих способностей и, при необходимости, физических данных. Протоколы заседаний приемной комиссии хранятся в архиве образовательного учреждения до окончания обучения в образовательном учреждении всех лиц, поступивших на основании отбора в соответствующем году.</w:t>
      </w:r>
    </w:p>
    <w:p w:rsidR="002F30C6" w:rsidRPr="00A610ED" w:rsidRDefault="002F30C6" w:rsidP="007B33FB">
      <w:pPr>
        <w:pStyle w:val="1"/>
        <w:shd w:val="clear" w:color="auto" w:fill="auto"/>
        <w:tabs>
          <w:tab w:val="left" w:pos="409"/>
        </w:tabs>
        <w:ind w:firstLine="340"/>
        <w:jc w:val="both"/>
        <w:rPr>
          <w:sz w:val="24"/>
          <w:szCs w:val="24"/>
          <w:lang w:eastAsia="ru-RU" w:bidi="ru-RU"/>
        </w:rPr>
      </w:pPr>
      <w:r w:rsidRPr="00A610ED">
        <w:rPr>
          <w:sz w:val="24"/>
          <w:szCs w:val="24"/>
          <w:lang w:eastAsia="ru-RU" w:bidi="ru-RU"/>
        </w:rPr>
        <w:t>4.6 Результаты проведения отбора объявляются</w:t>
      </w:r>
      <w:r w:rsidR="002B1EEB">
        <w:rPr>
          <w:sz w:val="24"/>
          <w:szCs w:val="24"/>
          <w:lang w:eastAsia="ru-RU" w:bidi="ru-RU"/>
        </w:rPr>
        <w:t xml:space="preserve">, как правило, </w:t>
      </w:r>
      <w:r w:rsidR="00206B63">
        <w:rPr>
          <w:sz w:val="24"/>
          <w:szCs w:val="24"/>
          <w:lang w:eastAsia="ru-RU" w:bidi="ru-RU"/>
        </w:rPr>
        <w:t>не позднее трех рабочих дней после проведения приема. О</w:t>
      </w:r>
      <w:r w:rsidRPr="00A610ED">
        <w:rPr>
          <w:sz w:val="24"/>
          <w:szCs w:val="24"/>
          <w:lang w:eastAsia="ru-RU" w:bidi="ru-RU"/>
        </w:rPr>
        <w:t xml:space="preserve">бъявление указанных результатов осуществляется путем размещения </w:t>
      </w:r>
      <w:proofErr w:type="spellStart"/>
      <w:r w:rsidR="0091402A">
        <w:rPr>
          <w:sz w:val="24"/>
          <w:szCs w:val="24"/>
          <w:lang w:eastAsia="ru-RU" w:bidi="ru-RU"/>
        </w:rPr>
        <w:t>по</w:t>
      </w:r>
      <w:r w:rsidR="005A1E09" w:rsidRPr="00A610ED">
        <w:rPr>
          <w:sz w:val="24"/>
          <w:szCs w:val="24"/>
          <w:lang w:eastAsia="ru-RU" w:bidi="ru-RU"/>
        </w:rPr>
        <w:t>фамильного</w:t>
      </w:r>
      <w:proofErr w:type="spellEnd"/>
      <w:r w:rsidR="005A1E09">
        <w:rPr>
          <w:sz w:val="24"/>
          <w:szCs w:val="24"/>
          <w:lang w:eastAsia="ru-RU" w:bidi="ru-RU"/>
        </w:rPr>
        <w:t xml:space="preserve"> </w:t>
      </w:r>
      <w:r w:rsidRPr="00A610ED">
        <w:rPr>
          <w:sz w:val="24"/>
          <w:szCs w:val="24"/>
          <w:lang w:eastAsia="ru-RU" w:bidi="ru-RU"/>
        </w:rPr>
        <w:t>списка</w:t>
      </w:r>
      <w:r w:rsidR="00206B63">
        <w:rPr>
          <w:sz w:val="24"/>
          <w:szCs w:val="24"/>
          <w:lang w:eastAsia="ru-RU" w:bidi="ru-RU"/>
        </w:rPr>
        <w:t xml:space="preserve"> - рейтинга</w:t>
      </w:r>
      <w:r w:rsidRPr="00A610ED">
        <w:rPr>
          <w:sz w:val="24"/>
          <w:szCs w:val="24"/>
          <w:lang w:eastAsia="ru-RU" w:bidi="ru-RU"/>
        </w:rPr>
        <w:t>, рекомендованных к зачислению в образовательное учреждение и кандидатов к зачислению в образовательное учреждение. Данные результаты размещаются на информационном стенде образовательного учреждения, на официальном сайте учреждения в сети Интернет в разделе «Информация для поступающих».</w:t>
      </w:r>
    </w:p>
    <w:p w:rsidR="00206B63" w:rsidRDefault="000279F9" w:rsidP="007B33FB">
      <w:pPr>
        <w:pStyle w:val="1"/>
        <w:shd w:val="clear" w:color="auto" w:fill="auto"/>
        <w:tabs>
          <w:tab w:val="left" w:pos="409"/>
        </w:tabs>
        <w:ind w:firstLine="340"/>
        <w:jc w:val="both"/>
        <w:rPr>
          <w:sz w:val="24"/>
          <w:szCs w:val="24"/>
          <w:lang w:eastAsia="ru-RU" w:bidi="ru-RU"/>
        </w:rPr>
      </w:pPr>
      <w:r w:rsidRPr="00A610ED">
        <w:rPr>
          <w:sz w:val="24"/>
          <w:szCs w:val="24"/>
          <w:lang w:eastAsia="ru-RU" w:bidi="ru-RU"/>
        </w:rPr>
        <w:t>4.7 Поступающие по переводу из других учебных заведений рекомендуются приемной комиссией к зачислению при наличии вакантного места в класс, соответствующий уровню показанных знаний, умений и навыков.</w:t>
      </w:r>
    </w:p>
    <w:p w:rsidR="000279F9" w:rsidRDefault="000279F9" w:rsidP="007B33FB">
      <w:pPr>
        <w:pStyle w:val="1"/>
        <w:shd w:val="clear" w:color="auto" w:fill="auto"/>
        <w:tabs>
          <w:tab w:val="left" w:pos="409"/>
        </w:tabs>
        <w:ind w:firstLine="340"/>
        <w:jc w:val="both"/>
        <w:rPr>
          <w:sz w:val="24"/>
          <w:szCs w:val="24"/>
          <w:lang w:eastAsia="ru-RU" w:bidi="ru-RU"/>
        </w:rPr>
      </w:pPr>
      <w:r w:rsidRPr="00A610ED">
        <w:rPr>
          <w:sz w:val="24"/>
          <w:szCs w:val="24"/>
          <w:lang w:eastAsia="ru-RU" w:bidi="ru-RU"/>
        </w:rPr>
        <w:t>4.8 Поступающие, не участвовавшие в отборе в установленные образовательным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</w:p>
    <w:p w:rsidR="007B33FB" w:rsidRPr="00A610ED" w:rsidRDefault="007B33FB" w:rsidP="007B33FB">
      <w:pPr>
        <w:pStyle w:val="1"/>
        <w:shd w:val="clear" w:color="auto" w:fill="auto"/>
        <w:tabs>
          <w:tab w:val="left" w:pos="409"/>
        </w:tabs>
        <w:ind w:firstLine="340"/>
        <w:jc w:val="center"/>
        <w:rPr>
          <w:sz w:val="24"/>
          <w:szCs w:val="24"/>
          <w:lang w:eastAsia="ru-RU" w:bidi="ru-RU"/>
        </w:rPr>
      </w:pPr>
    </w:p>
    <w:p w:rsidR="00DA1FBD" w:rsidRPr="00A610ED" w:rsidRDefault="00DA1FBD" w:rsidP="007B33FB">
      <w:pPr>
        <w:keepNext/>
        <w:keepLines/>
        <w:widowControl w:val="0"/>
        <w:tabs>
          <w:tab w:val="left" w:pos="346"/>
        </w:tabs>
        <w:spacing w:after="0" w:line="240" w:lineRule="auto"/>
        <w:ind w:firstLine="340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3" w:name="bookmark14"/>
      <w:bookmarkStart w:id="4" w:name="bookmark15"/>
      <w:r w:rsidRPr="00A610ED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ru-RU" w:bidi="ru-RU"/>
        </w:rPr>
        <w:t>V</w:t>
      </w:r>
      <w:r w:rsidRPr="00A610E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 xml:space="preserve">. </w:t>
      </w:r>
      <w:r w:rsidRPr="00DA1FB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Подача и рассмотрение апелляции. Повторное проведение отбора детей.</w:t>
      </w:r>
      <w:bookmarkEnd w:id="3"/>
      <w:bookmarkEnd w:id="4"/>
    </w:p>
    <w:p w:rsidR="00DA1FBD" w:rsidRPr="00DA1FBD" w:rsidRDefault="00DA1FBD" w:rsidP="007B33FB">
      <w:pPr>
        <w:widowControl w:val="0"/>
        <w:tabs>
          <w:tab w:val="left" w:pos="4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Родители (законные представители) поступающих вправе подать письменное заявление об апелляции по процедуре проведения отбора (далее - апелляция) в апелляционную </w:t>
      </w:r>
      <w:r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комиссию не позднее следующего рабочего дня после объявления результатов отбора </w:t>
      </w:r>
      <w:r w:rsidR="00206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поступающих</w:t>
      </w:r>
      <w:r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A1FBD" w:rsidRPr="00A610ED" w:rsidRDefault="00966624" w:rsidP="007B33FB">
      <w:pPr>
        <w:widowControl w:val="0"/>
        <w:tabs>
          <w:tab w:val="left" w:pos="4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5.2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1FB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 апелляционной комиссии утверждается приказом руководителя образовательного учреждения одновременно с утверждением состава приемной комиссии. Апелляционная комиссия формируется в количестве не менее трех человек из числа работников образовательного учреждения, не входящих в состав приемной комиссии по отбору детей.</w:t>
      </w:r>
    </w:p>
    <w:p w:rsidR="00DA1FBD" w:rsidRPr="00DA1FBD" w:rsidRDefault="00966624" w:rsidP="007B33FB">
      <w:pPr>
        <w:widowControl w:val="0"/>
        <w:tabs>
          <w:tab w:val="left" w:pos="41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5.3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1FBD"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приемной комиссии по отбору детей. Для рассмотрения апелляции секретарь комиссии по отбору детей направляет в апелляционную комиссию протоколы заседания комиссии по отбору детей</w:t>
      </w:r>
      <w:r w:rsidR="00206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A1FBD" w:rsidRPr="00DA1FBD" w:rsidRDefault="00966624" w:rsidP="007B33FB">
      <w:pPr>
        <w:widowControl w:val="0"/>
        <w:tabs>
          <w:tab w:val="left" w:pos="4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5.4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1FBD"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DA1FBD" w:rsidRPr="00DA1FBD" w:rsidRDefault="00DA1FBD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На каждом заседании апелляционной комиссии ведется протокол.</w:t>
      </w:r>
    </w:p>
    <w:p w:rsidR="00DA1FBD" w:rsidRDefault="00966624" w:rsidP="007B33FB">
      <w:pPr>
        <w:widowControl w:val="0"/>
        <w:tabs>
          <w:tab w:val="left" w:pos="4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5.5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1FBD"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7B33FB" w:rsidRPr="00DA1FBD" w:rsidRDefault="007B33FB" w:rsidP="007B33FB">
      <w:pPr>
        <w:widowControl w:val="0"/>
        <w:tabs>
          <w:tab w:val="left" w:pos="4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610ED" w:rsidRPr="00A458D7" w:rsidRDefault="00A610ED" w:rsidP="007B33FB">
      <w:pPr>
        <w:keepNext/>
        <w:keepLines/>
        <w:widowControl w:val="0"/>
        <w:tabs>
          <w:tab w:val="left" w:pos="442"/>
        </w:tabs>
        <w:spacing w:after="0" w:line="240" w:lineRule="auto"/>
        <w:ind w:firstLine="340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5" w:name="bookmark16"/>
      <w:bookmarkStart w:id="6" w:name="bookmark17"/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ru-RU" w:bidi="ru-RU"/>
        </w:rPr>
        <w:t>VI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. Порядок зачисления детей в образовательное учреждение. Дополнительный прием детей.</w:t>
      </w:r>
      <w:bookmarkEnd w:id="5"/>
      <w:bookmarkEnd w:id="6"/>
    </w:p>
    <w:p w:rsidR="00A610ED" w:rsidRPr="00A610ED" w:rsidRDefault="00A610ED" w:rsidP="007B33FB">
      <w:pPr>
        <w:widowControl w:val="0"/>
        <w:tabs>
          <w:tab w:val="left" w:pos="4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6.1 Зачисление в образовательное учреждение в целях обучения по образовательным программам в области </w:t>
      </w:r>
      <w:r w:rsidR="002713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музыкального 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искусств</w:t>
      </w:r>
      <w:r w:rsidR="00AE34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проводится по результатам вступительных экзаменов и регистрации обучающихся, которая проходит в сроки, установленные образовательным учреждением (как правило, с 27 по 31 августа).</w:t>
      </w:r>
    </w:p>
    <w:p w:rsidR="00A610ED" w:rsidRPr="00A610ED" w:rsidRDefault="00A610ED" w:rsidP="007B33FB">
      <w:pPr>
        <w:widowControl w:val="0"/>
        <w:spacing w:after="0" w:line="240" w:lineRule="auto"/>
        <w:ind w:firstLine="340"/>
        <w:jc w:val="both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</w:p>
    <w:p w:rsidR="00A610ED" w:rsidRPr="00A610ED" w:rsidRDefault="00A610ED" w:rsidP="007B33FB">
      <w:pPr>
        <w:widowControl w:val="0"/>
        <w:tabs>
          <w:tab w:val="left" w:pos="42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6.2 Кандидаты к зачислению в образовательное учреждение приглашаются при наличии мест, оставшихся вакантными после зачисления по результатам вступительных экзаменов и проведенной регистрации обучающихся.</w:t>
      </w:r>
    </w:p>
    <w:p w:rsidR="00A610ED" w:rsidRPr="00A610ED" w:rsidRDefault="00A610ED" w:rsidP="007B33FB">
      <w:pPr>
        <w:widowControl w:val="0"/>
        <w:tabs>
          <w:tab w:val="left" w:pos="42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6.3 При наличии мест, оставшихся вакантными после зачисления по результатам вступительных экзаменов, проведенной регистрации обучающихся и зачисления кандидатов, проводится дополнительный прием детей на образовательные программы в области</w:t>
      </w:r>
      <w:r w:rsidR="00AE34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музыкального 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искусств</w:t>
      </w:r>
      <w:r w:rsidR="00AE34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610ED" w:rsidRPr="00A610ED" w:rsidRDefault="00A610ED" w:rsidP="007B33FB">
      <w:pPr>
        <w:widowControl w:val="0"/>
        <w:tabs>
          <w:tab w:val="left" w:pos="43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6.4 Зачисление на вакантные места проводится по результатам дополнительного отбора. Организация дополнительного приема и зачисления осуществляется в соответствии с ежегодными правилами приема в образовательное учреждение, при этом сроки дополнительного приема детей публикуются на информационном стенде образовательного учреждения.</w:t>
      </w:r>
    </w:p>
    <w:p w:rsidR="00A610ED" w:rsidRDefault="00A610ED" w:rsidP="007B33FB">
      <w:pPr>
        <w:widowControl w:val="0"/>
        <w:tabs>
          <w:tab w:val="left" w:pos="43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6.5 Дополнительный отбор детей осуществляется в сроки, установленные образовательным учреждением, в том же порядке, что и отбор, проводившийся в первоначальные сроки.</w:t>
      </w:r>
    </w:p>
    <w:p w:rsidR="007B33FB" w:rsidRPr="00A610ED" w:rsidRDefault="007B33FB" w:rsidP="007B33FB">
      <w:pPr>
        <w:widowControl w:val="0"/>
        <w:tabs>
          <w:tab w:val="left" w:pos="43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610ED" w:rsidRPr="00A458D7" w:rsidRDefault="00A610ED" w:rsidP="007B33FB">
      <w:pPr>
        <w:keepNext/>
        <w:keepLines/>
        <w:widowControl w:val="0"/>
        <w:tabs>
          <w:tab w:val="left" w:pos="549"/>
        </w:tabs>
        <w:spacing w:after="18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7" w:name="bookmark18"/>
      <w:bookmarkStart w:id="8" w:name="bookmark19"/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ru-RU" w:bidi="ru-RU"/>
        </w:rPr>
        <w:t>VII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. Требования для поступающих.</w:t>
      </w:r>
      <w:bookmarkEnd w:id="7"/>
      <w:bookmarkEnd w:id="8"/>
    </w:p>
    <w:p w:rsidR="00A610ED" w:rsidRPr="00A458D7" w:rsidRDefault="00A610ED" w:rsidP="007B33FB">
      <w:pPr>
        <w:pStyle w:val="a3"/>
        <w:keepNext/>
        <w:keepLines/>
        <w:widowControl w:val="0"/>
        <w:numPr>
          <w:ilvl w:val="1"/>
          <w:numId w:val="10"/>
        </w:numPr>
        <w:tabs>
          <w:tab w:val="left" w:pos="444"/>
        </w:tabs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9" w:name="bookmark20"/>
      <w:bookmarkStart w:id="10" w:name="bookmark21"/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 xml:space="preserve">Требования для поступающих </w:t>
      </w:r>
      <w:r w:rsidR="00901373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в 1 класс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 xml:space="preserve"> без подготовки (бюджетное отделение и платные услуги: дошкольные группы детей 5-</w:t>
      </w:r>
      <w:r w:rsidR="00071B24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6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 xml:space="preserve"> лет и эстетические классы)</w:t>
      </w:r>
      <w:bookmarkEnd w:id="9"/>
      <w:bookmarkEnd w:id="10"/>
    </w:p>
    <w:p w:rsidR="00901373" w:rsidRPr="00A610ED" w:rsidRDefault="00A610ED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вступительных экзаменах у ребенка, поступающего без подготовки, проверяют 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музыкальные данные: слух, чувство ритма, музыкальную память.</w:t>
      </w:r>
    </w:p>
    <w:p w:rsidR="00A610ED" w:rsidRPr="00A610ED" w:rsidRDefault="00A610ED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Каждому ребенку необходимо:</w:t>
      </w:r>
    </w:p>
    <w:p w:rsidR="00A610ED" w:rsidRPr="00A610ED" w:rsidRDefault="00A610ED" w:rsidP="007B33FB">
      <w:pPr>
        <w:widowControl w:val="0"/>
        <w:numPr>
          <w:ilvl w:val="0"/>
          <w:numId w:val="9"/>
        </w:numPr>
        <w:tabs>
          <w:tab w:val="left" w:pos="432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подготовить дома и спеть комиссии любую пес</w:t>
      </w:r>
      <w:r w:rsidR="009013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ню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без аккомпанемента:</w:t>
      </w:r>
    </w:p>
    <w:p w:rsidR="00A610ED" w:rsidRDefault="00901373" w:rsidP="007B33FB">
      <w:pPr>
        <w:widowControl w:val="0"/>
        <w:numPr>
          <w:ilvl w:val="0"/>
          <w:numId w:val="9"/>
        </w:numPr>
        <w:tabs>
          <w:tab w:val="left" w:pos="432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запомнить и 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повторить голосом мелоди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предложенн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ые пре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подавателем;</w:t>
      </w:r>
    </w:p>
    <w:p w:rsidR="00901373" w:rsidRPr="00A610ED" w:rsidRDefault="00901373" w:rsidP="007B33FB">
      <w:pPr>
        <w:widowControl w:val="0"/>
        <w:numPr>
          <w:ilvl w:val="0"/>
          <w:numId w:val="9"/>
        </w:numPr>
        <w:tabs>
          <w:tab w:val="left" w:pos="432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повторить голосом отдельные звуки;</w:t>
      </w:r>
    </w:p>
    <w:p w:rsidR="00A610ED" w:rsidRDefault="00A610ED" w:rsidP="007B33FB">
      <w:pPr>
        <w:widowControl w:val="0"/>
        <w:numPr>
          <w:ilvl w:val="0"/>
          <w:numId w:val="9"/>
        </w:numPr>
        <w:tabs>
          <w:tab w:val="left" w:pos="43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повторить ритм, предложенный преподавателем</w:t>
      </w:r>
      <w:r w:rsidR="009013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01373" w:rsidRPr="00A610ED" w:rsidRDefault="00901373" w:rsidP="007B33FB">
      <w:pPr>
        <w:widowControl w:val="0"/>
        <w:numPr>
          <w:ilvl w:val="0"/>
          <w:numId w:val="9"/>
        </w:numPr>
        <w:tabs>
          <w:tab w:val="left" w:pos="43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определить на слух количество звуков в созвучии;</w:t>
      </w:r>
    </w:p>
    <w:p w:rsidR="00A610ED" w:rsidRDefault="00A610ED" w:rsidP="007B33FB">
      <w:pPr>
        <w:widowControl w:val="0"/>
        <w:numPr>
          <w:ilvl w:val="0"/>
          <w:numId w:val="9"/>
        </w:numPr>
        <w:tabs>
          <w:tab w:val="left" w:pos="43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повторить игровое задание, предложенное преподавателем</w:t>
      </w:r>
      <w:r w:rsidR="009013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A610ED" w:rsidRPr="00A610ED" w:rsidRDefault="00A610ED" w:rsidP="007B33FB">
      <w:pPr>
        <w:widowControl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вступительном прослушивании комиссия оценивает:</w:t>
      </w:r>
    </w:p>
    <w:p w:rsidR="00A610ED" w:rsidRDefault="00A610ED" w:rsidP="007B33FB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чистоту интонации в исполняемой песне;</w:t>
      </w:r>
    </w:p>
    <w:p w:rsidR="00901373" w:rsidRPr="00A610ED" w:rsidRDefault="00901373" w:rsidP="007B33FB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выразительность исполнения;</w:t>
      </w:r>
    </w:p>
    <w:p w:rsidR="00A610ED" w:rsidRPr="00A610ED" w:rsidRDefault="00A610ED" w:rsidP="007B33FB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музыкально-слуховые данные: точное повторение голосом предложенной мелодии</w:t>
      </w:r>
    </w:p>
    <w:p w:rsidR="00A610ED" w:rsidRPr="00A610ED" w:rsidRDefault="00A610ED" w:rsidP="007B33FB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чувство ритма: точное повторение ритмического рисунка, предложенного преподавателем;</w:t>
      </w:r>
    </w:p>
    <w:p w:rsidR="00A610ED" w:rsidRPr="00A610ED" w:rsidRDefault="00A610ED" w:rsidP="007B33FB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музыкальная память: точное повторение мелодии и ритмического рисунка после первого проигрывания.</w:t>
      </w:r>
    </w:p>
    <w:p w:rsidR="00A610ED" w:rsidRDefault="00A610ED" w:rsidP="007B33FB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координацию движений.</w:t>
      </w:r>
    </w:p>
    <w:p w:rsidR="00B6585E" w:rsidRPr="00A610ED" w:rsidRDefault="00B6585E" w:rsidP="007B33FB">
      <w:pPr>
        <w:widowControl w:val="0"/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37BE2" w:rsidRPr="00A458D7" w:rsidRDefault="00337BE2" w:rsidP="007B33FB">
      <w:pPr>
        <w:pStyle w:val="a3"/>
        <w:keepNext/>
        <w:keepLines/>
        <w:widowControl w:val="0"/>
        <w:numPr>
          <w:ilvl w:val="1"/>
          <w:numId w:val="10"/>
        </w:numPr>
        <w:tabs>
          <w:tab w:val="left" w:pos="458"/>
        </w:tabs>
        <w:spacing w:after="0" w:line="240" w:lineRule="auto"/>
        <w:ind w:left="0" w:firstLine="340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11" w:name="bookmark24"/>
      <w:bookmarkStart w:id="12" w:name="bookmark25"/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Требования для поступающих в 1 кла</w:t>
      </w:r>
      <w:r w:rsidR="005A1E09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 xml:space="preserve">сс после обучения в дошкольных 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группах с музыкальным инструментом.</w:t>
      </w:r>
      <w:bookmarkEnd w:id="11"/>
      <w:bookmarkEnd w:id="12"/>
    </w:p>
    <w:p w:rsidR="00337BE2" w:rsidRPr="00337BE2" w:rsidRDefault="00337BE2" w:rsidP="007B33FB">
      <w:pPr>
        <w:widowControl w:val="0"/>
        <w:numPr>
          <w:ilvl w:val="0"/>
          <w:numId w:val="8"/>
        </w:numPr>
        <w:tabs>
          <w:tab w:val="left" w:pos="256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Поступающий в 1 класс фортепиано исполняет программу на музыкальном инструменте из трех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четырех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произведений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различных стилей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пьесу с элементами полифонии;</w:t>
      </w:r>
    </w:p>
    <w:p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этюд;</w:t>
      </w:r>
    </w:p>
    <w:p w:rsidR="00337BE2" w:rsidRDefault="00337BE2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сонатину или вариации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B6585E" w:rsidRPr="00337BE2" w:rsidRDefault="00B6585E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пьесу</w:t>
      </w:r>
    </w:p>
    <w:p w:rsidR="00337BE2" w:rsidRPr="00337BE2" w:rsidRDefault="00337BE2" w:rsidP="007B33FB">
      <w:pPr>
        <w:widowControl w:val="0"/>
        <w:numPr>
          <w:ilvl w:val="0"/>
          <w:numId w:val="8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Поступающий в 1 класс на другие музыкальные инструменты исполняет программу на музыкальном инструменте из 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двух - 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трех разнохарактерных произведений.</w:t>
      </w:r>
    </w:p>
    <w:p w:rsidR="00337BE2" w:rsidRPr="00337BE2" w:rsidRDefault="00337BE2" w:rsidP="007B33FB">
      <w:pPr>
        <w:widowControl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Приемная комиссия оценивает:</w:t>
      </w:r>
    </w:p>
    <w:p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уверенное исполнение программы наизусть в заданном темпе, с точной ритмической организацией, штриховой определенностью </w:t>
      </w:r>
      <w:r w:rsidRPr="00337BE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(</w:t>
      </w:r>
      <w:proofErr w:type="spellStart"/>
      <w:r w:rsidRPr="00337BE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non</w:t>
      </w:r>
      <w:r w:rsidRPr="00337B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37BE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legato</w:t>
      </w:r>
      <w:proofErr w:type="spellEnd"/>
      <w:r w:rsidRPr="00337BE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, legato, staccato);</w:t>
      </w:r>
    </w:p>
    <w:p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грамотную постановку исполнительского аппарата начальной стадии обучения;</w:t>
      </w:r>
    </w:p>
    <w:p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правильную посадку за музыкальным инструментом (постановку инструмента);</w:t>
      </w:r>
    </w:p>
    <w:p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свободу плечевого пояса при исполнении программы;</w:t>
      </w:r>
    </w:p>
    <w:p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организацию кисти;</w:t>
      </w:r>
    </w:p>
    <w:p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артикуляцию (работа пальцев);</w:t>
      </w:r>
    </w:p>
    <w:p w:rsidR="00337BE2" w:rsidRDefault="00337BE2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выразительное исполнение программы, осмысленная фразировка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6585E" w:rsidRPr="00337BE2" w:rsidRDefault="00B6585E" w:rsidP="007B33FB">
      <w:pPr>
        <w:widowControl w:val="0"/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37BE2" w:rsidRDefault="00337BE2" w:rsidP="007B33FB">
      <w:pPr>
        <w:widowControl w:val="0"/>
        <w:numPr>
          <w:ilvl w:val="0"/>
          <w:numId w:val="8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Поступающий в 1 класс показывает знания и слуховые навыки по предмет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«сольфеджио».</w:t>
      </w:r>
    </w:p>
    <w:p w:rsidR="007B33FB" w:rsidRDefault="007B33FB" w:rsidP="007B33FB">
      <w:pPr>
        <w:widowControl w:val="0"/>
        <w:numPr>
          <w:ilvl w:val="0"/>
          <w:numId w:val="8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D63FE" w:rsidRPr="00A458D7" w:rsidRDefault="009D63FE" w:rsidP="007B33FB">
      <w:pPr>
        <w:pStyle w:val="a3"/>
        <w:keepNext/>
        <w:keepLines/>
        <w:widowControl w:val="0"/>
        <w:numPr>
          <w:ilvl w:val="1"/>
          <w:numId w:val="10"/>
        </w:numPr>
        <w:tabs>
          <w:tab w:val="left" w:pos="458"/>
        </w:tabs>
        <w:spacing w:after="2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Требования для поступающих по переводу из другого образовательного учреждения.</w:t>
      </w:r>
    </w:p>
    <w:p w:rsidR="009D63FE" w:rsidRPr="009D63FE" w:rsidRDefault="009D63FE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Поступающий по переводу из другого образовательного учреждения на вступительном, экзамене исполняет программу на музыкальном инструменте из 3-х произведений (этюд, полифония, пьеса или крупная форма). Комиссия проверяет знания и слуховые навыки по предмету «сольфеджио». На экзамен предоставляется академическая справка и индивидуальный план из образовательного учреждения, где обучался ребенок.</w:t>
      </w:r>
    </w:p>
    <w:p w:rsidR="009D63FE" w:rsidRPr="009D63FE" w:rsidRDefault="009D63FE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Приемная комиссия оценивает:</w:t>
      </w:r>
    </w:p>
    <w:p w:rsidR="009D63FE" w:rsidRPr="009D63FE" w:rsidRDefault="009D63FE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уверенное исполнение программы наизусть в заданном темпе, с точной ритмической организацией, штриховой определенностью;</w:t>
      </w:r>
    </w:p>
    <w:p w:rsidR="009D63FE" w:rsidRPr="009D63FE" w:rsidRDefault="009D63FE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техническую свободу при исполнении программы;</w:t>
      </w:r>
    </w:p>
    <w:p w:rsidR="009D63FE" w:rsidRPr="009D63FE" w:rsidRDefault="009D63FE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грамотную постановку исполнительского аппарата, организацию кисти;</w:t>
      </w:r>
    </w:p>
    <w:p w:rsidR="009D63FE" w:rsidRPr="009D63FE" w:rsidRDefault="009D63FE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правильную посадку за музыкальным инструментом (постановка инструмента);</w:t>
      </w:r>
    </w:p>
    <w:p w:rsidR="009D63FE" w:rsidRPr="009D63FE" w:rsidRDefault="009D63FE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артикуляцию (работа пальцев);</w:t>
      </w:r>
    </w:p>
    <w:p w:rsidR="009D63FE" w:rsidRPr="009D63FE" w:rsidRDefault="009D63FE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выразительное исполнение программы, осмысленная фразировка.</w:t>
      </w:r>
    </w:p>
    <w:p w:rsidR="009D63FE" w:rsidRDefault="009D63FE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предмету «сольфеджио» Приемная комиссия оценивает знания и слуховые навыки по предмету в соответствии с программными требованиями класса</w:t>
      </w:r>
      <w:r w:rsidR="007B33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B33FB" w:rsidRPr="00337BE2" w:rsidRDefault="007B33FB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E3448" w:rsidRPr="00A458D7" w:rsidRDefault="00AE3448" w:rsidP="008929B4">
      <w:pPr>
        <w:pStyle w:val="a3"/>
        <w:keepNext/>
        <w:keepLines/>
        <w:widowControl w:val="0"/>
        <w:numPr>
          <w:ilvl w:val="0"/>
          <w:numId w:val="12"/>
        </w:numPr>
        <w:tabs>
          <w:tab w:val="left" w:pos="651"/>
        </w:tabs>
        <w:spacing w:after="0" w:line="240" w:lineRule="auto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13" w:name="bookmark36"/>
      <w:bookmarkStart w:id="14" w:name="bookmark37"/>
      <w:bookmarkStart w:id="15" w:name="bookmark26"/>
      <w:bookmarkStart w:id="16" w:name="bookmark27"/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Система о</w:t>
      </w:r>
      <w:r w:rsidR="00901373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ц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енок на вступительных экзаменах.</w:t>
      </w:r>
      <w:bookmarkEnd w:id="13"/>
      <w:bookmarkEnd w:id="14"/>
    </w:p>
    <w:p w:rsidR="00AE3448" w:rsidRPr="00337BE2" w:rsidRDefault="00AE3448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вступительных экзаменах приемной комиссией оцениваются задания, выполненные поступающим в соответствии с критериями. Оценки выставляются по десятибалльной системе: 2, 3-, 3, 3+, 4-, 4, 4+, 5-, 5, 5+</w:t>
      </w:r>
    </w:p>
    <w:p w:rsidR="00AE3448" w:rsidRDefault="00AE3448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подведении итогов Приемная комиссия выводит средний балл по сумме всех оценок за выполненные задания в соответствии с критериями оценки.</w:t>
      </w:r>
    </w:p>
    <w:p w:rsidR="007B33FB" w:rsidRPr="00337BE2" w:rsidRDefault="007B33FB" w:rsidP="00AE34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6907"/>
        <w:gridCol w:w="1550"/>
      </w:tblGrid>
      <w:tr w:rsidR="00AE3448" w:rsidRPr="00337BE2" w:rsidTr="007B33FB"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48" w:rsidRPr="007B33FB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B33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Оценка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48" w:rsidRPr="007B33FB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B33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Оценочный критерий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48" w:rsidRPr="007B33FB" w:rsidRDefault="00AE3448" w:rsidP="007B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B33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Балл при подсчете</w:t>
            </w:r>
          </w:p>
        </w:tc>
      </w:tr>
      <w:tr w:rsidR="00AE3448" w:rsidRPr="00337BE2" w:rsidTr="007B33FB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5+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«блестяще»</w:t>
            </w:r>
          </w:p>
          <w:p w:rsidR="007B33FB" w:rsidRDefault="007B33FB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B33FB" w:rsidRDefault="007B33FB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B33FB" w:rsidRDefault="007B33FB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B33FB" w:rsidRPr="00337BE2" w:rsidRDefault="007B33FB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5,5</w:t>
            </w:r>
          </w:p>
        </w:tc>
      </w:tr>
      <w:tr w:rsidR="00AE3448" w:rsidRPr="00337BE2" w:rsidTr="007B33FB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«отлично», убедительно, уверенно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</w:tr>
      <w:tr w:rsidR="00AE3448" w:rsidRPr="00337BE2" w:rsidTr="007B33FB">
        <w:trPr>
          <w:trHeight w:hRule="exact" w:val="2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«отлично», с небольшой погрешностью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4,75</w:t>
            </w:r>
          </w:p>
        </w:tc>
      </w:tr>
      <w:tr w:rsidR="00AE3448" w:rsidRPr="00337BE2" w:rsidTr="007B33FB">
        <w:trPr>
          <w:trHeight w:hRule="exact" w:val="5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4+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«очень хорошо», уверенно в техническом и художественном плане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4,5</w:t>
            </w:r>
          </w:p>
        </w:tc>
      </w:tr>
      <w:tr w:rsidR="00AE3448" w:rsidRPr="00337BE2" w:rsidTr="007B33FB"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«хорошо», но с небольшими недочетами в техническом и художественном плане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4.0</w:t>
            </w:r>
          </w:p>
        </w:tc>
      </w:tr>
      <w:tr w:rsidR="00AE3448" w:rsidRPr="00337BE2" w:rsidTr="007B33FB">
        <w:trPr>
          <w:trHeight w:hRule="exact" w:val="5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4-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«хорошо», но недостаточно уверенно, с недочетами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3,75</w:t>
            </w:r>
          </w:p>
        </w:tc>
      </w:tr>
      <w:tr w:rsidR="00AE3448" w:rsidRPr="00337BE2" w:rsidTr="007B33FB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3+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«удовлетворительно» выполненное задание с ошибками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3,5</w:t>
            </w:r>
          </w:p>
        </w:tc>
      </w:tr>
      <w:tr w:rsidR="00AE3448" w:rsidRPr="00337BE2" w:rsidTr="007B33FB">
        <w:trPr>
          <w:trHeight w:hRule="exact" w:val="5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«удовлетворительно», выполненное задание со значительными ошибками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3,0</w:t>
            </w:r>
          </w:p>
        </w:tc>
      </w:tr>
      <w:tr w:rsidR="00AE3448" w:rsidRPr="00337BE2" w:rsidTr="007B33FB"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3-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«удовлетворительно» выполненное задание с многочисленными ошибками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2,75</w:t>
            </w:r>
          </w:p>
        </w:tc>
      </w:tr>
      <w:tr w:rsidR="00AE3448" w:rsidRPr="00337BE2" w:rsidTr="007B33FB"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заданием не справился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2.0</w:t>
            </w:r>
          </w:p>
        </w:tc>
      </w:tr>
    </w:tbl>
    <w:p w:rsidR="00AE3448" w:rsidRPr="00337BE2" w:rsidRDefault="00AE3448" w:rsidP="00AE3448">
      <w:pPr>
        <w:widowControl w:val="0"/>
        <w:spacing w:after="239" w:line="1" w:lineRule="exact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</w:p>
    <w:p w:rsidR="00AE3448" w:rsidRDefault="00AE3448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итогам полученных каждым поступающим- баллов, приемная комиссия рекомендует или не рекомендует поступающих для обучения на бюджетное отделение или 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дошкольные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группы / эстетические классы (платные услуги).</w:t>
      </w:r>
      <w:r w:rsidR="005A1E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bookmarkEnd w:id="15"/>
      <w:bookmarkEnd w:id="16"/>
    </w:p>
    <w:sectPr w:rsidR="00AE3448" w:rsidSect="007B33F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939" w:rsidRDefault="00F03939" w:rsidP="00891E20">
      <w:pPr>
        <w:spacing w:after="0" w:line="240" w:lineRule="auto"/>
      </w:pPr>
      <w:r>
        <w:separator/>
      </w:r>
    </w:p>
  </w:endnote>
  <w:endnote w:type="continuationSeparator" w:id="0">
    <w:p w:rsidR="00F03939" w:rsidRDefault="00F03939" w:rsidP="0089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939" w:rsidRDefault="00F03939" w:rsidP="00891E20">
      <w:pPr>
        <w:spacing w:after="0" w:line="240" w:lineRule="auto"/>
      </w:pPr>
      <w:r>
        <w:separator/>
      </w:r>
    </w:p>
  </w:footnote>
  <w:footnote w:type="continuationSeparator" w:id="0">
    <w:p w:rsidR="00F03939" w:rsidRDefault="00F03939" w:rsidP="0089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032"/>
    <w:multiLevelType w:val="hybridMultilevel"/>
    <w:tmpl w:val="1366A4FE"/>
    <w:lvl w:ilvl="0" w:tplc="7682EB5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F0F10"/>
    <w:multiLevelType w:val="hybridMultilevel"/>
    <w:tmpl w:val="79A8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41FC"/>
    <w:multiLevelType w:val="multilevel"/>
    <w:tmpl w:val="3EBC44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4203FA"/>
    <w:multiLevelType w:val="hybridMultilevel"/>
    <w:tmpl w:val="33AA4F94"/>
    <w:lvl w:ilvl="0" w:tplc="8848DA3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2685"/>
    <w:multiLevelType w:val="multilevel"/>
    <w:tmpl w:val="DA9086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D85181"/>
    <w:multiLevelType w:val="hybridMultilevel"/>
    <w:tmpl w:val="A536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836B4"/>
    <w:multiLevelType w:val="multilevel"/>
    <w:tmpl w:val="9CE0B9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sz w:val="24"/>
      </w:rPr>
    </w:lvl>
  </w:abstractNum>
  <w:abstractNum w:abstractNumId="7" w15:restartNumberingAfterBreak="0">
    <w:nsid w:val="43EF6F4A"/>
    <w:multiLevelType w:val="multilevel"/>
    <w:tmpl w:val="67968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333FCA"/>
    <w:multiLevelType w:val="multilevel"/>
    <w:tmpl w:val="CE344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4A6169"/>
    <w:multiLevelType w:val="hybridMultilevel"/>
    <w:tmpl w:val="31C0F5E0"/>
    <w:lvl w:ilvl="0" w:tplc="8F72833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D7F55"/>
    <w:multiLevelType w:val="multilevel"/>
    <w:tmpl w:val="5E7658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9B32D2"/>
    <w:multiLevelType w:val="multilevel"/>
    <w:tmpl w:val="9E000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A3"/>
    <w:rsid w:val="000279F9"/>
    <w:rsid w:val="000323B3"/>
    <w:rsid w:val="00071B24"/>
    <w:rsid w:val="000873A0"/>
    <w:rsid w:val="000C5E0E"/>
    <w:rsid w:val="000D5842"/>
    <w:rsid w:val="000E2FDA"/>
    <w:rsid w:val="00110F1B"/>
    <w:rsid w:val="001F2A3B"/>
    <w:rsid w:val="00206B63"/>
    <w:rsid w:val="002634FC"/>
    <w:rsid w:val="0027135F"/>
    <w:rsid w:val="00271E1C"/>
    <w:rsid w:val="002A10C0"/>
    <w:rsid w:val="002A544F"/>
    <w:rsid w:val="002B1EEB"/>
    <w:rsid w:val="002F30C6"/>
    <w:rsid w:val="00325383"/>
    <w:rsid w:val="00337BE2"/>
    <w:rsid w:val="0034138D"/>
    <w:rsid w:val="00362D4E"/>
    <w:rsid w:val="00365E88"/>
    <w:rsid w:val="003D6945"/>
    <w:rsid w:val="00430A12"/>
    <w:rsid w:val="004C7CF9"/>
    <w:rsid w:val="004E5BB9"/>
    <w:rsid w:val="00510958"/>
    <w:rsid w:val="00543BCB"/>
    <w:rsid w:val="005449A9"/>
    <w:rsid w:val="00545D91"/>
    <w:rsid w:val="005A1E09"/>
    <w:rsid w:val="005B2968"/>
    <w:rsid w:val="005F7779"/>
    <w:rsid w:val="006046B7"/>
    <w:rsid w:val="0062781A"/>
    <w:rsid w:val="0065435E"/>
    <w:rsid w:val="006845B3"/>
    <w:rsid w:val="00712E0C"/>
    <w:rsid w:val="00723823"/>
    <w:rsid w:val="00733206"/>
    <w:rsid w:val="007609F1"/>
    <w:rsid w:val="007816A3"/>
    <w:rsid w:val="007A6252"/>
    <w:rsid w:val="007B33FB"/>
    <w:rsid w:val="007B604B"/>
    <w:rsid w:val="008666B2"/>
    <w:rsid w:val="00891E20"/>
    <w:rsid w:val="008929B4"/>
    <w:rsid w:val="00901373"/>
    <w:rsid w:val="0091402A"/>
    <w:rsid w:val="009168DD"/>
    <w:rsid w:val="00925261"/>
    <w:rsid w:val="00966624"/>
    <w:rsid w:val="009A7E10"/>
    <w:rsid w:val="009D63FE"/>
    <w:rsid w:val="009E0CD5"/>
    <w:rsid w:val="009F3255"/>
    <w:rsid w:val="00A24A0F"/>
    <w:rsid w:val="00A458D7"/>
    <w:rsid w:val="00A57C79"/>
    <w:rsid w:val="00A610ED"/>
    <w:rsid w:val="00A84349"/>
    <w:rsid w:val="00AB2C98"/>
    <w:rsid w:val="00AE1E90"/>
    <w:rsid w:val="00AE3448"/>
    <w:rsid w:val="00B07A82"/>
    <w:rsid w:val="00B6585E"/>
    <w:rsid w:val="00B92DD0"/>
    <w:rsid w:val="00B96F42"/>
    <w:rsid w:val="00BC75A3"/>
    <w:rsid w:val="00C570C9"/>
    <w:rsid w:val="00C93DEA"/>
    <w:rsid w:val="00CA4D9D"/>
    <w:rsid w:val="00CB271B"/>
    <w:rsid w:val="00CC4632"/>
    <w:rsid w:val="00D01CAA"/>
    <w:rsid w:val="00D11E30"/>
    <w:rsid w:val="00D12C37"/>
    <w:rsid w:val="00D23BA5"/>
    <w:rsid w:val="00D70E13"/>
    <w:rsid w:val="00DA1FBD"/>
    <w:rsid w:val="00E00BBF"/>
    <w:rsid w:val="00E3318E"/>
    <w:rsid w:val="00E37C05"/>
    <w:rsid w:val="00E41802"/>
    <w:rsid w:val="00E47547"/>
    <w:rsid w:val="00E538A5"/>
    <w:rsid w:val="00E83C93"/>
    <w:rsid w:val="00ED316E"/>
    <w:rsid w:val="00EE1955"/>
    <w:rsid w:val="00F03939"/>
    <w:rsid w:val="00F21E52"/>
    <w:rsid w:val="00F26F25"/>
    <w:rsid w:val="00F660A7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77E468E-E420-442B-8CCF-E8169180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A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E20"/>
  </w:style>
  <w:style w:type="paragraph" w:styleId="a6">
    <w:name w:val="footer"/>
    <w:basedOn w:val="a"/>
    <w:link w:val="a7"/>
    <w:uiPriority w:val="99"/>
    <w:unhideWhenUsed/>
    <w:rsid w:val="0089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E20"/>
  </w:style>
  <w:style w:type="paragraph" w:styleId="a8">
    <w:name w:val="No Spacing"/>
    <w:uiPriority w:val="1"/>
    <w:qFormat/>
    <w:rsid w:val="00891E2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3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7C05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rsid w:val="005B2968"/>
    <w:rPr>
      <w:rFonts w:ascii="Times New Roman" w:eastAsia="Times New Roman" w:hAnsi="Times New Roman" w:cs="Times New Roman"/>
      <w:b/>
      <w:bCs/>
      <w:color w:val="282828"/>
      <w:shd w:val="clear" w:color="auto" w:fill="FFFFFF"/>
    </w:rPr>
  </w:style>
  <w:style w:type="paragraph" w:customStyle="1" w:styleId="20">
    <w:name w:val="Заголовок №2"/>
    <w:basedOn w:val="a"/>
    <w:link w:val="2"/>
    <w:rsid w:val="005B2968"/>
    <w:pPr>
      <w:widowControl w:val="0"/>
      <w:shd w:val="clear" w:color="auto" w:fill="FFFFFF"/>
      <w:spacing w:line="240" w:lineRule="auto"/>
      <w:outlineLvl w:val="1"/>
    </w:pPr>
    <w:rPr>
      <w:rFonts w:ascii="Times New Roman" w:eastAsia="Times New Roman" w:hAnsi="Times New Roman" w:cs="Times New Roman"/>
      <w:b/>
      <w:bCs/>
      <w:color w:val="282828"/>
    </w:rPr>
  </w:style>
  <w:style w:type="character" w:customStyle="1" w:styleId="ab">
    <w:name w:val="Основной текст_"/>
    <w:basedOn w:val="a0"/>
    <w:link w:val="1"/>
    <w:rsid w:val="005B2968"/>
    <w:rPr>
      <w:rFonts w:ascii="Times New Roman" w:eastAsia="Times New Roman" w:hAnsi="Times New Roman" w:cs="Times New Roman"/>
      <w:color w:val="292929"/>
      <w:shd w:val="clear" w:color="auto" w:fill="FFFFFF"/>
    </w:rPr>
  </w:style>
  <w:style w:type="paragraph" w:customStyle="1" w:styleId="1">
    <w:name w:val="Основной текст1"/>
    <w:basedOn w:val="a"/>
    <w:link w:val="ab"/>
    <w:rsid w:val="005B29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929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O/J/VhMHl/3iaWxX/hHSmexemrWpEjw8NaI9pH9kEBI=</DigestValue>
    </Reference>
    <Reference Type="http://www.w3.org/2000/09/xmldsig#Object" URI="#idOfficeObject">
      <DigestMethod Algorithm="urn:ietf:params:xml:ns:cpxmlsec:algorithms:gostr34112012-256"/>
      <DigestValue>XCLTulRmoAJxVGUoOqThpVnh0n8SGPHUiKRFhEzYhZ0=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Ozp2oXTS2MOc4nghw204CF+n08bUdcvNruLQwVwcs6s=</DigestValue>
    </Reference>
    <Reference Type="http://www.w3.org/2000/09/xmldsig#Object" URI="#idValidSigLnImg">
      <DigestMethod Algorithm="urn:ietf:params:xml:ns:cpxmlsec:algorithms:gostr34112012-256"/>
      <DigestValue>pXUPrXIGls82/eyBvrnxSFlyzbqw6o7oLCip2P/Gw6w=</DigestValue>
    </Reference>
    <Reference Type="http://www.w3.org/2000/09/xmldsig#Object" URI="#idInvalidSigLnImg">
      <DigestMethod Algorithm="urn:ietf:params:xml:ns:cpxmlsec:algorithms:gostr34112012-256"/>
      <DigestValue>9gn/1oSPt7MH1cBNlPlvHMLgEEcB1z4jFZugajdbXf8=</DigestValue>
    </Reference>
  </SignedInfo>
  <SignatureValue>JW4YnH3NRINGFBrh8CzOV/FjL6Qd0E3CM01K7zE4/v7RCfoTwT0v5p1v4D2JjRx4
QVR6vlWbQVLmn1mjj9p5zQ==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s2fJpT+xuxx5W2cAE3KlsXiI4Jo=</DigestValue>
      </Reference>
      <Reference URI="/word/endnotes.xml?ContentType=application/vnd.openxmlformats-officedocument.wordprocessingml.endnotes+xml">
        <DigestMethod Algorithm="http://www.w3.org/2000/09/xmldsig#sha1"/>
        <DigestValue>B5IuI63FySY+Cp8+vio+5ApWdN4=</DigestValue>
      </Reference>
      <Reference URI="/word/fontTable.xml?ContentType=application/vnd.openxmlformats-officedocument.wordprocessingml.fontTable+xml">
        <DigestMethod Algorithm="http://www.w3.org/2000/09/xmldsig#sha1"/>
        <DigestValue>xQPpv6Gkp2cC8fIu7gtM1ZcZ8GQ=</DigestValue>
      </Reference>
      <Reference URI="/word/footnotes.xml?ContentType=application/vnd.openxmlformats-officedocument.wordprocessingml.footnotes+xml">
        <DigestMethod Algorithm="http://www.w3.org/2000/09/xmldsig#sha1"/>
        <DigestValue>cMt3krFzglIDRu3tVuDSYQP/cuQ=</DigestValue>
      </Reference>
      <Reference URI="/word/media/image1.emf?ContentType=image/x-emf">
        <DigestMethod Algorithm="http://www.w3.org/2000/09/xmldsig#sha1"/>
        <DigestValue>n8QUZl/Tr6lnaOeeSiK8DbR2Yv4=</DigestValue>
      </Reference>
      <Reference URI="/word/numbering.xml?ContentType=application/vnd.openxmlformats-officedocument.wordprocessingml.numbering+xml">
        <DigestMethod Algorithm="http://www.w3.org/2000/09/xmldsig#sha1"/>
        <DigestValue>6wz6RYtr4ubYBSqpuoy5KgouJag=</DigestValue>
      </Reference>
      <Reference URI="/word/settings.xml?ContentType=application/vnd.openxmlformats-officedocument.wordprocessingml.settings+xml">
        <DigestMethod Algorithm="http://www.w3.org/2000/09/xmldsig#sha1"/>
        <DigestValue>TSuVCcKgCUgNjT5S8jy6w5uZ6mU=</DigestValue>
      </Reference>
      <Reference URI="/word/styles.xml?ContentType=application/vnd.openxmlformats-officedocument.wordprocessingml.styles+xml">
        <DigestMethod Algorithm="http://www.w3.org/2000/09/xmldsig#sha1"/>
        <DigestValue>l34NwfOgbTlhSo2ijB9jn01IWjE=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7Mv4V75OTkLQGsNBpm5XqFu8fys=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2021-09-23T11:52:36Z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{54A861EA-6808-41CF-AD36-403932D84DFC}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2021-09-23T11:52:36Z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HAZAhr/AQAAAAAAAAAAAACIvg7V+38AAAAAAAAAAAAAYA49Gv8BAACVDHd93bHXAQIAAAAAAAAAAAAAAAAAAAAAAAAAAAAAADIA+4PoOgAAqPp7mvt/AABo/3ua+38AAOD///8AAAAAIFMmFf8BAAD4vU9SAAAAAAAAAAAAAAAABgAAAAAAAAAgAAAAAAAAABy9T1LzAAAAWb1PUvMAAADBtufU+38AAAAAAAAAAAAAAAAAAAAAAABwk/sZ/wEAAAAAAAAAAAAAIFMmFf8BAAD7pevU+38AAMC8T1LzAAAAWb1PUvM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+DtX7fwAAAAAAAAAAAABvXVHX+38AAIAAAAAAAAAABAAAAAAAAAAAAAAAAAAAAAAAAAAAAAAAMlr7g+g6AAASAAAAAAAAABDlZRX/AQAAUBMuFv8BAAAgUyYV/wEAAODjT1IAAAAAAAAAAAAAAAAHAAAAAAAAAAD2FRb/AQAAHONPUvMAAABZ409S8wAAAMG259T7fwAAEgAAAAAAAAAAAAAAAAAAAAAAAAAAAAAAcOJPUvMAAAAgUyYV/wEAAPul69T7fwAAwOJPUvMAAABZ409S8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/qBwAAAAAwAAAAAAAAAIp/6gcAAAAAAACtFP8BAAAAAK0U/wEAAAAArRT/AQAAAACtFP8BAAACAAAAAAAAAADgAAAAAAAAABAAAAIAAAAAAAQAAAAAAABvT1LzAAAABAAAAAAAAAAEAAAAAAAAAAAAAADzAAAABAAAAAAAAAAAAAAAAAAAAAgAAAAAAAAAAAAAAAAAAAAFAA8AAAAAAAAAAAAAAAAA0HVPUvMAAAACAAAAAAAACAAAAAAAAAAA+6Xr1Pt/AADgbk9S8wAAAGQAAAAAAAAACACtFP8B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/wEAAP7/////////AAAAAAAAAAAAAAAAAAAAAFIa+4PoOgAAAgAAAPt/AABIAAAA/wEAAPX///8AAAAAIFMmFf8BAAAYpE9SAAAAAAAAAAAAAAAACQAAAAAAAAAgAAAAAAAAADyjT1LzAAAAeaNPUvMAAADBtufU+38AAAAAAAAAAAAA9f///wAAAAAgUyYV/wEAABikT1LzAAAAIFMmFf8BAAD7pevU+38AAOCiT1LzAAAAeaNPUvM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D/AQAA/v////////8AAAAAAAAAAAAAAAAAAAAAUhr7g+g6AAACAAAA+38AAEgAAAD/AQAA9f///wAAAAAgUyYV/wEAABikT1IAAAAAAAAAAAAAAAAJAAAAAAAAACAAAAAAAAAAPKNPUvMAAAB5o09S8wAAAMG259T7fwAAAAAAAAAAAAD1////AAAAACBTJhX/AQAAGKRPUvMAAAAgUyYV/wEAAPul69T7fwAA4KJPUvMAAAB5o09S8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AAAAAAAAAAAQAAAAAAAAAAAAAAAAAAAAAAAAAAAAAADJa+4PoOgAAEgAAAAAAAAAQ5WUV/wEAAFATLhb/AQAAIFMmFf8BAADg409SAAAAAAAAAAAAAAAABwAAAAAAAAAA9hUW/wEAABzjT1LzAAAAWeNPUvMAAADBtufU+38AABIAAAAAAAAAAAAAAAAAAAAAAAAAAAAAAHDiT1LzAAAAIFMmFf8BAAD7pevU+38AAMDiT1LzAAAAWeNPUv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/qBwAAAAAwAAAAAAAAAIp/6gcAAAAAAAAXFf8BAAAAABcV/wEAAAAAFxX/AQAAAAAXFf8BAAACAAAAAAAAAADgAAAAAAAAABAAAAIAAAAAAAQAAAAAAABvT1LzAAAABAAAAAAAAAAEAAAAAAAAAAAAAADzAAAABAAAAAAAAAAAAAAAAAAAAAgAAAAAAAAAAAAAAAAAAAAFAA8AAAAAAAAAAAAAAAAA0HVPUvMAAAACAAAAAAAACAAAAAAAAAAA+6Xr1Pt/AADgbk9S8wAAAGQAAAAAAAAACAAXFf8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0D16-9F93-4B0F-B049-BDEA6522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103</cp:lastModifiedBy>
  <cp:revision>6</cp:revision>
  <cp:lastPrinted>2020-10-28T12:22:00Z</cp:lastPrinted>
  <dcterms:created xsi:type="dcterms:W3CDTF">2020-10-27T09:26:00Z</dcterms:created>
  <dcterms:modified xsi:type="dcterms:W3CDTF">2021-03-02T11:06:00Z</dcterms:modified>
</cp:coreProperties>
</file>