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15293B">
      <w:pPr>
        <w:pStyle w:val="cef1edeee2edeee9f2e5eaf1f2"/>
        <w:shd w:val="clear" w:color="auto" w:fill="FFFFFF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3389630</wp:posOffset>
            </wp:positionH>
            <wp:positionV relativeFrom="paragraph">
              <wp:posOffset>546100</wp:posOffset>
            </wp:positionV>
            <wp:extent cx="781050" cy="675005"/>
            <wp:effectExtent l="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7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5293B">
      <w:pPr>
        <w:pStyle w:val="cef1edeee2edeee9f2e5eaf1f2"/>
        <w:spacing w:before="90" w:after="0"/>
        <w:ind w:left="134" w:right="1326"/>
        <w:jc w:val="center"/>
        <w:rPr>
          <w:rFonts w:ascii="Times New Roman" w:hAnsi="Times New Roman" w:cs="Times New Roman"/>
        </w:rPr>
      </w:pPr>
    </w:p>
    <w:p w:rsidR="00000000" w:rsidRDefault="0015293B">
      <w:pPr>
        <w:pStyle w:val="cef1edeee2edeee9f2e5eaf1f2"/>
        <w:spacing w:before="90" w:after="0"/>
        <w:ind w:left="134" w:right="1326"/>
        <w:jc w:val="center"/>
        <w:rPr>
          <w:rFonts w:ascii="Times New Roman" w:hAnsi="Times New Roman" w:cs="Times New Roman"/>
        </w:rPr>
      </w:pPr>
    </w:p>
    <w:p w:rsidR="00000000" w:rsidRDefault="0015293B">
      <w:pPr>
        <w:pStyle w:val="cef1edeee2edeee9f2e5eaf1f2"/>
        <w:spacing w:before="90" w:after="0"/>
        <w:ind w:left="134" w:right="1326"/>
        <w:jc w:val="center"/>
        <w:rPr>
          <w:rFonts w:ascii="Times New Roman" w:hAnsi="Times New Roman" w:cs="Times New Roman"/>
        </w:rPr>
      </w:pPr>
    </w:p>
    <w:p w:rsidR="00000000" w:rsidRDefault="0015293B">
      <w:pPr>
        <w:pStyle w:val="cef1edeee2edeee9f2e5eaf1f2"/>
        <w:spacing w:before="90" w:after="0"/>
        <w:ind w:left="134" w:right="1326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Санкт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Петербургское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государственное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бюджетное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учреждение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дополнительного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образования</w:t>
      </w:r>
      <w:r>
        <w:rPr>
          <w:rFonts w:ascii="Times New Roman" w:hAnsi="Times New Roman" w:cs="Times New Roman"/>
        </w:rPr>
        <w:t xml:space="preserve"> </w:t>
      </w:r>
    </w:p>
    <w:p w:rsidR="00000000" w:rsidRDefault="0015293B">
      <w:pPr>
        <w:pStyle w:val="c7e0e3eeebeee2eeea6"/>
        <w:numPr>
          <w:ilvl w:val="0"/>
          <w:numId w:val="1"/>
        </w:numPr>
        <w:spacing w:before="5"/>
        <w:ind w:left="1896" w:right="3088" w:hanging="1152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«Санкт</w:t>
      </w:r>
      <w:r>
        <w:rPr>
          <w:rFonts w:ascii="Times New Roman" w:hAnsi="Times New Roman" w:cs="Times New Roman"/>
          <w:bCs w:val="0"/>
        </w:rPr>
        <w:t>-</w:t>
      </w:r>
      <w:r>
        <w:rPr>
          <w:rFonts w:ascii="Times New Roman" w:hAnsi="Times New Roman" w:cs="Times New Roman"/>
          <w:bCs w:val="0"/>
        </w:rPr>
        <w:t>Петербургская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детская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музыкальная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школа</w:t>
      </w:r>
      <w:r>
        <w:rPr>
          <w:rFonts w:ascii="Times New Roman" w:hAnsi="Times New Roman" w:cs="Times New Roman"/>
          <w:bCs w:val="0"/>
          <w:spacing w:val="-57"/>
        </w:rPr>
        <w:t xml:space="preserve"> </w:t>
      </w:r>
      <w:r>
        <w:rPr>
          <w:rFonts w:ascii="Times New Roman" w:hAnsi="Times New Roman" w:cs="Times New Roman"/>
          <w:bCs w:val="0"/>
        </w:rPr>
        <w:t>имени</w:t>
      </w:r>
      <w:r>
        <w:rPr>
          <w:rFonts w:ascii="Times New Roman" w:hAnsi="Times New Roman" w:cs="Times New Roman"/>
          <w:bCs w:val="0"/>
          <w:spacing w:val="59"/>
        </w:rPr>
        <w:t xml:space="preserve"> </w:t>
      </w:r>
      <w:r>
        <w:rPr>
          <w:rFonts w:ascii="Times New Roman" w:hAnsi="Times New Roman" w:cs="Times New Roman"/>
          <w:bCs w:val="0"/>
        </w:rPr>
        <w:t>Андрея</w:t>
      </w:r>
      <w:r>
        <w:rPr>
          <w:rFonts w:ascii="Times New Roman" w:hAnsi="Times New Roman" w:cs="Times New Roman"/>
          <w:bCs w:val="0"/>
        </w:rPr>
        <w:t xml:space="preserve"> </w:t>
      </w:r>
      <w:r>
        <w:rPr>
          <w:rFonts w:ascii="Times New Roman" w:hAnsi="Times New Roman" w:cs="Times New Roman"/>
          <w:bCs w:val="0"/>
        </w:rPr>
        <w:t>Петрова»</w:t>
      </w:r>
    </w:p>
    <w:p w:rsidR="00000000" w:rsidRDefault="0015293B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15293B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15293B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15293B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15293B">
      <w:pPr>
        <w:pStyle w:val="cef1edeee2edeee9f2e5eaf1f2"/>
        <w:spacing w:before="177" w:after="0"/>
        <w:ind w:left="137" w:right="1326"/>
        <w:jc w:val="center"/>
        <w:rPr>
          <w:rFonts w:cstheme="minorBidi"/>
        </w:rPr>
      </w:pPr>
      <w:r>
        <w:rPr>
          <w:rFonts w:ascii="Times New Roman" w:hAnsi="Times New Roman" w:cs="Times New Roman"/>
          <w:spacing w:val="-1"/>
        </w:rPr>
        <w:t>ДОПОЛНИТЕЛЬНАЯ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ПРЕДП</w:t>
      </w:r>
      <w:r>
        <w:rPr>
          <w:rFonts w:ascii="Times New Roman" w:hAnsi="Times New Roman" w:cs="Times New Roman"/>
        </w:rPr>
        <w:t>РОФЕССИОНАЛЬНАЯ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ОБЩЕОБРАЗОВАТЕЛЬНАЯ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ИСКУССТВА</w:t>
      </w:r>
    </w:p>
    <w:p w:rsidR="00000000" w:rsidRDefault="0015293B">
      <w:pPr>
        <w:pStyle w:val="cef1edeee2edeee9f2e5eaf1f2"/>
        <w:spacing w:before="1" w:after="0"/>
        <w:ind w:left="145" w:right="1326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«ДУХОВЫЕ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УДАРНЫЕ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ИНСТРУМЕНТЫ»</w:t>
      </w:r>
    </w:p>
    <w:p w:rsidR="00000000" w:rsidRDefault="0015293B">
      <w:pPr>
        <w:pStyle w:val="cef1edeee2edeee9f2e5eaf1f2"/>
        <w:rPr>
          <w:rFonts w:ascii="Times New Roman" w:hAnsi="Times New Roman" w:cs="Times New Roman"/>
          <w:sz w:val="26"/>
        </w:rPr>
      </w:pPr>
    </w:p>
    <w:p w:rsidR="00000000" w:rsidRDefault="0015293B">
      <w:pPr>
        <w:pStyle w:val="cef1edeee2edeee9f2e5eaf1f2"/>
        <w:rPr>
          <w:rFonts w:ascii="Times New Roman" w:hAnsi="Times New Roman" w:cs="Times New Roman"/>
          <w:sz w:val="26"/>
        </w:rPr>
      </w:pPr>
    </w:p>
    <w:p w:rsidR="00000000" w:rsidRDefault="0015293B">
      <w:pPr>
        <w:pStyle w:val="cef1edeee2edeee9f2e5eaf1f2"/>
        <w:rPr>
          <w:rFonts w:ascii="Times New Roman" w:hAnsi="Times New Roman" w:cs="Times New Roman"/>
          <w:sz w:val="26"/>
        </w:rPr>
      </w:pPr>
    </w:p>
    <w:p w:rsidR="00000000" w:rsidRDefault="0015293B">
      <w:pPr>
        <w:pStyle w:val="cef1edeee2edeee9f2e5eaf1f2"/>
        <w:spacing w:before="207" w:after="0"/>
        <w:ind w:left="138" w:right="1326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Предметная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область</w:t>
      </w:r>
    </w:p>
    <w:p w:rsidR="00000000" w:rsidRDefault="0015293B">
      <w:pPr>
        <w:pStyle w:val="c7e0e3eeebeee2eeea6"/>
        <w:numPr>
          <w:ilvl w:val="0"/>
          <w:numId w:val="1"/>
        </w:numPr>
        <w:spacing w:before="5"/>
        <w:ind w:left="143" w:right="1326" w:hanging="1152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ПО</w:t>
      </w:r>
      <w:r>
        <w:rPr>
          <w:rFonts w:ascii="Times New Roman" w:hAnsi="Times New Roman" w:cs="Times New Roman"/>
          <w:bCs w:val="0"/>
        </w:rPr>
        <w:t>.01.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МУЗЫКАЛЬНОЕ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ИСПОЛНИТЕЛЬСТВО</w:t>
      </w:r>
    </w:p>
    <w:p w:rsidR="00000000" w:rsidRDefault="0015293B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15293B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15293B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15293B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15293B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15293B">
      <w:pPr>
        <w:pStyle w:val="cef1edeee2edeee9f2e5eaf1f2"/>
        <w:spacing w:before="156" w:after="0"/>
        <w:ind w:left="140" w:right="1326"/>
        <w:jc w:val="center"/>
        <w:rPr>
          <w:rFonts w:cstheme="minorBidi"/>
        </w:rPr>
      </w:pPr>
      <w:r>
        <w:rPr>
          <w:rFonts w:ascii="Times New Roman" w:hAnsi="Times New Roman" w:cs="Times New Roman"/>
          <w:sz w:val="26"/>
        </w:rPr>
        <w:t>Рабочая</w:t>
      </w:r>
      <w:r>
        <w:rPr>
          <w:rFonts w:ascii="Times New Roman" w:hAnsi="Times New Roman" w:cs="Times New Roman"/>
          <w:b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п</w:t>
      </w:r>
      <w:r>
        <w:rPr>
          <w:rFonts w:ascii="Times New Roman" w:hAnsi="Times New Roman" w:cs="Times New Roman"/>
        </w:rPr>
        <w:t>рограмма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5"/>
        </w:rPr>
        <w:t>учебному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предмету</w:t>
      </w:r>
    </w:p>
    <w:p w:rsidR="00000000" w:rsidRDefault="0015293B">
      <w:pPr>
        <w:pStyle w:val="c7e0e3eeebeee2eeea6"/>
        <w:numPr>
          <w:ilvl w:val="0"/>
          <w:numId w:val="1"/>
        </w:numPr>
        <w:spacing w:before="5"/>
        <w:ind w:left="140" w:right="1326" w:hanging="1152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ПО</w:t>
      </w:r>
      <w:r>
        <w:rPr>
          <w:rFonts w:ascii="Times New Roman" w:hAnsi="Times New Roman" w:cs="Times New Roman"/>
          <w:bCs w:val="0"/>
        </w:rPr>
        <w:t>.01.</w:t>
      </w:r>
      <w:r>
        <w:rPr>
          <w:rFonts w:ascii="Times New Roman" w:hAnsi="Times New Roman" w:cs="Times New Roman"/>
          <w:bCs w:val="0"/>
        </w:rPr>
        <w:t>УП</w:t>
      </w:r>
      <w:r>
        <w:rPr>
          <w:rFonts w:ascii="Times New Roman" w:hAnsi="Times New Roman" w:cs="Times New Roman"/>
          <w:bCs w:val="0"/>
        </w:rPr>
        <w:t>.02.</w:t>
      </w:r>
      <w:r>
        <w:rPr>
          <w:rFonts w:ascii="Times New Roman" w:hAnsi="Times New Roman" w:cs="Times New Roman"/>
          <w:bCs w:val="0"/>
        </w:rPr>
        <w:t>Ансамбль</w:t>
      </w:r>
    </w:p>
    <w:p w:rsidR="00000000" w:rsidRDefault="0015293B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15293B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15293B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15293B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15293B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15293B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15293B">
      <w:pPr>
        <w:pStyle w:val="cef1edeee2edeee9f2e5eaf1f2"/>
        <w:spacing w:before="8" w:after="0"/>
        <w:rPr>
          <w:rFonts w:ascii="Times New Roman" w:hAnsi="Times New Roman" w:cs="Times New Roman"/>
          <w:b/>
          <w:sz w:val="21"/>
        </w:rPr>
      </w:pPr>
    </w:p>
    <w:p w:rsidR="00000000" w:rsidRDefault="0015293B">
      <w:pPr>
        <w:pStyle w:val="cef1edeee2edeee9f2e5eaf1f2"/>
        <w:spacing w:line="480" w:lineRule="auto"/>
        <w:ind w:left="3876" w:right="5063"/>
        <w:jc w:val="center"/>
        <w:rPr>
          <w:rFonts w:cstheme="minorBidi"/>
        </w:rPr>
      </w:pPr>
      <w:r>
        <w:rPr>
          <w:rFonts w:ascii="Times New Roman" w:hAnsi="Times New Roman" w:cs="Times New Roman"/>
          <w:spacing w:val="-1"/>
        </w:rPr>
        <w:t>Санкт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-1"/>
        </w:rPr>
        <w:t>Петербург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2021</w:t>
      </w:r>
    </w:p>
    <w:p w:rsidR="00000000" w:rsidRDefault="0015293B">
      <w:pPr>
        <w:pStyle w:val="cef1edeee2edeee9f2e5eaf1f2"/>
        <w:spacing w:line="480" w:lineRule="auto"/>
        <w:ind w:left="3876" w:right="5063"/>
        <w:jc w:val="center"/>
        <w:rPr>
          <w:rFonts w:ascii="Times New Roman" w:hAnsi="Times New Roman" w:cs="Times New Roman"/>
        </w:rPr>
      </w:pPr>
    </w:p>
    <w:p w:rsidR="00000000" w:rsidRDefault="0015293B">
      <w:pPr>
        <w:pStyle w:val="cef1edeee2edeee9f2e5eaf1f2"/>
        <w:spacing w:before="10" w:after="0"/>
        <w:rPr>
          <w:rFonts w:ascii="Times New Roman" w:hAnsi="Times New Roman" w:cs="Times New Roman"/>
          <w:sz w:val="1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0"/>
        <w:gridCol w:w="5988"/>
      </w:tblGrid>
      <w:tr w:rsidR="00000000" w:rsidTr="0015293B">
        <w:trPr>
          <w:trHeight w:val="2344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5293B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Рассмотрено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00000" w:rsidRDefault="0015293B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Методическим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советом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00000" w:rsidRDefault="0015293B">
            <w:pPr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ГБУ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«Санкт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Петербургская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детская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музыкальная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школа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имени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Андрея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00000" w:rsidRDefault="0015293B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Петрова»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00000" w:rsidRDefault="0015293B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00000" w:rsidRDefault="0015293B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26 августа  2021 г</w:t>
            </w:r>
          </w:p>
          <w:p w:rsidR="00000000" w:rsidRDefault="0015293B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5293B">
            <w:pPr>
              <w:spacing w:line="252" w:lineRule="auto"/>
              <w:rPr>
                <w:rFonts w:cstheme="minorBidi"/>
              </w:rPr>
            </w:pPr>
            <w:bookmarkStart w:id="0" w:name="_GoBack"/>
            <w:r>
              <w:rPr>
                <w:rFonts w:cstheme="minorBid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.25pt;height:95.75pt">
                  <v:imagedata r:id="rId8" o:title=""/>
                  <o:lock v:ext="edit" ungrouping="t" rotation="t" cropping="t" verticies="t" text="t" grouping="t"/>
                  <o:signatureline v:ext="edit" id="{41129C7A-5656-4F3F-988D-147AD48DC0FC}" provid="{F5AC7D23-DA04-45F5-ABCB-38CE7A982553}" o:suggestedsigner="Коцарева Н.Г." o:suggestedsigner2="Директор" o:sigprovurl="http://www.cryptopro.ru/products/office/signature" issignatureline="t"/>
                </v:shape>
              </w:pict>
            </w:r>
            <w:bookmarkEnd w:id="0"/>
          </w:p>
        </w:tc>
      </w:tr>
    </w:tbl>
    <w:p w:rsidR="00000000" w:rsidRDefault="0015293B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15293B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15293B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15293B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15293B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15293B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15293B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15293B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15293B">
      <w:pPr>
        <w:pStyle w:val="c7e0e3eeebeee2eeea3"/>
        <w:spacing w:before="89"/>
        <w:ind w:left="0"/>
        <w:rPr>
          <w:rFonts w:cstheme="minorBidi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Разработчик</w:t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:</w:t>
      </w:r>
      <w:r>
        <w:rPr>
          <w:rFonts w:ascii="Times New Roman" w:hAnsi="Times New Roman" w:cs="Times New Roman"/>
          <w:bCs w:val="0"/>
          <w:iCs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Николаев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В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Н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.,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Капустина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Н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Ю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.,</w:t>
      </w:r>
      <w:r>
        <w:rPr>
          <w:rFonts w:ascii="Times New Roman" w:hAnsi="Times New Roman" w:cs="Times New Roman"/>
          <w:bCs w:val="0"/>
          <w:iCs w:val="0"/>
          <w:sz w:val="24"/>
          <w:szCs w:val="24"/>
        </w:rPr>
        <w:t xml:space="preserve"> </w:t>
      </w:r>
    </w:p>
    <w:p w:rsidR="00000000" w:rsidRDefault="0015293B">
      <w:pPr>
        <w:spacing w:line="360" w:lineRule="auto"/>
        <w:ind w:right="-241"/>
        <w:rPr>
          <w:rFonts w:cstheme="minorBidi"/>
        </w:rPr>
      </w:pPr>
      <w:r>
        <w:rPr>
          <w:rFonts w:ascii="Times New Roman" w:hAnsi="Times New Roman" w:cs="Times New Roman"/>
        </w:rPr>
        <w:t>Шваренок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Казакова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Введенская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Самарин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Шиндер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</w:rPr>
        <w:t>Мушинкая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., </w:t>
      </w:r>
    </w:p>
    <w:p w:rsidR="00000000" w:rsidRDefault="0015293B">
      <w:pPr>
        <w:spacing w:line="360" w:lineRule="auto"/>
        <w:ind w:right="-241"/>
        <w:rPr>
          <w:rFonts w:cstheme="minorBidi"/>
        </w:rPr>
      </w:pPr>
      <w:r>
        <w:rPr>
          <w:rFonts w:ascii="Times New Roman" w:hAnsi="Times New Roman" w:cs="Times New Roman"/>
        </w:rPr>
        <w:t xml:space="preserve"> </w:t>
      </w:r>
    </w:p>
    <w:p w:rsidR="00000000" w:rsidRDefault="0015293B">
      <w:pPr>
        <w:pStyle w:val="cef1edeee2edeee9f2e5eaf1f2"/>
        <w:spacing w:line="20" w:lineRule="exact"/>
        <w:ind w:left="4463"/>
        <w:rPr>
          <w:rFonts w:ascii="Times New Roman" w:hAnsi="Times New Roman" w:cs="Times New Roman"/>
          <w:sz w:val="2"/>
        </w:rPr>
      </w:pPr>
    </w:p>
    <w:p w:rsidR="00000000" w:rsidRDefault="0015293B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15293B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15293B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15293B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15293B">
      <w:pPr>
        <w:pStyle w:val="cef1edeee2edeee9f2e5eaf1f2"/>
        <w:spacing w:before="8" w:after="0"/>
        <w:rPr>
          <w:rFonts w:ascii="Times New Roman" w:hAnsi="Times New Roman" w:cs="Times New Roman"/>
          <w:sz w:val="26"/>
        </w:rPr>
      </w:pPr>
    </w:p>
    <w:p w:rsidR="00000000" w:rsidRDefault="0015293B">
      <w:pPr>
        <w:pStyle w:val="cef1edeee2edeee9f2e5eaf1f2"/>
        <w:tabs>
          <w:tab w:val="left" w:pos="4221"/>
          <w:tab w:val="left" w:pos="6676"/>
        </w:tabs>
        <w:spacing w:before="90" w:after="0"/>
        <w:rPr>
          <w:rFonts w:cstheme="minorBidi"/>
        </w:rPr>
      </w:pPr>
      <w:r>
        <w:rPr>
          <w:rFonts w:ascii="Times New Roman" w:hAnsi="Times New Roman" w:cs="Times New Roman"/>
          <w:b/>
          <w:sz w:val="22"/>
          <w:lang w:eastAsia="en-US"/>
        </w:rPr>
        <w:t>Рецензент</w:t>
      </w:r>
      <w:r>
        <w:rPr>
          <w:rFonts w:ascii="Times New Roman" w:hAnsi="Times New Roman" w:cs="Times New Roman"/>
          <w:sz w:val="22"/>
          <w:lang w:eastAsia="en-US"/>
        </w:rPr>
        <w:t xml:space="preserve"> </w:t>
      </w:r>
      <w:r>
        <w:rPr>
          <w:rFonts w:ascii="Times New Roman" w:hAnsi="Times New Roman" w:cs="Times New Roman"/>
          <w:sz w:val="22"/>
          <w:lang w:eastAsia="en-US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заместитель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директо</w:t>
      </w:r>
      <w:r>
        <w:rPr>
          <w:rFonts w:ascii="Times New Roman" w:hAnsi="Times New Roman" w:cs="Times New Roman"/>
        </w:rPr>
        <w:t>ра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ГБОУ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УМЦ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развития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сфере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культуры</w:t>
      </w:r>
      <w:r>
        <w:rPr>
          <w:rFonts w:ascii="Times New Roman" w:hAnsi="Times New Roman" w:cs="Times New Roman"/>
        </w:rPr>
        <w:t xml:space="preserve"> </w:t>
      </w:r>
    </w:p>
    <w:p w:rsidR="00000000" w:rsidRDefault="0015293B">
      <w:pPr>
        <w:pStyle w:val="cef1edeee2edeee9f2e5eaf1f2"/>
        <w:tabs>
          <w:tab w:val="left" w:pos="4221"/>
          <w:tab w:val="left" w:pos="6676"/>
        </w:tabs>
        <w:spacing w:before="90" w:after="0"/>
        <w:rPr>
          <w:rFonts w:cstheme="minorBidi"/>
        </w:rPr>
      </w:pP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искусства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СПб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Комлева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b/>
        </w:rPr>
        <w:t xml:space="preserve">. </w:t>
      </w:r>
    </w:p>
    <w:p w:rsidR="00000000" w:rsidRDefault="0015293B">
      <w:pPr>
        <w:pStyle w:val="cef1edeee2edeee9f2e5eaf1f2"/>
        <w:tabs>
          <w:tab w:val="left" w:pos="4221"/>
          <w:tab w:val="left" w:pos="6676"/>
        </w:tabs>
        <w:spacing w:before="90" w:after="0"/>
        <w:rPr>
          <w:rFonts w:cstheme="minorBidi"/>
        </w:rPr>
      </w:pPr>
      <w:r>
        <w:rPr>
          <w:rFonts w:ascii="Times New Roman" w:hAnsi="Times New Roman" w:cs="Times New Roman"/>
          <w:b/>
          <w:sz w:val="22"/>
          <w:lang w:eastAsia="en-US"/>
        </w:rPr>
        <w:t>Рецензент</w:t>
      </w:r>
      <w:r>
        <w:rPr>
          <w:rFonts w:ascii="Times New Roman" w:hAnsi="Times New Roman" w:cs="Times New Roman"/>
          <w:sz w:val="22"/>
          <w:lang w:eastAsia="en-US"/>
        </w:rPr>
        <w:t xml:space="preserve"> </w:t>
      </w:r>
      <w:r>
        <w:rPr>
          <w:rFonts w:ascii="Times New Roman" w:hAnsi="Times New Roman" w:cs="Times New Roman"/>
          <w:sz w:val="22"/>
          <w:lang w:eastAsia="en-US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заместитель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директора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СПб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ДМШ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имени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Андрея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Петрова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Хазанова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ef1edeee2edeee9f2e5eaf1f2"/>
        <w:tabs>
          <w:tab w:val="left" w:pos="4221"/>
          <w:tab w:val="left" w:pos="6676"/>
        </w:tabs>
        <w:spacing w:before="90" w:after="0"/>
        <w:rPr>
          <w:rFonts w:ascii="Times New Roman" w:hAnsi="Times New Roman" w:cs="Times New Roman"/>
        </w:rPr>
      </w:pPr>
    </w:p>
    <w:p w:rsidR="00000000" w:rsidRDefault="0015293B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15293B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15293B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15293B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15293B">
      <w:pPr>
        <w:spacing w:before="75"/>
        <w:ind w:left="2758"/>
        <w:rPr>
          <w:rFonts w:cstheme="minorBidi"/>
        </w:rPr>
      </w:pPr>
      <w:r>
        <w:rPr>
          <w:rFonts w:ascii="Times New Roman" w:hAnsi="Times New Roman" w:cs="Times New Roman"/>
          <w:b/>
        </w:rPr>
        <w:t>Структура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программы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учебного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предмета</w:t>
      </w:r>
    </w:p>
    <w:p w:rsidR="00000000" w:rsidRDefault="0015293B">
      <w:pPr>
        <w:pStyle w:val="cef1edeee2edeee9f2e5eaf1f2"/>
        <w:spacing w:before="8" w:after="0"/>
        <w:rPr>
          <w:rFonts w:ascii="Times New Roman" w:hAnsi="Times New Roman" w:cs="Times New Roman"/>
          <w:b/>
          <w:sz w:val="29"/>
        </w:rPr>
      </w:pPr>
    </w:p>
    <w:p w:rsidR="00000000" w:rsidRDefault="0015293B">
      <w:pPr>
        <w:pStyle w:val="c7e0e3eeebeee2eeea6"/>
        <w:numPr>
          <w:ilvl w:val="0"/>
          <w:numId w:val="1"/>
        </w:numPr>
        <w:tabs>
          <w:tab w:val="left" w:pos="1042"/>
        </w:tabs>
        <w:spacing w:before="1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Пояснительная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записка</w:t>
      </w:r>
    </w:p>
    <w:p w:rsidR="00000000" w:rsidRDefault="0015293B">
      <w:pPr>
        <w:pStyle w:val="a3"/>
        <w:numPr>
          <w:ilvl w:val="2"/>
          <w:numId w:val="2"/>
        </w:numPr>
        <w:tabs>
          <w:tab w:val="left" w:pos="1177"/>
        </w:tabs>
        <w:spacing w:before="156"/>
        <w:ind w:left="2105"/>
        <w:rPr>
          <w:rFonts w:cstheme="minorBidi"/>
        </w:rPr>
      </w:pPr>
      <w:r>
        <w:rPr>
          <w:rFonts w:ascii="Times New Roman" w:hAnsi="Times New Roman" w:cs="Times New Roman"/>
          <w:i/>
        </w:rPr>
        <w:t>Характеристика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уч</w:t>
      </w:r>
      <w:r>
        <w:rPr>
          <w:rFonts w:ascii="Times New Roman" w:hAnsi="Times New Roman" w:cs="Times New Roman"/>
          <w:i/>
        </w:rPr>
        <w:t>ебного</w:t>
      </w:r>
      <w:r>
        <w:rPr>
          <w:rFonts w:ascii="Times New Roman" w:hAnsi="Times New Roman" w:cs="Times New Roman"/>
          <w:i/>
          <w:spacing w:val="-9"/>
        </w:rPr>
        <w:t xml:space="preserve"> </w:t>
      </w:r>
      <w:r>
        <w:rPr>
          <w:rFonts w:ascii="Times New Roman" w:hAnsi="Times New Roman" w:cs="Times New Roman"/>
          <w:i/>
        </w:rPr>
        <w:t>предмета</w:t>
      </w:r>
      <w:r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</w:rPr>
        <w:t>его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</w:rPr>
        <w:t>место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</w:rPr>
        <w:t>и</w:t>
      </w:r>
      <w:r>
        <w:rPr>
          <w:rFonts w:ascii="Times New Roman" w:hAnsi="Times New Roman" w:cs="Times New Roman"/>
          <w:i/>
          <w:spacing w:val="-9"/>
        </w:rPr>
        <w:t xml:space="preserve"> </w:t>
      </w:r>
      <w:r>
        <w:rPr>
          <w:rFonts w:ascii="Times New Roman" w:hAnsi="Times New Roman" w:cs="Times New Roman"/>
          <w:i/>
        </w:rPr>
        <w:t>роль</w:t>
      </w:r>
      <w:r>
        <w:rPr>
          <w:rFonts w:ascii="Times New Roman" w:hAnsi="Times New Roman" w:cs="Times New Roman"/>
          <w:i/>
          <w:spacing w:val="-7"/>
        </w:rPr>
        <w:t xml:space="preserve"> </w:t>
      </w:r>
      <w:r>
        <w:rPr>
          <w:rFonts w:ascii="Times New Roman" w:hAnsi="Times New Roman" w:cs="Times New Roman"/>
          <w:i/>
        </w:rPr>
        <w:t>в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образовательном</w:t>
      </w:r>
      <w:r>
        <w:rPr>
          <w:rFonts w:ascii="Times New Roman" w:hAnsi="Times New Roman" w:cs="Times New Roman"/>
          <w:i/>
          <w:spacing w:val="-57"/>
        </w:rPr>
        <w:t xml:space="preserve"> </w:t>
      </w:r>
      <w:r>
        <w:rPr>
          <w:rFonts w:ascii="Times New Roman" w:hAnsi="Times New Roman" w:cs="Times New Roman"/>
          <w:i/>
        </w:rPr>
        <w:t>процессе</w:t>
      </w:r>
      <w:r>
        <w:rPr>
          <w:rFonts w:ascii="Times New Roman" w:hAnsi="Times New Roman" w:cs="Times New Roman"/>
          <w:i/>
        </w:rPr>
        <w:t>;</w:t>
      </w:r>
    </w:p>
    <w:p w:rsidR="00000000" w:rsidRDefault="0015293B">
      <w:pPr>
        <w:pStyle w:val="a3"/>
        <w:numPr>
          <w:ilvl w:val="2"/>
          <w:numId w:val="2"/>
        </w:numPr>
        <w:tabs>
          <w:tab w:val="left" w:pos="1177"/>
        </w:tabs>
        <w:spacing w:before="4"/>
        <w:ind w:left="2105"/>
        <w:rPr>
          <w:rFonts w:cstheme="minorBidi"/>
        </w:rPr>
      </w:pPr>
      <w:r>
        <w:rPr>
          <w:rFonts w:ascii="Times New Roman" w:hAnsi="Times New Roman" w:cs="Times New Roman"/>
          <w:i/>
        </w:rPr>
        <w:t>Срок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реализации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</w:rPr>
        <w:t>предмета</w:t>
      </w:r>
      <w:r>
        <w:rPr>
          <w:rFonts w:ascii="Times New Roman" w:hAnsi="Times New Roman" w:cs="Times New Roman"/>
          <w:i/>
        </w:rPr>
        <w:t>;</w:t>
      </w:r>
    </w:p>
    <w:p w:rsidR="00000000" w:rsidRDefault="0015293B">
      <w:pPr>
        <w:pStyle w:val="a3"/>
        <w:numPr>
          <w:ilvl w:val="2"/>
          <w:numId w:val="2"/>
        </w:numPr>
        <w:tabs>
          <w:tab w:val="left" w:pos="1177"/>
        </w:tabs>
        <w:spacing w:before="8" w:line="228" w:lineRule="auto"/>
        <w:ind w:left="2105"/>
        <w:rPr>
          <w:rFonts w:cstheme="minorBidi"/>
        </w:rPr>
      </w:pPr>
      <w:r>
        <w:rPr>
          <w:rFonts w:ascii="Times New Roman" w:hAnsi="Times New Roman" w:cs="Times New Roman"/>
          <w:i/>
        </w:rPr>
        <w:t>Объем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времени</w:t>
      </w:r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предусмотренный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учебным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планом</w:t>
      </w:r>
      <w:r>
        <w:rPr>
          <w:rFonts w:ascii="Times New Roman" w:hAnsi="Times New Roman" w:cs="Times New Roman"/>
          <w:i/>
          <w:spacing w:val="1"/>
        </w:rPr>
        <w:t xml:space="preserve"> </w:t>
      </w:r>
      <w:r>
        <w:rPr>
          <w:rFonts w:ascii="Times New Roman" w:hAnsi="Times New Roman" w:cs="Times New Roman"/>
          <w:i/>
        </w:rPr>
        <w:t>образовательного</w:t>
      </w:r>
      <w:r>
        <w:rPr>
          <w:rFonts w:ascii="Times New Roman" w:hAnsi="Times New Roman" w:cs="Times New Roman"/>
          <w:i/>
          <w:spacing w:val="-15"/>
        </w:rPr>
        <w:t xml:space="preserve"> </w:t>
      </w:r>
      <w:r>
        <w:rPr>
          <w:rFonts w:ascii="Times New Roman" w:hAnsi="Times New Roman" w:cs="Times New Roman"/>
          <w:i/>
        </w:rPr>
        <w:t>учреждения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на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реализацию</w:t>
      </w:r>
      <w:r>
        <w:rPr>
          <w:rFonts w:ascii="Times New Roman" w:hAnsi="Times New Roman" w:cs="Times New Roman"/>
          <w:i/>
          <w:spacing w:val="-9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предмета</w:t>
      </w:r>
      <w:r>
        <w:rPr>
          <w:rFonts w:ascii="Times New Roman" w:hAnsi="Times New Roman" w:cs="Times New Roman"/>
          <w:i/>
        </w:rPr>
        <w:t>;</w:t>
      </w:r>
    </w:p>
    <w:p w:rsidR="00000000" w:rsidRDefault="0015293B">
      <w:pPr>
        <w:pStyle w:val="a3"/>
        <w:numPr>
          <w:ilvl w:val="2"/>
          <w:numId w:val="2"/>
        </w:numPr>
        <w:tabs>
          <w:tab w:val="left" w:pos="1177"/>
        </w:tabs>
        <w:spacing w:line="275" w:lineRule="exact"/>
        <w:ind w:left="2105"/>
        <w:rPr>
          <w:rFonts w:cstheme="minorBidi"/>
        </w:rPr>
      </w:pPr>
      <w:r>
        <w:rPr>
          <w:rFonts w:ascii="Times New Roman" w:hAnsi="Times New Roman" w:cs="Times New Roman"/>
          <w:i/>
        </w:rPr>
        <w:t>Форма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</w:rPr>
        <w:t>проведения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</w:rPr>
        <w:t>учебных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аудиторных</w:t>
      </w:r>
      <w:r>
        <w:rPr>
          <w:rFonts w:ascii="Times New Roman" w:hAnsi="Times New Roman" w:cs="Times New Roman"/>
          <w:i/>
          <w:spacing w:val="-14"/>
        </w:rPr>
        <w:t xml:space="preserve"> </w:t>
      </w:r>
      <w:r>
        <w:rPr>
          <w:rFonts w:ascii="Times New Roman" w:hAnsi="Times New Roman" w:cs="Times New Roman"/>
          <w:i/>
        </w:rPr>
        <w:t>з</w:t>
      </w:r>
      <w:r>
        <w:rPr>
          <w:rFonts w:ascii="Times New Roman" w:hAnsi="Times New Roman" w:cs="Times New Roman"/>
          <w:i/>
        </w:rPr>
        <w:t>анятий</w:t>
      </w:r>
      <w:r>
        <w:rPr>
          <w:rFonts w:ascii="Times New Roman" w:hAnsi="Times New Roman" w:cs="Times New Roman"/>
          <w:i/>
        </w:rPr>
        <w:t>;</w:t>
      </w:r>
    </w:p>
    <w:p w:rsidR="00000000" w:rsidRDefault="0015293B">
      <w:pPr>
        <w:pStyle w:val="a3"/>
        <w:numPr>
          <w:ilvl w:val="2"/>
          <w:numId w:val="2"/>
        </w:numPr>
        <w:tabs>
          <w:tab w:val="left" w:pos="1177"/>
        </w:tabs>
        <w:spacing w:line="275" w:lineRule="exact"/>
        <w:ind w:left="2105"/>
        <w:rPr>
          <w:rFonts w:cstheme="minorBidi"/>
        </w:rPr>
      </w:pPr>
      <w:r>
        <w:rPr>
          <w:rFonts w:ascii="Times New Roman" w:hAnsi="Times New Roman" w:cs="Times New Roman"/>
          <w:i/>
        </w:rPr>
        <w:lastRenderedPageBreak/>
        <w:t>Цели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</w:rPr>
        <w:t>и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задачи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5"/>
        </w:rPr>
        <w:t xml:space="preserve"> </w:t>
      </w:r>
      <w:r>
        <w:rPr>
          <w:rFonts w:ascii="Times New Roman" w:hAnsi="Times New Roman" w:cs="Times New Roman"/>
          <w:i/>
        </w:rPr>
        <w:t>предмета</w:t>
      </w:r>
      <w:r>
        <w:rPr>
          <w:rFonts w:ascii="Times New Roman" w:hAnsi="Times New Roman" w:cs="Times New Roman"/>
          <w:i/>
        </w:rPr>
        <w:t>;</w:t>
      </w:r>
    </w:p>
    <w:p w:rsidR="00000000" w:rsidRDefault="0015293B">
      <w:pPr>
        <w:pStyle w:val="a3"/>
        <w:numPr>
          <w:ilvl w:val="2"/>
          <w:numId w:val="2"/>
        </w:numPr>
        <w:tabs>
          <w:tab w:val="left" w:pos="1177"/>
        </w:tabs>
        <w:spacing w:line="275" w:lineRule="exact"/>
        <w:ind w:left="2105"/>
        <w:rPr>
          <w:rFonts w:cstheme="minorBidi"/>
        </w:rPr>
      </w:pPr>
      <w:r>
        <w:rPr>
          <w:rFonts w:ascii="Times New Roman" w:hAnsi="Times New Roman" w:cs="Times New Roman"/>
          <w:i/>
        </w:rPr>
        <w:t>Обоснование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</w:rPr>
        <w:t>структуры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</w:rPr>
        <w:t>программы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14"/>
        </w:rPr>
        <w:t xml:space="preserve"> </w:t>
      </w:r>
      <w:r>
        <w:rPr>
          <w:rFonts w:ascii="Times New Roman" w:hAnsi="Times New Roman" w:cs="Times New Roman"/>
          <w:i/>
        </w:rPr>
        <w:t>предмета</w:t>
      </w:r>
      <w:r>
        <w:rPr>
          <w:rFonts w:ascii="Times New Roman" w:hAnsi="Times New Roman" w:cs="Times New Roman"/>
          <w:i/>
        </w:rPr>
        <w:t>;</w:t>
      </w:r>
    </w:p>
    <w:p w:rsidR="00000000" w:rsidRDefault="0015293B">
      <w:pPr>
        <w:pStyle w:val="a3"/>
        <w:numPr>
          <w:ilvl w:val="2"/>
          <w:numId w:val="2"/>
        </w:numPr>
        <w:tabs>
          <w:tab w:val="left" w:pos="1177"/>
        </w:tabs>
        <w:spacing w:before="2" w:line="275" w:lineRule="exact"/>
        <w:ind w:left="2105"/>
        <w:rPr>
          <w:rFonts w:cstheme="minorBidi"/>
        </w:rPr>
      </w:pPr>
      <w:r>
        <w:rPr>
          <w:rFonts w:ascii="Times New Roman" w:hAnsi="Times New Roman" w:cs="Times New Roman"/>
          <w:i/>
        </w:rPr>
        <w:t>Методы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обучения</w:t>
      </w:r>
      <w:r>
        <w:rPr>
          <w:rFonts w:ascii="Times New Roman" w:hAnsi="Times New Roman" w:cs="Times New Roman"/>
          <w:i/>
        </w:rPr>
        <w:t>;</w:t>
      </w:r>
    </w:p>
    <w:p w:rsidR="00000000" w:rsidRDefault="0015293B">
      <w:pPr>
        <w:pStyle w:val="a3"/>
        <w:numPr>
          <w:ilvl w:val="2"/>
          <w:numId w:val="2"/>
        </w:numPr>
        <w:tabs>
          <w:tab w:val="left" w:pos="1177"/>
        </w:tabs>
        <w:spacing w:line="275" w:lineRule="exact"/>
        <w:ind w:left="2105"/>
        <w:rPr>
          <w:rFonts w:cstheme="minorBidi"/>
        </w:rPr>
      </w:pPr>
      <w:r>
        <w:rPr>
          <w:rFonts w:ascii="Times New Roman" w:hAnsi="Times New Roman" w:cs="Times New Roman"/>
          <w:i/>
        </w:rPr>
        <w:t>Описание</w:t>
      </w:r>
      <w:r>
        <w:rPr>
          <w:rFonts w:ascii="Times New Roman" w:hAnsi="Times New Roman" w:cs="Times New Roman"/>
          <w:i/>
          <w:spacing w:val="-9"/>
        </w:rPr>
        <w:t xml:space="preserve"> </w:t>
      </w:r>
      <w:r>
        <w:rPr>
          <w:rFonts w:ascii="Times New Roman" w:hAnsi="Times New Roman" w:cs="Times New Roman"/>
          <w:i/>
        </w:rPr>
        <w:t>материально</w:t>
      </w:r>
      <w:r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>технических</w:t>
      </w:r>
      <w:r>
        <w:rPr>
          <w:rFonts w:ascii="Times New Roman" w:hAnsi="Times New Roman" w:cs="Times New Roman"/>
          <w:i/>
          <w:spacing w:val="-14"/>
        </w:rPr>
        <w:t xml:space="preserve"> </w:t>
      </w:r>
      <w:r>
        <w:rPr>
          <w:rFonts w:ascii="Times New Roman" w:hAnsi="Times New Roman" w:cs="Times New Roman"/>
          <w:i/>
        </w:rPr>
        <w:t>условий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</w:rPr>
        <w:t>реализации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предмета</w:t>
      </w:r>
      <w:r>
        <w:rPr>
          <w:rFonts w:ascii="Times New Roman" w:hAnsi="Times New Roman" w:cs="Times New Roman"/>
          <w:i/>
        </w:rPr>
        <w:t>;</w:t>
      </w:r>
    </w:p>
    <w:p w:rsidR="00000000" w:rsidRDefault="0015293B">
      <w:pPr>
        <w:pStyle w:val="cef1edeee2edeee9f2e5eaf1f2"/>
        <w:spacing w:before="10" w:after="0"/>
        <w:rPr>
          <w:rFonts w:ascii="Times New Roman" w:hAnsi="Times New Roman" w:cs="Times New Roman"/>
          <w:i/>
        </w:rPr>
      </w:pPr>
    </w:p>
    <w:p w:rsidR="00000000" w:rsidRDefault="0015293B">
      <w:pPr>
        <w:pStyle w:val="c7e0e3eeebeee2eeea6"/>
        <w:numPr>
          <w:ilvl w:val="0"/>
          <w:numId w:val="1"/>
        </w:numPr>
        <w:tabs>
          <w:tab w:val="left" w:pos="1042"/>
        </w:tabs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Содержание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</w:rPr>
        <w:t xml:space="preserve"> </w:t>
      </w:r>
      <w:r>
        <w:rPr>
          <w:rFonts w:ascii="Times New Roman" w:hAnsi="Times New Roman" w:cs="Times New Roman"/>
          <w:bCs w:val="0"/>
        </w:rPr>
        <w:t>предмета</w:t>
      </w:r>
    </w:p>
    <w:p w:rsidR="00000000" w:rsidRDefault="0015293B">
      <w:pPr>
        <w:pStyle w:val="a3"/>
        <w:numPr>
          <w:ilvl w:val="2"/>
          <w:numId w:val="2"/>
        </w:numPr>
        <w:tabs>
          <w:tab w:val="left" w:pos="1177"/>
        </w:tabs>
        <w:spacing w:line="272" w:lineRule="exact"/>
        <w:ind w:left="2105"/>
        <w:rPr>
          <w:rFonts w:cstheme="minorBidi"/>
        </w:rPr>
      </w:pPr>
      <w:r>
        <w:rPr>
          <w:rFonts w:ascii="Times New Roman" w:hAnsi="Times New Roman" w:cs="Times New Roman"/>
          <w:i/>
        </w:rPr>
        <w:t>Сведения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о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затратах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времени</w:t>
      </w:r>
      <w:r>
        <w:rPr>
          <w:rFonts w:ascii="Times New Roman" w:hAnsi="Times New Roman" w:cs="Times New Roman"/>
          <w:i/>
        </w:rPr>
        <w:t>;</w:t>
      </w:r>
    </w:p>
    <w:p w:rsidR="00000000" w:rsidRDefault="0015293B">
      <w:pPr>
        <w:pStyle w:val="a3"/>
        <w:numPr>
          <w:ilvl w:val="2"/>
          <w:numId w:val="2"/>
        </w:numPr>
        <w:tabs>
          <w:tab w:val="left" w:pos="1177"/>
        </w:tabs>
        <w:spacing w:line="275" w:lineRule="exact"/>
        <w:ind w:left="2105"/>
        <w:rPr>
          <w:rFonts w:cstheme="minorBidi"/>
        </w:rPr>
      </w:pPr>
      <w:r>
        <w:rPr>
          <w:rFonts w:ascii="Times New Roman" w:hAnsi="Times New Roman" w:cs="Times New Roman"/>
          <w:i/>
        </w:rPr>
        <w:t>Годовые</w:t>
      </w:r>
      <w:r>
        <w:rPr>
          <w:rFonts w:ascii="Times New Roman" w:hAnsi="Times New Roman" w:cs="Times New Roman"/>
          <w:i/>
          <w:spacing w:val="-9"/>
        </w:rPr>
        <w:t xml:space="preserve"> </w:t>
      </w:r>
      <w:r>
        <w:rPr>
          <w:rFonts w:ascii="Times New Roman" w:hAnsi="Times New Roman" w:cs="Times New Roman"/>
          <w:i/>
        </w:rPr>
        <w:t>требования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</w:rPr>
        <w:t>по</w:t>
      </w:r>
      <w:r>
        <w:rPr>
          <w:rFonts w:ascii="Times New Roman" w:hAnsi="Times New Roman" w:cs="Times New Roman"/>
          <w:i/>
          <w:spacing w:val="-7"/>
        </w:rPr>
        <w:t xml:space="preserve"> </w:t>
      </w:r>
      <w:r>
        <w:rPr>
          <w:rFonts w:ascii="Times New Roman" w:hAnsi="Times New Roman" w:cs="Times New Roman"/>
          <w:i/>
        </w:rPr>
        <w:t>классам</w:t>
      </w:r>
      <w:r>
        <w:rPr>
          <w:rFonts w:ascii="Times New Roman" w:hAnsi="Times New Roman" w:cs="Times New Roman"/>
          <w:i/>
        </w:rPr>
        <w:t>;</w:t>
      </w:r>
    </w:p>
    <w:p w:rsidR="00000000" w:rsidRDefault="0015293B">
      <w:pPr>
        <w:pStyle w:val="c7e0e3eeebeee2eeea6"/>
        <w:numPr>
          <w:ilvl w:val="0"/>
          <w:numId w:val="1"/>
        </w:numPr>
        <w:tabs>
          <w:tab w:val="left" w:pos="1042"/>
        </w:tabs>
        <w:spacing w:before="34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Требования</w:t>
      </w:r>
      <w:r>
        <w:rPr>
          <w:rFonts w:ascii="Times New Roman" w:hAnsi="Times New Roman" w:cs="Times New Roman"/>
          <w:bCs w:val="0"/>
          <w:spacing w:val="-14"/>
        </w:rPr>
        <w:t xml:space="preserve"> </w:t>
      </w:r>
      <w:r>
        <w:rPr>
          <w:rFonts w:ascii="Times New Roman" w:hAnsi="Times New Roman" w:cs="Times New Roman"/>
          <w:bCs w:val="0"/>
        </w:rPr>
        <w:t>к</w:t>
      </w:r>
      <w:r>
        <w:rPr>
          <w:rFonts w:ascii="Times New Roman" w:hAnsi="Times New Roman" w:cs="Times New Roman"/>
          <w:bCs w:val="0"/>
          <w:spacing w:val="-13"/>
        </w:rPr>
        <w:t xml:space="preserve"> </w:t>
      </w:r>
      <w:r>
        <w:rPr>
          <w:rFonts w:ascii="Times New Roman" w:hAnsi="Times New Roman" w:cs="Times New Roman"/>
          <w:bCs w:val="0"/>
        </w:rPr>
        <w:t>уровню</w:t>
      </w:r>
      <w:r>
        <w:rPr>
          <w:rFonts w:ascii="Times New Roman" w:hAnsi="Times New Roman" w:cs="Times New Roman"/>
          <w:bCs w:val="0"/>
          <w:spacing w:val="-15"/>
        </w:rPr>
        <w:t xml:space="preserve"> </w:t>
      </w:r>
      <w:r>
        <w:rPr>
          <w:rFonts w:ascii="Times New Roman" w:hAnsi="Times New Roman" w:cs="Times New Roman"/>
          <w:bCs w:val="0"/>
        </w:rPr>
        <w:t>подготовки</w:t>
      </w:r>
      <w:r>
        <w:rPr>
          <w:rFonts w:ascii="Times New Roman" w:hAnsi="Times New Roman" w:cs="Times New Roman"/>
          <w:bCs w:val="0"/>
          <w:spacing w:val="-7"/>
        </w:rPr>
        <w:t xml:space="preserve"> </w:t>
      </w:r>
      <w:r>
        <w:rPr>
          <w:rFonts w:ascii="Times New Roman" w:hAnsi="Times New Roman" w:cs="Times New Roman"/>
          <w:bCs w:val="0"/>
        </w:rPr>
        <w:t>обучающихся</w:t>
      </w:r>
    </w:p>
    <w:p w:rsidR="00000000" w:rsidRDefault="0015293B">
      <w:pPr>
        <w:pStyle w:val="a3"/>
        <w:numPr>
          <w:ilvl w:val="1"/>
          <w:numId w:val="2"/>
        </w:numPr>
        <w:tabs>
          <w:tab w:val="left" w:pos="1042"/>
        </w:tabs>
        <w:spacing w:before="31"/>
        <w:ind w:left="1983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методы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контроля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система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оценок</w:t>
      </w:r>
    </w:p>
    <w:p w:rsidR="00000000" w:rsidRDefault="0015293B">
      <w:pPr>
        <w:pStyle w:val="a3"/>
        <w:numPr>
          <w:ilvl w:val="2"/>
          <w:numId w:val="2"/>
        </w:numPr>
        <w:tabs>
          <w:tab w:val="left" w:pos="1177"/>
        </w:tabs>
        <w:spacing w:before="166"/>
        <w:ind w:left="2105"/>
        <w:rPr>
          <w:rFonts w:cstheme="minorBidi"/>
        </w:rPr>
      </w:pPr>
      <w:r>
        <w:rPr>
          <w:rFonts w:ascii="Times New Roman" w:hAnsi="Times New Roman" w:cs="Times New Roman"/>
          <w:i/>
        </w:rPr>
        <w:t>Аттестация</w:t>
      </w:r>
      <w:r>
        <w:rPr>
          <w:rFonts w:ascii="Times New Roman" w:hAnsi="Times New Roman" w:cs="Times New Roman"/>
          <w:i/>
        </w:rPr>
        <w:t>: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</w:rPr>
        <w:t>цели</w:t>
      </w:r>
      <w:r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</w:rPr>
        <w:t>виды</w:t>
      </w:r>
      <w:r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форма</w:t>
      </w:r>
      <w:r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содержание</w:t>
      </w:r>
      <w:r>
        <w:rPr>
          <w:rFonts w:ascii="Times New Roman" w:hAnsi="Times New Roman" w:cs="Times New Roman"/>
          <w:i/>
        </w:rPr>
        <w:t>;</w:t>
      </w:r>
    </w:p>
    <w:p w:rsidR="00000000" w:rsidRDefault="0015293B">
      <w:pPr>
        <w:pStyle w:val="a3"/>
        <w:numPr>
          <w:ilvl w:val="2"/>
          <w:numId w:val="2"/>
        </w:numPr>
        <w:tabs>
          <w:tab w:val="left" w:pos="1177"/>
        </w:tabs>
        <w:ind w:left="2105"/>
        <w:rPr>
          <w:rFonts w:cstheme="minorBidi"/>
        </w:rPr>
      </w:pPr>
      <w:r>
        <w:rPr>
          <w:rFonts w:ascii="Times New Roman" w:hAnsi="Times New Roman" w:cs="Times New Roman"/>
          <w:i/>
        </w:rPr>
        <w:t>Критерии</w:t>
      </w:r>
      <w:r>
        <w:rPr>
          <w:rFonts w:ascii="Times New Roman" w:hAnsi="Times New Roman" w:cs="Times New Roman"/>
          <w:i/>
          <w:spacing w:val="-4"/>
        </w:rPr>
        <w:t xml:space="preserve"> </w:t>
      </w:r>
      <w:r>
        <w:rPr>
          <w:rFonts w:ascii="Times New Roman" w:hAnsi="Times New Roman" w:cs="Times New Roman"/>
          <w:i/>
        </w:rPr>
        <w:t>оценки</w:t>
      </w:r>
      <w:r>
        <w:rPr>
          <w:rFonts w:ascii="Times New Roman" w:hAnsi="Times New Roman" w:cs="Times New Roman"/>
          <w:i/>
        </w:rPr>
        <w:t>;</w:t>
      </w:r>
    </w:p>
    <w:p w:rsidR="00000000" w:rsidRDefault="0015293B">
      <w:pPr>
        <w:pStyle w:val="cef1edeee2edeee9f2e5eaf1f2"/>
        <w:rPr>
          <w:rFonts w:ascii="Times New Roman" w:hAnsi="Times New Roman" w:cs="Times New Roman"/>
          <w:i/>
          <w:sz w:val="25"/>
        </w:rPr>
      </w:pPr>
    </w:p>
    <w:p w:rsidR="00000000" w:rsidRDefault="0015293B">
      <w:pPr>
        <w:pStyle w:val="c7e0e3eeebeee2eeea6"/>
        <w:numPr>
          <w:ilvl w:val="0"/>
          <w:numId w:val="1"/>
        </w:numPr>
        <w:tabs>
          <w:tab w:val="left" w:pos="1042"/>
        </w:tabs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Методическое</w:t>
      </w:r>
      <w:r>
        <w:rPr>
          <w:rFonts w:ascii="Times New Roman" w:hAnsi="Times New Roman" w:cs="Times New Roman"/>
          <w:bCs w:val="0"/>
          <w:spacing w:val="2"/>
        </w:rPr>
        <w:t xml:space="preserve"> </w:t>
      </w:r>
      <w:r>
        <w:rPr>
          <w:rFonts w:ascii="Times New Roman" w:hAnsi="Times New Roman" w:cs="Times New Roman"/>
          <w:bCs w:val="0"/>
        </w:rPr>
        <w:t>обеспечение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  <w:spacing w:val="-8"/>
        </w:rPr>
        <w:t xml:space="preserve"> </w:t>
      </w:r>
      <w:r>
        <w:rPr>
          <w:rFonts w:ascii="Times New Roman" w:hAnsi="Times New Roman" w:cs="Times New Roman"/>
          <w:bCs w:val="0"/>
        </w:rPr>
        <w:t>процесса</w:t>
      </w:r>
    </w:p>
    <w:p w:rsidR="00000000" w:rsidRDefault="0015293B">
      <w:pPr>
        <w:pStyle w:val="a3"/>
        <w:numPr>
          <w:ilvl w:val="2"/>
          <w:numId w:val="2"/>
        </w:numPr>
        <w:tabs>
          <w:tab w:val="left" w:pos="1177"/>
        </w:tabs>
        <w:spacing w:line="272" w:lineRule="exact"/>
        <w:ind w:left="2105"/>
        <w:rPr>
          <w:rFonts w:cstheme="minorBidi"/>
        </w:rPr>
      </w:pPr>
      <w:r>
        <w:rPr>
          <w:rFonts w:ascii="Times New Roman" w:hAnsi="Times New Roman" w:cs="Times New Roman"/>
          <w:i/>
          <w:spacing w:val="-1"/>
        </w:rPr>
        <w:t>Методические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рекомендаци</w:t>
      </w:r>
      <w:r>
        <w:rPr>
          <w:rFonts w:ascii="Times New Roman" w:hAnsi="Times New Roman" w:cs="Times New Roman"/>
          <w:i/>
          <w:spacing w:val="-1"/>
        </w:rPr>
        <w:t>и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педагогическим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работникам</w:t>
      </w:r>
      <w:r>
        <w:rPr>
          <w:rFonts w:ascii="Times New Roman" w:hAnsi="Times New Roman" w:cs="Times New Roman"/>
          <w:i/>
        </w:rPr>
        <w:t>;</w:t>
      </w:r>
    </w:p>
    <w:p w:rsidR="00000000" w:rsidRDefault="0015293B">
      <w:pPr>
        <w:pStyle w:val="a3"/>
        <w:numPr>
          <w:ilvl w:val="2"/>
          <w:numId w:val="2"/>
        </w:numPr>
        <w:tabs>
          <w:tab w:val="left" w:pos="1177"/>
        </w:tabs>
        <w:spacing w:line="275" w:lineRule="exact"/>
        <w:ind w:left="2105"/>
        <w:rPr>
          <w:rFonts w:cstheme="minorBidi"/>
        </w:rPr>
      </w:pPr>
      <w:r>
        <w:rPr>
          <w:rFonts w:ascii="Times New Roman" w:hAnsi="Times New Roman" w:cs="Times New Roman"/>
          <w:i/>
          <w:spacing w:val="-1"/>
        </w:rPr>
        <w:t>Рекомендации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по</w:t>
      </w:r>
      <w:r>
        <w:rPr>
          <w:rFonts w:ascii="Times New Roman" w:hAnsi="Times New Roman" w:cs="Times New Roman"/>
          <w:i/>
          <w:spacing w:val="-7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организации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самостоятельной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работы</w:t>
      </w:r>
      <w:r>
        <w:rPr>
          <w:rFonts w:ascii="Times New Roman" w:hAnsi="Times New Roman" w:cs="Times New Roman"/>
          <w:i/>
          <w:spacing w:val="-7"/>
        </w:rPr>
        <w:t xml:space="preserve"> </w:t>
      </w:r>
      <w:r>
        <w:rPr>
          <w:rFonts w:ascii="Times New Roman" w:hAnsi="Times New Roman" w:cs="Times New Roman"/>
          <w:i/>
        </w:rPr>
        <w:t>обучающихся</w:t>
      </w:r>
      <w:r>
        <w:rPr>
          <w:rFonts w:ascii="Times New Roman" w:hAnsi="Times New Roman" w:cs="Times New Roman"/>
        </w:rPr>
        <w:t>;</w:t>
      </w:r>
    </w:p>
    <w:p w:rsidR="00000000" w:rsidRDefault="0015293B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:rsidR="00000000" w:rsidRDefault="0015293B">
      <w:pPr>
        <w:pStyle w:val="c7e0e3eeebeee2eeea6"/>
        <w:numPr>
          <w:ilvl w:val="0"/>
          <w:numId w:val="1"/>
        </w:numPr>
        <w:tabs>
          <w:tab w:val="left" w:pos="1042"/>
        </w:tabs>
        <w:spacing w:before="1"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Списки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рекомендуемой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нотной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методической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литературы</w:t>
      </w:r>
    </w:p>
    <w:p w:rsidR="00000000" w:rsidRDefault="0015293B">
      <w:pPr>
        <w:pStyle w:val="a3"/>
        <w:numPr>
          <w:ilvl w:val="2"/>
          <w:numId w:val="2"/>
        </w:numPr>
        <w:tabs>
          <w:tab w:val="left" w:pos="1177"/>
        </w:tabs>
        <w:spacing w:line="271" w:lineRule="exact"/>
        <w:ind w:left="2105"/>
        <w:rPr>
          <w:rFonts w:cstheme="minorBidi"/>
        </w:rPr>
      </w:pPr>
      <w:r>
        <w:rPr>
          <w:rFonts w:ascii="Times New Roman" w:hAnsi="Times New Roman" w:cs="Times New Roman"/>
          <w:i/>
          <w:spacing w:val="-1"/>
        </w:rPr>
        <w:t>Список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рекомендуемой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</w:rPr>
        <w:t>нотной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</w:rPr>
        <w:t>литературы</w:t>
      </w:r>
      <w:r>
        <w:rPr>
          <w:rFonts w:ascii="Times New Roman" w:hAnsi="Times New Roman" w:cs="Times New Roman"/>
          <w:i/>
        </w:rPr>
        <w:t>;</w:t>
      </w:r>
    </w:p>
    <w:p w:rsidR="00000000" w:rsidRDefault="0015293B">
      <w:pPr>
        <w:pStyle w:val="a3"/>
        <w:numPr>
          <w:ilvl w:val="2"/>
          <w:numId w:val="2"/>
        </w:numPr>
        <w:tabs>
          <w:tab w:val="left" w:pos="1177"/>
        </w:tabs>
        <w:spacing w:line="274" w:lineRule="exact"/>
        <w:ind w:left="2105"/>
        <w:rPr>
          <w:rFonts w:cstheme="minorBidi"/>
        </w:rPr>
      </w:pPr>
      <w:r>
        <w:rPr>
          <w:rFonts w:ascii="Times New Roman" w:hAnsi="Times New Roman" w:cs="Times New Roman"/>
          <w:i/>
          <w:spacing w:val="-2"/>
        </w:rPr>
        <w:t>Список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рекомендуемой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методической</w:t>
      </w:r>
      <w:r>
        <w:rPr>
          <w:rFonts w:ascii="Times New Roman" w:hAnsi="Times New Roman" w:cs="Times New Roman"/>
          <w:i/>
          <w:spacing w:val="-14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литературы</w:t>
      </w:r>
      <w:r>
        <w:rPr>
          <w:rFonts w:ascii="Times New Roman" w:hAnsi="Times New Roman" w:cs="Times New Roman"/>
          <w:i/>
          <w:spacing w:val="-1"/>
        </w:rPr>
        <w:t>;</w:t>
      </w:r>
    </w:p>
    <w:p w:rsidR="00000000" w:rsidRDefault="0015293B">
      <w:pPr>
        <w:pStyle w:val="a3"/>
        <w:numPr>
          <w:ilvl w:val="2"/>
          <w:numId w:val="2"/>
        </w:numPr>
        <w:tabs>
          <w:tab w:val="left" w:pos="1177"/>
        </w:tabs>
        <w:spacing w:line="274" w:lineRule="exact"/>
        <w:ind w:left="2105"/>
        <w:rPr>
          <w:rFonts w:cstheme="minorBidi"/>
        </w:rPr>
        <w:sectPr w:rsidR="00000000">
          <w:type w:val="continuous"/>
          <w:pgSz w:w="11906" w:h="16850"/>
          <w:pgMar w:top="860" w:right="0" w:bottom="280" w:left="960" w:header="720" w:footer="720" w:gutter="0"/>
          <w:cols w:space="720"/>
          <w:formProt w:val="0"/>
          <w:noEndnote/>
        </w:sectPr>
      </w:pPr>
    </w:p>
    <w:p w:rsidR="00000000" w:rsidRDefault="0015293B">
      <w:pPr>
        <w:pStyle w:val="c7e0e3eeebeee2eeea6"/>
        <w:numPr>
          <w:ilvl w:val="0"/>
          <w:numId w:val="1"/>
        </w:numPr>
        <w:tabs>
          <w:tab w:val="left" w:pos="435"/>
        </w:tabs>
        <w:spacing w:before="68"/>
        <w:ind w:left="434" w:hanging="215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lastRenderedPageBreak/>
        <w:t>Пояснительная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записка</w:t>
      </w:r>
    </w:p>
    <w:p w:rsidR="00000000" w:rsidRDefault="0015293B">
      <w:pPr>
        <w:pStyle w:val="a3"/>
        <w:numPr>
          <w:ilvl w:val="1"/>
          <w:numId w:val="3"/>
        </w:numPr>
        <w:tabs>
          <w:tab w:val="left" w:pos="461"/>
        </w:tabs>
        <w:ind w:left="1401"/>
        <w:rPr>
          <w:rFonts w:cstheme="minorBidi"/>
        </w:rPr>
      </w:pPr>
      <w:r>
        <w:rPr>
          <w:rFonts w:ascii="Times New Roman" w:hAnsi="Times New Roman" w:cs="Times New Roman"/>
          <w:b/>
        </w:rPr>
        <w:t>Характеристика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учебного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предмета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его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место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роль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образовательном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процессе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«Ансамбль»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разработана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учетом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федеральных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государственных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требований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дополнительной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предпрофессиональной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общеобразовательной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искусства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«Духовые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ударные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инструменты»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системе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профессионального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значительное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место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отводится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коллективным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видам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музицирования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ансамблю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оркестр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последние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увеличилось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число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различных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составу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ансамблей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учебных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профессиональных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коллективного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музицирования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формируются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развиваются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основе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параллельно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уже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приобретенными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знаниями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классе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специальности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ef1edeee2edeee9f2e5eaf1f2"/>
        <w:ind w:left="220" w:right="188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Смешанн</w:t>
      </w:r>
      <w:r>
        <w:rPr>
          <w:rFonts w:ascii="Times New Roman" w:hAnsi="Times New Roman" w:cs="Times New Roman"/>
        </w:rPr>
        <w:t>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ансамбли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духовых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широко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распространяются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школьной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учебной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практике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которые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составляют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оркестра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Успешный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опыт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смешанных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ансамблей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основываться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творческих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контактах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руководителя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коллектива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преподавателями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специальнос</w:t>
      </w:r>
      <w:r>
        <w:rPr>
          <w:rFonts w:ascii="Times New Roman" w:hAnsi="Times New Roman" w:cs="Times New Roman"/>
        </w:rPr>
        <w:t>ти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7e0e3eeebeee2eeea6"/>
        <w:numPr>
          <w:ilvl w:val="0"/>
          <w:numId w:val="1"/>
        </w:numPr>
        <w:tabs>
          <w:tab w:val="left" w:pos="462"/>
        </w:tabs>
        <w:spacing w:before="1"/>
        <w:ind w:left="461" w:hanging="242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Срок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реализации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предмета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«Ансамбль»</w:t>
      </w:r>
    </w:p>
    <w:p w:rsidR="00000000" w:rsidRDefault="0015293B">
      <w:pPr>
        <w:pStyle w:val="cef1edeee2edeee9f2e5eaf1f2"/>
        <w:ind w:left="2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данной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осуществляется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классы</w:t>
      </w:r>
    </w:p>
    <w:p w:rsidR="00000000" w:rsidRDefault="0015293B">
      <w:pPr>
        <w:pStyle w:val="cef1edeee2edeee9f2e5eaf1f2"/>
        <w:rPr>
          <w:rFonts w:ascii="Times New Roman" w:hAnsi="Times New Roman" w:cs="Times New Roman"/>
        </w:rPr>
      </w:pPr>
    </w:p>
    <w:p w:rsidR="00000000" w:rsidRDefault="0015293B">
      <w:pPr>
        <w:pStyle w:val="a3"/>
        <w:numPr>
          <w:ilvl w:val="1"/>
          <w:numId w:val="3"/>
        </w:numPr>
        <w:tabs>
          <w:tab w:val="left" w:pos="462"/>
        </w:tabs>
        <w:spacing w:line="100" w:lineRule="atLeast"/>
        <w:ind w:left="1401"/>
        <w:rPr>
          <w:rFonts w:cstheme="minorBidi"/>
        </w:rPr>
      </w:pPr>
      <w:r>
        <w:rPr>
          <w:rFonts w:ascii="Times New Roman" w:hAnsi="Times New Roman" w:cs="Times New Roman"/>
          <w:b/>
        </w:rPr>
        <w:t>Объем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учебного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времени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предусмотренный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учебным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планом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образовательного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учреждения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реализацию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«Ансамбль»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  <w:b/>
          <w:i/>
        </w:rPr>
        <w:t>Таблица</w:t>
      </w:r>
      <w:r>
        <w:rPr>
          <w:rFonts w:ascii="Times New Roman" w:hAnsi="Times New Roman" w:cs="Times New Roman"/>
          <w:b/>
          <w:i/>
        </w:rPr>
        <w:t xml:space="preserve"> 1</w:t>
      </w:r>
    </w:p>
    <w:p w:rsidR="00000000" w:rsidRDefault="0015293B">
      <w:pPr>
        <w:pStyle w:val="cef1edeee2edeee9f2e5eaf1f2"/>
        <w:rPr>
          <w:rFonts w:ascii="Times New Roman" w:hAnsi="Times New Roman" w:cs="Times New Roman"/>
          <w:b/>
          <w:i/>
          <w:sz w:val="20"/>
        </w:rPr>
      </w:pPr>
    </w:p>
    <w:p w:rsidR="00000000" w:rsidRDefault="0015293B">
      <w:pPr>
        <w:pStyle w:val="cef1edeee2edeee9f2e5eaf1f2"/>
        <w:spacing w:before="8" w:after="0"/>
        <w:rPr>
          <w:rFonts w:ascii="Times New Roman" w:hAnsi="Times New Roman" w:cs="Times New Roman"/>
          <w:b/>
          <w:i/>
          <w:sz w:val="19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6"/>
        <w:gridCol w:w="9"/>
        <w:gridCol w:w="2386"/>
        <w:gridCol w:w="1445"/>
        <w:gridCol w:w="1861"/>
      </w:tblGrid>
      <w:tr w:rsidR="00000000">
        <w:trPr>
          <w:trHeight w:val="390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5293B">
            <w:pPr>
              <w:pStyle w:val="TableParagraph"/>
              <w:spacing w:before="27"/>
              <w:ind w:left="1346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5293B">
            <w:pPr>
              <w:pStyle w:val="TableParagraph"/>
              <w:spacing w:before="27"/>
              <w:ind w:left="532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  <w:spacing w:val="-3"/>
              </w:rPr>
              <w:t>1</w:t>
            </w:r>
            <w:r>
              <w:rPr>
                <w:rFonts w:ascii="Times New Roman" w:hAnsi="Times New Roman" w:cs="Times New Roman"/>
                <w:b/>
                <w:spacing w:val="-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3"/>
              </w:rPr>
              <w:t>-5</w:t>
            </w:r>
            <w:r>
              <w:rPr>
                <w:rFonts w:ascii="Times New Roman" w:hAnsi="Times New Roman" w:cs="Times New Roman"/>
                <w:b/>
                <w:spacing w:val="-3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3"/>
              </w:rPr>
              <w:t>класс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5293B">
            <w:pPr>
              <w:pStyle w:val="TableParagraph"/>
              <w:spacing w:before="27"/>
              <w:ind w:left="455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6</w:t>
            </w:r>
            <w:r>
              <w:rPr>
                <w:rFonts w:ascii="Times New Roman" w:hAnsi="Times New Roman" w:cs="Times New Roman"/>
                <w:b/>
                <w:spacing w:val="-20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</w:tr>
      <w:tr w:rsidR="00000000">
        <w:trPr>
          <w:trHeight w:val="688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5293B">
            <w:pPr>
              <w:pStyle w:val="TableParagraph"/>
              <w:tabs>
                <w:tab w:val="left" w:pos="2983"/>
              </w:tabs>
              <w:spacing w:before="23"/>
              <w:ind w:left="26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Максимальная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учебная</w:t>
            </w:r>
          </w:p>
          <w:p w:rsidR="00000000" w:rsidRDefault="0015293B">
            <w:pPr>
              <w:pStyle w:val="TableParagraph"/>
              <w:spacing w:before="165" w:line="204" w:lineRule="exact"/>
              <w:ind w:left="26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нагрузка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часах</w:t>
            </w:r>
          </w:p>
        </w:tc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5293B">
            <w:pPr>
              <w:pStyle w:val="TableParagraph"/>
              <w:spacing w:before="23"/>
              <w:ind w:right="1728"/>
              <w:jc w:val="right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5293B">
            <w:pPr>
              <w:pStyle w:val="TableParagraph"/>
              <w:spacing w:before="23"/>
              <w:ind w:left="2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</w:tr>
      <w:tr w:rsidR="00000000">
        <w:trPr>
          <w:trHeight w:val="695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5293B">
            <w:pPr>
              <w:pStyle w:val="TableParagraph"/>
              <w:tabs>
                <w:tab w:val="left" w:pos="2323"/>
                <w:tab w:val="left" w:pos="3662"/>
              </w:tabs>
              <w:spacing w:before="23"/>
              <w:ind w:left="26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на</w:t>
            </w:r>
          </w:p>
          <w:p w:rsidR="00000000" w:rsidRDefault="0015293B">
            <w:pPr>
              <w:pStyle w:val="TableParagraph"/>
              <w:spacing w:before="160" w:line="216" w:lineRule="exact"/>
              <w:ind w:left="266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</w:rPr>
              <w:t>аудиторные</w:t>
            </w:r>
            <w:r>
              <w:rPr>
                <w:rFonts w:ascii="Times New Roman" w:hAnsi="Times New Roman" w:cs="Times New Roman"/>
                <w:b/>
                <w:spacing w:val="-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5293B">
            <w:pPr>
              <w:pStyle w:val="TableParagraph"/>
              <w:spacing w:before="23"/>
              <w:ind w:right="1733"/>
              <w:jc w:val="right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5293B">
            <w:pPr>
              <w:pStyle w:val="TableParagraph"/>
              <w:spacing w:before="23"/>
              <w:ind w:left="2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000000">
        <w:trPr>
          <w:trHeight w:val="554"/>
        </w:trPr>
        <w:tc>
          <w:tcPr>
            <w:tcW w:w="4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0000" w:rsidRDefault="0015293B">
            <w:pPr>
              <w:pStyle w:val="TableParagraph"/>
              <w:tabs>
                <w:tab w:val="left" w:pos="1262"/>
                <w:tab w:val="left" w:pos="2803"/>
              </w:tabs>
              <w:spacing w:before="94" w:line="156" w:lineRule="auto"/>
              <w:ind w:left="2" w:right="454" w:firstLine="26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Общее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Аудиторные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0000" w:rsidRDefault="0015293B">
            <w:pPr>
              <w:pStyle w:val="TableParagraph"/>
              <w:spacing w:before="25"/>
              <w:ind w:left="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30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15293B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1127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5293B">
            <w:pPr>
              <w:pStyle w:val="TableParagraph"/>
              <w:tabs>
                <w:tab w:val="left" w:pos="1262"/>
                <w:tab w:val="left" w:pos="2803"/>
              </w:tabs>
              <w:spacing w:before="23"/>
              <w:ind w:left="26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Общее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</w:p>
          <w:p w:rsidR="00000000" w:rsidRDefault="0015293B">
            <w:pPr>
              <w:pStyle w:val="TableParagraph"/>
              <w:spacing w:before="175"/>
              <w:ind w:left="266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</w:rPr>
              <w:t>внеаудиторные</w:t>
            </w:r>
          </w:p>
          <w:p w:rsidR="00000000" w:rsidRDefault="0015293B">
            <w:pPr>
              <w:pStyle w:val="TableParagraph"/>
              <w:spacing w:before="151" w:line="206" w:lineRule="exact"/>
              <w:ind w:left="26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самостоятельные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5293B">
            <w:pPr>
              <w:pStyle w:val="TableParagraph"/>
              <w:spacing w:before="23"/>
              <w:ind w:right="1728"/>
              <w:jc w:val="right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5293B">
            <w:pPr>
              <w:pStyle w:val="TableParagraph"/>
              <w:spacing w:before="23"/>
              <w:ind w:left="711" w:right="707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</w:tbl>
    <w:p w:rsidR="00000000" w:rsidRDefault="0015293B">
      <w:pPr>
        <w:pStyle w:val="cef1edeee2edeee9f2e5eaf1f2"/>
        <w:spacing w:before="5" w:after="0"/>
        <w:rPr>
          <w:rFonts w:ascii="Times New Roman" w:hAnsi="Times New Roman" w:cs="Times New Roman"/>
          <w:b/>
          <w:i/>
          <w:sz w:val="15"/>
        </w:rPr>
      </w:pPr>
    </w:p>
    <w:p w:rsidR="00000000" w:rsidRDefault="0015293B">
      <w:pPr>
        <w:pStyle w:val="cef1edeee2edeee9f2e5eaf1f2"/>
        <w:spacing w:before="90" w:after="0"/>
        <w:ind w:left="220" w:right="1508"/>
        <w:rPr>
          <w:rFonts w:cstheme="minorBidi"/>
        </w:rPr>
      </w:pPr>
      <w:r>
        <w:rPr>
          <w:rFonts w:ascii="Times New Roman" w:hAnsi="Times New Roman" w:cs="Times New Roman"/>
          <w:b/>
        </w:rPr>
        <w:t>Консультации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</w:rPr>
        <w:t>прово</w:t>
      </w:r>
      <w:r>
        <w:rPr>
          <w:rFonts w:ascii="Times New Roman" w:hAnsi="Times New Roman" w:cs="Times New Roman"/>
        </w:rPr>
        <w:t>дятся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целью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подготовки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контрольным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урокам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зачетам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экзаменам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творческим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конкурсам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другим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мероприятиям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усмотрению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заведения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ef1edeee2edeee9f2e5eaf1f2"/>
        <w:rPr>
          <w:rFonts w:ascii="Times New Roman" w:hAnsi="Times New Roman" w:cs="Times New Roman"/>
        </w:rPr>
      </w:pPr>
    </w:p>
    <w:p w:rsidR="00000000" w:rsidRDefault="0015293B">
      <w:pPr>
        <w:pStyle w:val="a3"/>
        <w:numPr>
          <w:ilvl w:val="1"/>
          <w:numId w:val="3"/>
        </w:numPr>
        <w:tabs>
          <w:tab w:val="left" w:pos="522"/>
        </w:tabs>
        <w:ind w:left="1401"/>
        <w:rPr>
          <w:rFonts w:cstheme="minorBidi"/>
        </w:rPr>
      </w:pPr>
      <w:r>
        <w:rPr>
          <w:rFonts w:ascii="Times New Roman" w:hAnsi="Times New Roman" w:cs="Times New Roman"/>
          <w:b/>
        </w:rPr>
        <w:t>Форма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проведения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</w:rPr>
        <w:t>учебных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аудиторных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мелкогрупповая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человек</w:t>
      </w:r>
      <w:r>
        <w:rPr>
          <w:rFonts w:ascii="Times New Roman" w:hAnsi="Times New Roman" w:cs="Times New Roman"/>
        </w:rPr>
        <w:t>).</w:t>
      </w:r>
    </w:p>
    <w:p w:rsidR="00000000" w:rsidRDefault="0015293B">
      <w:pPr>
        <w:pStyle w:val="c7e0e3eeebeee2eeea6"/>
        <w:numPr>
          <w:ilvl w:val="0"/>
          <w:numId w:val="1"/>
        </w:numPr>
        <w:tabs>
          <w:tab w:val="left" w:pos="461"/>
        </w:tabs>
        <w:spacing w:before="6" w:line="274" w:lineRule="exact"/>
        <w:ind w:left="460" w:hanging="241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Цель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задачи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предмета</w:t>
      </w:r>
    </w:p>
    <w:p w:rsidR="00000000" w:rsidRDefault="0015293B">
      <w:pPr>
        <w:pStyle w:val="cef1edeee2edeee9f2e5eaf1f2"/>
        <w:spacing w:line="274" w:lineRule="exact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Цель</w:t>
      </w:r>
      <w:r>
        <w:rPr>
          <w:rFonts w:ascii="Times New Roman" w:hAnsi="Times New Roman" w:cs="Times New Roman"/>
        </w:rPr>
        <w:t>:</w:t>
      </w:r>
    </w:p>
    <w:p w:rsidR="00000000" w:rsidRDefault="0015293B">
      <w:pPr>
        <w:pStyle w:val="a3"/>
        <w:numPr>
          <w:ilvl w:val="0"/>
          <w:numId w:val="4"/>
        </w:numPr>
        <w:tabs>
          <w:tab w:val="left" w:pos="365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творческих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способностей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учащегося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приобретенных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знаний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умений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ансамблевого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исполнительства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Задачи</w:t>
      </w:r>
      <w:r>
        <w:rPr>
          <w:rFonts w:ascii="Times New Roman" w:hAnsi="Times New Roman" w:cs="Times New Roman"/>
        </w:rPr>
        <w:t>:</w:t>
      </w:r>
    </w:p>
    <w:p w:rsidR="00000000" w:rsidRDefault="0015293B">
      <w:pPr>
        <w:pStyle w:val="a3"/>
        <w:numPr>
          <w:ilvl w:val="0"/>
          <w:numId w:val="4"/>
        </w:numPr>
        <w:tabs>
          <w:tab w:val="left" w:pos="365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стимулирование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развития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эмоциональности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памяти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мышления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воображения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творческой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активности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ансамбле</w:t>
      </w:r>
      <w:r>
        <w:rPr>
          <w:rFonts w:ascii="Times New Roman" w:hAnsi="Times New Roman" w:cs="Times New Roman"/>
        </w:rPr>
        <w:t>;</w:t>
      </w:r>
    </w:p>
    <w:p w:rsidR="00000000" w:rsidRDefault="0015293B">
      <w:pPr>
        <w:pStyle w:val="a3"/>
        <w:numPr>
          <w:ilvl w:val="0"/>
          <w:numId w:val="4"/>
        </w:numPr>
        <w:tabs>
          <w:tab w:val="left" w:pos="365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формирование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комплекса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исполнительских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необходимых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ансамблевого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музицирования</w:t>
      </w:r>
      <w:r>
        <w:rPr>
          <w:rFonts w:ascii="Times New Roman" w:hAnsi="Times New Roman" w:cs="Times New Roman"/>
        </w:rPr>
        <w:t>;</w:t>
      </w:r>
    </w:p>
    <w:p w:rsidR="00000000" w:rsidRDefault="0015293B">
      <w:pPr>
        <w:pStyle w:val="a3"/>
        <w:numPr>
          <w:ilvl w:val="0"/>
          <w:numId w:val="4"/>
        </w:numPr>
        <w:tabs>
          <w:tab w:val="left" w:pos="365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расширение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кругозора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учащегося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путем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ознакомления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ансамблевым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репертуаром</w:t>
      </w:r>
      <w:r>
        <w:rPr>
          <w:rFonts w:ascii="Times New Roman" w:hAnsi="Times New Roman" w:cs="Times New Roman"/>
        </w:rPr>
        <w:t>;</w:t>
      </w:r>
    </w:p>
    <w:p w:rsidR="00000000" w:rsidRDefault="0015293B">
      <w:pPr>
        <w:pStyle w:val="a3"/>
        <w:numPr>
          <w:ilvl w:val="0"/>
          <w:numId w:val="4"/>
        </w:numPr>
        <w:tabs>
          <w:tab w:val="left" w:pos="365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решение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коммуникативных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задач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совместное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творчество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разного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возраста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влияющее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творческое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умение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общаться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процессе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совместного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lastRenderedPageBreak/>
        <w:t>музицирования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оценивать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игру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друг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друга</w:t>
      </w:r>
      <w:r>
        <w:rPr>
          <w:rFonts w:ascii="Times New Roman" w:hAnsi="Times New Roman" w:cs="Times New Roman"/>
        </w:rPr>
        <w:t>);</w:t>
      </w:r>
    </w:p>
    <w:p w:rsidR="00000000" w:rsidRDefault="0015293B">
      <w:pPr>
        <w:pStyle w:val="a3"/>
        <w:numPr>
          <w:ilvl w:val="0"/>
          <w:numId w:val="4"/>
        </w:numPr>
        <w:tabs>
          <w:tab w:val="left" w:pos="365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чувства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ансамбля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чувства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партнерства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ансамбле</w:t>
      </w:r>
      <w:r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артистиз</w:t>
      </w:r>
      <w:r>
        <w:rPr>
          <w:rFonts w:ascii="Times New Roman" w:hAnsi="Times New Roman" w:cs="Times New Roman"/>
        </w:rPr>
        <w:t>ма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музыкальности</w:t>
      </w:r>
      <w:r>
        <w:rPr>
          <w:rFonts w:ascii="Times New Roman" w:hAnsi="Times New Roman" w:cs="Times New Roman"/>
        </w:rPr>
        <w:t>;</w:t>
      </w:r>
    </w:p>
    <w:p w:rsidR="00000000" w:rsidRDefault="0015293B">
      <w:pPr>
        <w:pStyle w:val="a3"/>
        <w:numPr>
          <w:ilvl w:val="0"/>
          <w:numId w:val="4"/>
        </w:numPr>
        <w:tabs>
          <w:tab w:val="left" w:pos="365"/>
        </w:tabs>
        <w:ind w:left="1161"/>
        <w:rPr>
          <w:rFonts w:cstheme="minorBidi"/>
        </w:rPr>
        <w:sectPr w:rsidR="00000000">
          <w:pgSz w:w="11906" w:h="16850"/>
          <w:pgMar w:top="780" w:right="0" w:bottom="280" w:left="960" w:header="720" w:footer="720" w:gutter="0"/>
          <w:cols w:space="720"/>
          <w:formProt w:val="0"/>
          <w:noEndnote/>
        </w:sectPr>
      </w:pPr>
    </w:p>
    <w:p w:rsidR="00000000" w:rsidRDefault="0015293B">
      <w:pPr>
        <w:pStyle w:val="a3"/>
        <w:numPr>
          <w:ilvl w:val="0"/>
          <w:numId w:val="4"/>
        </w:numPr>
        <w:tabs>
          <w:tab w:val="left" w:pos="365"/>
        </w:tabs>
        <w:spacing w:before="63"/>
        <w:ind w:left="1161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обучение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навыкам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самостоятельной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навыкам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чтения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листа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ансамбле</w:t>
      </w:r>
      <w:r>
        <w:rPr>
          <w:rFonts w:ascii="Times New Roman" w:hAnsi="Times New Roman" w:cs="Times New Roman"/>
        </w:rPr>
        <w:t>;</w:t>
      </w:r>
    </w:p>
    <w:p w:rsidR="00000000" w:rsidRDefault="0015293B">
      <w:pPr>
        <w:pStyle w:val="a3"/>
        <w:numPr>
          <w:ilvl w:val="0"/>
          <w:numId w:val="4"/>
        </w:numPr>
        <w:tabs>
          <w:tab w:val="left" w:pos="365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приобретение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обучающимися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опыта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творческой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публичных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выступлений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сфере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ансамблевого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музицирования</w:t>
      </w:r>
      <w:r>
        <w:rPr>
          <w:rFonts w:ascii="Times New Roman" w:hAnsi="Times New Roman" w:cs="Times New Roman"/>
        </w:rPr>
        <w:t>;</w:t>
      </w:r>
    </w:p>
    <w:p w:rsidR="00000000" w:rsidRDefault="0015293B">
      <w:pPr>
        <w:pStyle w:val="a3"/>
        <w:numPr>
          <w:ilvl w:val="0"/>
          <w:numId w:val="4"/>
        </w:numPr>
        <w:tabs>
          <w:tab w:val="left" w:pos="365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формиров</w:t>
      </w:r>
      <w:r>
        <w:rPr>
          <w:rFonts w:ascii="Times New Roman" w:hAnsi="Times New Roman" w:cs="Times New Roman"/>
        </w:rPr>
        <w:t>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наиболее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одаренных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выпускников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профессионального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исполнительского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комплекса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пианиста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солиста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камерного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ансамбля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ef1edeee2edeee9f2e5eaf1f2"/>
        <w:ind w:left="220" w:right="1166"/>
        <w:rPr>
          <w:rFonts w:cstheme="minorBidi"/>
        </w:rPr>
      </w:pPr>
      <w:r>
        <w:rPr>
          <w:rFonts w:ascii="Times New Roman" w:hAnsi="Times New Roman" w:cs="Times New Roman"/>
        </w:rPr>
        <w:t>Учебный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предмет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«Ансамбль»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неразрывно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связан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учебным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предметом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«Специальность»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предметами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дополнительной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предпрофесс</w:t>
      </w:r>
      <w:r>
        <w:rPr>
          <w:rFonts w:ascii="Times New Roman" w:hAnsi="Times New Roman" w:cs="Times New Roman"/>
        </w:rPr>
        <w:t>иональной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общеобразовательной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искусства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Духовые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ударные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инструменты</w:t>
      </w:r>
      <w:r>
        <w:rPr>
          <w:rFonts w:ascii="Times New Roman" w:hAnsi="Times New Roman" w:cs="Times New Roman"/>
        </w:rPr>
        <w:t>".</w:t>
      </w:r>
    </w:p>
    <w:p w:rsidR="00000000" w:rsidRDefault="0015293B">
      <w:pPr>
        <w:pStyle w:val="cef1edeee2edeee9f2e5eaf1f2"/>
        <w:spacing w:before="3" w:after="0" w:line="228" w:lineRule="auto"/>
        <w:ind w:left="220" w:right="1950"/>
        <w:rPr>
          <w:rFonts w:cstheme="minorBidi"/>
        </w:rPr>
      </w:pPr>
      <w:r>
        <w:rPr>
          <w:rFonts w:ascii="Times New Roman" w:hAnsi="Times New Roman" w:cs="Times New Roman"/>
        </w:rPr>
        <w:t>Предмет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«Ансамбль»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расширяет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границы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творческого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инструменталистов</w:t>
      </w:r>
      <w:r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струнников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учащимися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других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отделений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заведения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привлекая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</w:t>
      </w:r>
    </w:p>
    <w:p w:rsidR="00000000" w:rsidRDefault="0015293B">
      <w:pPr>
        <w:pStyle w:val="cef1edeee2edeee9f2e5eaf1f2"/>
        <w:spacing w:before="1" w:after="0"/>
        <w:ind w:left="220" w:right="1166"/>
        <w:rPr>
          <w:rFonts w:cstheme="minorBidi"/>
        </w:rPr>
      </w:pPr>
      <w:r>
        <w:rPr>
          <w:rFonts w:ascii="Times New Roman" w:hAnsi="Times New Roman" w:cs="Times New Roman"/>
        </w:rPr>
        <w:t>сотрудничеству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флейтистов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ударников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пианистов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исполнителей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других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инструментах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Ансамбль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выступать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сопровождения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солистам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вокалистам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академического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хору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ef1edeee2edeee9f2e5eaf1f2"/>
        <w:ind w:left="220" w:right="2049"/>
        <w:rPr>
          <w:rFonts w:cstheme="minorBidi"/>
        </w:rPr>
      </w:pPr>
      <w:r>
        <w:rPr>
          <w:rFonts w:ascii="Times New Roman" w:hAnsi="Times New Roman" w:cs="Times New Roman"/>
        </w:rPr>
        <w:t>Занятия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ансамбле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накопление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опыта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коллективного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музицирования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ступень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подготовки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оркестре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7e0e3eeebeee2eeea6"/>
        <w:numPr>
          <w:ilvl w:val="0"/>
          <w:numId w:val="1"/>
        </w:numPr>
        <w:tabs>
          <w:tab w:val="left" w:pos="522"/>
        </w:tabs>
        <w:spacing w:line="274" w:lineRule="exact"/>
        <w:ind w:left="521" w:hanging="241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Обоснование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структуры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предмета</w:t>
      </w:r>
    </w:p>
    <w:p w:rsidR="00000000" w:rsidRDefault="0015293B">
      <w:pPr>
        <w:pStyle w:val="cef1edeee2edeee9f2e5eaf1f2"/>
        <w:ind w:left="220" w:right="1508"/>
        <w:rPr>
          <w:rFonts w:cstheme="minorBidi"/>
        </w:rPr>
      </w:pPr>
      <w:r>
        <w:rPr>
          <w:rFonts w:ascii="Times New Roman" w:hAnsi="Times New Roman" w:cs="Times New Roman"/>
        </w:rPr>
        <w:t>Обоснованием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структуры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являются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ФГТ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отражающие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аспекты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преподавателя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учеником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содержит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следующие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разделы</w:t>
      </w:r>
      <w:r>
        <w:rPr>
          <w:rFonts w:ascii="Times New Roman" w:hAnsi="Times New Roman" w:cs="Times New Roman"/>
        </w:rPr>
        <w:t>:</w:t>
      </w:r>
    </w:p>
    <w:p w:rsidR="00000000" w:rsidRDefault="0015293B">
      <w:pPr>
        <w:pStyle w:val="a3"/>
        <w:numPr>
          <w:ilvl w:val="0"/>
          <w:numId w:val="5"/>
        </w:numPr>
        <w:tabs>
          <w:tab w:val="left" w:pos="36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затратах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времени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предусмотренного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</w:rPr>
        <w:t>;</w:t>
      </w:r>
    </w:p>
    <w:p w:rsidR="00000000" w:rsidRDefault="0015293B">
      <w:pPr>
        <w:pStyle w:val="a3"/>
        <w:numPr>
          <w:ilvl w:val="0"/>
          <w:numId w:val="5"/>
        </w:numPr>
        <w:tabs>
          <w:tab w:val="left" w:pos="36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распределение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материала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годам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>;</w:t>
      </w:r>
    </w:p>
    <w:p w:rsidR="00000000" w:rsidRDefault="0015293B">
      <w:pPr>
        <w:pStyle w:val="a3"/>
        <w:numPr>
          <w:ilvl w:val="0"/>
          <w:numId w:val="5"/>
        </w:numPr>
        <w:tabs>
          <w:tab w:val="left" w:pos="36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описание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дидактических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единиц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</w:rPr>
        <w:t>;</w:t>
      </w:r>
    </w:p>
    <w:p w:rsidR="00000000" w:rsidRDefault="0015293B">
      <w:pPr>
        <w:pStyle w:val="a3"/>
        <w:numPr>
          <w:ilvl w:val="0"/>
          <w:numId w:val="5"/>
        </w:numPr>
        <w:tabs>
          <w:tab w:val="left" w:pos="36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требования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уровню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подготовки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</w:rPr>
        <w:t>;</w:t>
      </w:r>
    </w:p>
    <w:p w:rsidR="00000000" w:rsidRDefault="0015293B">
      <w:pPr>
        <w:pStyle w:val="a3"/>
        <w:numPr>
          <w:ilvl w:val="0"/>
          <w:numId w:val="5"/>
        </w:numPr>
        <w:tabs>
          <w:tab w:val="left" w:pos="36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методы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контроля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система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оценок</w:t>
      </w:r>
      <w:r>
        <w:rPr>
          <w:rFonts w:ascii="Times New Roman" w:hAnsi="Times New Roman" w:cs="Times New Roman"/>
        </w:rPr>
        <w:t>;</w:t>
      </w:r>
    </w:p>
    <w:p w:rsidR="00000000" w:rsidRDefault="0015293B">
      <w:pPr>
        <w:pStyle w:val="a3"/>
        <w:numPr>
          <w:ilvl w:val="0"/>
          <w:numId w:val="5"/>
        </w:numPr>
        <w:tabs>
          <w:tab w:val="left" w:pos="36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методическое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обеспечение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</w:t>
      </w:r>
      <w:r>
        <w:rPr>
          <w:rFonts w:ascii="Times New Roman" w:hAnsi="Times New Roman" w:cs="Times New Roman"/>
        </w:rPr>
        <w:t>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процесса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данными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направлениями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строится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основной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раздел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программы</w:t>
      </w:r>
    </w:p>
    <w:p w:rsidR="00000000" w:rsidRDefault="0015293B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«Содержание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предмета»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ef1edeee2edeee9f2e5eaf1f2"/>
        <w:spacing w:before="3" w:after="0"/>
        <w:rPr>
          <w:rFonts w:ascii="Times New Roman" w:hAnsi="Times New Roman" w:cs="Times New Roman"/>
        </w:rPr>
      </w:pPr>
    </w:p>
    <w:p w:rsidR="00000000" w:rsidRDefault="0015293B">
      <w:pPr>
        <w:pStyle w:val="c7e0e3eeebeee2eeea6"/>
        <w:numPr>
          <w:ilvl w:val="0"/>
          <w:numId w:val="1"/>
        </w:numPr>
        <w:tabs>
          <w:tab w:val="left" w:pos="522"/>
        </w:tabs>
        <w:spacing w:line="274" w:lineRule="exact"/>
        <w:ind w:left="521" w:hanging="241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Методы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обучения</w:t>
      </w:r>
    </w:p>
    <w:p w:rsidR="00000000" w:rsidRDefault="0015293B">
      <w:pPr>
        <w:pStyle w:val="cef1edeee2edeee9f2e5eaf1f2"/>
        <w:spacing w:line="274" w:lineRule="exact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Выбор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методов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предмету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«Ансамбль»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зависит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>:</w:t>
      </w:r>
    </w:p>
    <w:p w:rsidR="00000000" w:rsidRDefault="0015293B">
      <w:pPr>
        <w:pStyle w:val="a3"/>
        <w:numPr>
          <w:ilvl w:val="0"/>
          <w:numId w:val="4"/>
        </w:numPr>
        <w:tabs>
          <w:tab w:val="left" w:pos="365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возраста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</w:rPr>
        <w:t>;</w:t>
      </w:r>
    </w:p>
    <w:p w:rsidR="00000000" w:rsidRDefault="0015293B">
      <w:pPr>
        <w:pStyle w:val="a3"/>
        <w:numPr>
          <w:ilvl w:val="0"/>
          <w:numId w:val="4"/>
        </w:numPr>
        <w:tabs>
          <w:tab w:val="left" w:pos="365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индивидуальных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способностей</w:t>
      </w:r>
      <w:r>
        <w:rPr>
          <w:rFonts w:ascii="Times New Roman" w:hAnsi="Times New Roman" w:cs="Times New Roman"/>
        </w:rPr>
        <w:t>;</w:t>
      </w:r>
    </w:p>
    <w:p w:rsidR="00000000" w:rsidRDefault="0015293B">
      <w:pPr>
        <w:pStyle w:val="a3"/>
        <w:numPr>
          <w:ilvl w:val="0"/>
          <w:numId w:val="4"/>
        </w:numPr>
        <w:tabs>
          <w:tab w:val="left" w:pos="365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состава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ансамбля</w:t>
      </w:r>
      <w:r>
        <w:rPr>
          <w:rFonts w:ascii="Times New Roman" w:hAnsi="Times New Roman" w:cs="Times New Roman"/>
        </w:rPr>
        <w:t>;</w:t>
      </w:r>
    </w:p>
    <w:p w:rsidR="00000000" w:rsidRDefault="0015293B">
      <w:pPr>
        <w:pStyle w:val="a3"/>
        <w:numPr>
          <w:ilvl w:val="0"/>
          <w:numId w:val="4"/>
        </w:numPr>
        <w:tabs>
          <w:tab w:val="left" w:pos="365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количества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участников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ансамбля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ef1edeee2edeee9f2e5eaf1f2"/>
        <w:ind w:left="220" w:right="1166"/>
        <w:rPr>
          <w:rFonts w:cstheme="minorBidi"/>
        </w:rPr>
      </w:pP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достижения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поставленной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цели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задач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используются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следующие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методы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>:</w:t>
      </w:r>
    </w:p>
    <w:p w:rsidR="00000000" w:rsidRDefault="0015293B">
      <w:pPr>
        <w:pStyle w:val="a3"/>
        <w:numPr>
          <w:ilvl w:val="0"/>
          <w:numId w:val="6"/>
        </w:numPr>
        <w:tabs>
          <w:tab w:val="left" w:pos="421"/>
        </w:tabs>
        <w:ind w:left="1361"/>
        <w:rPr>
          <w:rFonts w:cstheme="minorBidi"/>
        </w:rPr>
      </w:pPr>
      <w:r>
        <w:rPr>
          <w:rFonts w:ascii="Times New Roman" w:hAnsi="Times New Roman" w:cs="Times New Roman"/>
        </w:rPr>
        <w:t>словесный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рассказ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объяснение</w:t>
      </w:r>
      <w:r>
        <w:rPr>
          <w:rFonts w:ascii="Times New Roman" w:hAnsi="Times New Roman" w:cs="Times New Roman"/>
        </w:rPr>
        <w:t>);</w:t>
      </w:r>
    </w:p>
    <w:p w:rsidR="00000000" w:rsidRDefault="0015293B">
      <w:pPr>
        <w:pStyle w:val="a3"/>
        <w:numPr>
          <w:ilvl w:val="0"/>
          <w:numId w:val="6"/>
        </w:numPr>
        <w:tabs>
          <w:tab w:val="left" w:pos="421"/>
        </w:tabs>
        <w:ind w:left="1361"/>
        <w:rPr>
          <w:rFonts w:cstheme="minorBidi"/>
        </w:rPr>
      </w:pPr>
      <w:r>
        <w:rPr>
          <w:rFonts w:ascii="Times New Roman" w:hAnsi="Times New Roman" w:cs="Times New Roman"/>
        </w:rPr>
        <w:t>метод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показа</w:t>
      </w:r>
      <w:r>
        <w:rPr>
          <w:rFonts w:ascii="Times New Roman" w:hAnsi="Times New Roman" w:cs="Times New Roman"/>
        </w:rPr>
        <w:t>;</w:t>
      </w:r>
    </w:p>
    <w:p w:rsidR="00000000" w:rsidRDefault="0015293B">
      <w:pPr>
        <w:pStyle w:val="a3"/>
        <w:numPr>
          <w:ilvl w:val="0"/>
          <w:numId w:val="6"/>
        </w:numPr>
        <w:tabs>
          <w:tab w:val="left" w:pos="421"/>
        </w:tabs>
        <w:ind w:left="1361"/>
        <w:rPr>
          <w:rFonts w:cstheme="minorBidi"/>
        </w:rPr>
      </w:pPr>
      <w:r>
        <w:rPr>
          <w:rFonts w:ascii="Times New Roman" w:hAnsi="Times New Roman" w:cs="Times New Roman"/>
        </w:rPr>
        <w:t>частично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поисковый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ученики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участвуют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поиск</w:t>
      </w:r>
      <w:r>
        <w:rPr>
          <w:rFonts w:ascii="Times New Roman" w:hAnsi="Times New Roman" w:cs="Times New Roman"/>
        </w:rPr>
        <w:t>ах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решения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поставленной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задачи</w:t>
      </w:r>
      <w:r>
        <w:rPr>
          <w:rFonts w:ascii="Times New Roman" w:hAnsi="Times New Roman" w:cs="Times New Roman"/>
        </w:rPr>
        <w:t>).</w:t>
      </w:r>
    </w:p>
    <w:p w:rsidR="00000000" w:rsidRDefault="0015293B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Предложенные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методы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ансамблем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народных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инструментов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рамках</w:t>
      </w:r>
    </w:p>
    <w:p w:rsidR="00000000" w:rsidRDefault="0015293B">
      <w:pPr>
        <w:pStyle w:val="cef1edeee2edeee9f2e5eaf1f2"/>
        <w:spacing w:before="1" w:after="0"/>
        <w:ind w:left="220" w:right="1319"/>
        <w:rPr>
          <w:rFonts w:cstheme="minorBidi"/>
        </w:rPr>
      </w:pPr>
      <w:r>
        <w:rPr>
          <w:rFonts w:ascii="Times New Roman" w:hAnsi="Times New Roman" w:cs="Times New Roman"/>
        </w:rPr>
        <w:t>предпрофессиональной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образовательной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являются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наиболее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продуктивными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поставленных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целей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зада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основаны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роверенных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методиках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сложившихся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традициях</w:t>
      </w:r>
    </w:p>
    <w:p w:rsidR="00000000" w:rsidRDefault="0015293B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ансамблевого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исполнительства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струнных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инструментах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:rsidR="00000000" w:rsidRDefault="0015293B">
      <w:pPr>
        <w:pStyle w:val="c7e0e3eeebeee2eeea6"/>
        <w:numPr>
          <w:ilvl w:val="0"/>
          <w:numId w:val="1"/>
        </w:numPr>
        <w:tabs>
          <w:tab w:val="left" w:pos="461"/>
        </w:tabs>
        <w:ind w:left="460" w:hanging="241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Описание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материально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–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технических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условий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реализации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предмета</w:t>
      </w:r>
    </w:p>
    <w:p w:rsidR="00000000" w:rsidRDefault="0015293B">
      <w:pPr>
        <w:spacing w:line="274" w:lineRule="exact"/>
        <w:ind w:left="220"/>
        <w:rPr>
          <w:rFonts w:cstheme="minorBidi"/>
        </w:rPr>
      </w:pPr>
      <w:r>
        <w:rPr>
          <w:rFonts w:ascii="Times New Roman" w:hAnsi="Times New Roman" w:cs="Times New Roman"/>
          <w:b/>
        </w:rPr>
        <w:t>«Ансамбль»</w:t>
      </w:r>
    </w:p>
    <w:p w:rsidR="00000000" w:rsidRDefault="0015293B">
      <w:pPr>
        <w:pStyle w:val="cef1edeee2edeee9f2e5eaf1f2"/>
        <w:ind w:left="220" w:right="1508"/>
        <w:rPr>
          <w:rFonts w:cstheme="minorBidi"/>
        </w:rPr>
      </w:pPr>
      <w:r>
        <w:rPr>
          <w:rFonts w:ascii="Times New Roman" w:hAnsi="Times New Roman" w:cs="Times New Roman"/>
        </w:rPr>
        <w:t>Материально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техническая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база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образовательного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учреждения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должна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соответст</w:t>
      </w:r>
      <w:r>
        <w:rPr>
          <w:rFonts w:ascii="Times New Roman" w:hAnsi="Times New Roman" w:cs="Times New Roman"/>
        </w:rPr>
        <w:t>вовать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lastRenderedPageBreak/>
        <w:t>санитарным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противопожарным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нормам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нормам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охраны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труда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ef1edeee2edeee9f2e5eaf1f2"/>
        <w:ind w:left="220" w:right="1166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образовательном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учреждении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комплектацией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учеников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народным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инструментам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достаточное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количество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высококачественных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оркестровых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русских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народных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инструментов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акже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должны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созданы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условия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содержания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своевременного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обслуживания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ремонта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ef1edeee2edeee9f2e5eaf1f2"/>
        <w:ind w:left="220" w:right="1166"/>
        <w:rPr>
          <w:rFonts w:cstheme="minorBidi"/>
        </w:rPr>
        <w:sectPr w:rsidR="00000000">
          <w:pgSz w:w="11906" w:h="16850"/>
          <w:pgMar w:top="780" w:right="0" w:bottom="280" w:left="960" w:header="720" w:footer="720" w:gutter="0"/>
          <w:cols w:space="720"/>
          <w:formProt w:val="0"/>
          <w:noEndnote/>
        </w:sectPr>
      </w:pPr>
    </w:p>
    <w:p w:rsidR="00000000" w:rsidRDefault="0015293B">
      <w:pPr>
        <w:pStyle w:val="c7e0e3eeebeee2eeea6"/>
        <w:numPr>
          <w:ilvl w:val="0"/>
          <w:numId w:val="1"/>
        </w:numPr>
        <w:tabs>
          <w:tab w:val="left" w:pos="528"/>
        </w:tabs>
        <w:spacing w:before="68" w:line="274" w:lineRule="exact"/>
        <w:ind w:left="527" w:hanging="308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lastRenderedPageBreak/>
        <w:t>Содержание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предмета</w:t>
      </w:r>
    </w:p>
    <w:p w:rsidR="00000000" w:rsidRDefault="0015293B">
      <w:pPr>
        <w:pStyle w:val="cef1edeee2edeee9f2e5eaf1f2"/>
        <w:ind w:left="220" w:right="1360"/>
        <w:rPr>
          <w:rFonts w:cstheme="minorBidi"/>
        </w:rPr>
      </w:pPr>
      <w:r>
        <w:rPr>
          <w:rFonts w:ascii="Times New Roman" w:hAnsi="Times New Roman" w:cs="Times New Roman"/>
        </w:rPr>
        <w:t>Основные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составы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ансамблей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наиболее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практикуемые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детских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школах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искусств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дуэты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трио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Реже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квартеты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квинте</w:t>
      </w:r>
      <w:r>
        <w:rPr>
          <w:rFonts w:ascii="Times New Roman" w:hAnsi="Times New Roman" w:cs="Times New Roman"/>
        </w:rPr>
        <w:t>ты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ef1edeee2edeee9f2e5eaf1f2"/>
        <w:ind w:left="220" w:right="1508"/>
        <w:rPr>
          <w:rFonts w:cstheme="minorBidi"/>
        </w:rPr>
      </w:pPr>
      <w:r>
        <w:rPr>
          <w:rFonts w:ascii="Times New Roman" w:hAnsi="Times New Roman" w:cs="Times New Roman"/>
        </w:rPr>
        <w:t>Ансамбли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составлены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однородных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инструментов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различных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групп</w:t>
      </w:r>
    </w:p>
    <w:p w:rsidR="00000000" w:rsidRDefault="0015293B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инструментов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ef1edeee2edeee9f2e5eaf1f2"/>
        <w:ind w:left="220" w:right="2193"/>
        <w:rPr>
          <w:rFonts w:cstheme="minorBidi"/>
        </w:rPr>
      </w:pPr>
      <w:r>
        <w:rPr>
          <w:rFonts w:ascii="Times New Roman" w:hAnsi="Times New Roman" w:cs="Times New Roman"/>
        </w:rPr>
        <w:t>Инструментальный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состав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количество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участников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ансамбле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варьироваться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ef1edeee2edeee9f2e5eaf1f2"/>
        <w:spacing w:line="275" w:lineRule="exact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Варианты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возможных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составов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ансамблей</w:t>
      </w:r>
      <w:r>
        <w:rPr>
          <w:rFonts w:ascii="Times New Roman" w:hAnsi="Times New Roman" w:cs="Times New Roman"/>
        </w:rPr>
        <w:t>:</w:t>
      </w:r>
    </w:p>
    <w:p w:rsidR="00000000" w:rsidRDefault="0015293B">
      <w:pPr>
        <w:pStyle w:val="a3"/>
        <w:numPr>
          <w:ilvl w:val="1"/>
          <w:numId w:val="3"/>
        </w:numPr>
        <w:tabs>
          <w:tab w:val="left" w:pos="461"/>
        </w:tabs>
        <w:spacing w:line="275" w:lineRule="exact"/>
        <w:ind w:left="1401"/>
        <w:rPr>
          <w:rFonts w:cstheme="minorBidi"/>
        </w:rPr>
      </w:pPr>
      <w:r>
        <w:rPr>
          <w:rFonts w:ascii="Times New Roman" w:hAnsi="Times New Roman" w:cs="Times New Roman"/>
        </w:rPr>
        <w:t>Однородные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составы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уэты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трио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квартеты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a3"/>
        <w:numPr>
          <w:ilvl w:val="1"/>
          <w:numId w:val="3"/>
        </w:numPr>
        <w:tabs>
          <w:tab w:val="left" w:pos="461"/>
        </w:tabs>
        <w:ind w:left="1401"/>
        <w:rPr>
          <w:rFonts w:cstheme="minorBidi"/>
        </w:rPr>
      </w:pPr>
      <w:r>
        <w:rPr>
          <w:rFonts w:ascii="Times New Roman" w:hAnsi="Times New Roman" w:cs="Times New Roman"/>
        </w:rPr>
        <w:t>Смешанные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составы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дуэты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трио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квартеты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квинтеты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ef1edeee2edeee9f2e5eaf1f2"/>
        <w:ind w:left="220" w:right="1508"/>
        <w:rPr>
          <w:rFonts w:cstheme="minorBidi"/>
        </w:rPr>
      </w:pP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классе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ансамбля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практикуется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унисонная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музицирования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наличии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инструментов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заведении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наличии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достаточного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числа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возможно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дублирование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определенных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партий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усмотрению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руководителя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ансамбля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ind w:right="2108"/>
        <w:jc w:val="right"/>
        <w:rPr>
          <w:rFonts w:cstheme="minorBidi"/>
        </w:rPr>
      </w:pPr>
      <w:r>
        <w:rPr>
          <w:rFonts w:ascii="Times New Roman" w:hAnsi="Times New Roman" w:cs="Times New Roman"/>
          <w:b/>
        </w:rPr>
        <w:t>Сведения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затратах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учебного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времени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предусмотренного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учебного</w:t>
      </w:r>
    </w:p>
    <w:p w:rsidR="00000000" w:rsidRDefault="0015293B">
      <w:pPr>
        <w:pStyle w:val="cef1edeee2edeee9f2e5eaf1f2"/>
        <w:ind w:right="2107"/>
        <w:jc w:val="right"/>
        <w:rPr>
          <w:rFonts w:cstheme="minorBidi"/>
        </w:rPr>
      </w:pP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«Ансамбль»</w:t>
      </w:r>
    </w:p>
    <w:p w:rsidR="00000000" w:rsidRDefault="0015293B">
      <w:pPr>
        <w:spacing w:before="20"/>
        <w:ind w:right="2106"/>
        <w:jc w:val="right"/>
        <w:rPr>
          <w:rFonts w:cstheme="minorBidi"/>
        </w:rPr>
      </w:pPr>
      <w:r>
        <w:rPr>
          <w:rFonts w:ascii="Times New Roman" w:hAnsi="Times New Roman" w:cs="Times New Roman"/>
          <w:b/>
          <w:i/>
          <w:spacing w:val="-1"/>
        </w:rPr>
        <w:t>Таблица</w:t>
      </w:r>
      <w:r>
        <w:rPr>
          <w:rFonts w:ascii="Times New Roman" w:hAnsi="Times New Roman" w:cs="Times New Roman"/>
          <w:b/>
          <w:i/>
          <w:spacing w:val="-11"/>
        </w:rPr>
        <w:t xml:space="preserve"> </w:t>
      </w:r>
      <w:r>
        <w:rPr>
          <w:rFonts w:ascii="Times New Roman" w:hAnsi="Times New Roman" w:cs="Times New Roman"/>
          <w:b/>
          <w:i/>
          <w:spacing w:val="-1"/>
        </w:rPr>
        <w:t>2</w:t>
      </w:r>
    </w:p>
    <w:p w:rsidR="00000000" w:rsidRDefault="0015293B">
      <w:pPr>
        <w:pStyle w:val="cef1edeee2edeee9f2e5eaf1f2"/>
        <w:rPr>
          <w:rFonts w:ascii="Times New Roman" w:hAnsi="Times New Roman" w:cs="Times New Roman"/>
          <w:b/>
          <w:i/>
          <w:sz w:val="1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6"/>
        <w:gridCol w:w="6"/>
        <w:gridCol w:w="33"/>
        <w:gridCol w:w="1277"/>
        <w:gridCol w:w="992"/>
        <w:gridCol w:w="1132"/>
        <w:gridCol w:w="991"/>
        <w:gridCol w:w="1135"/>
        <w:gridCol w:w="18"/>
        <w:gridCol w:w="32"/>
        <w:gridCol w:w="1112"/>
      </w:tblGrid>
      <w:tr w:rsidR="00000000">
        <w:trPr>
          <w:trHeight w:val="386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5293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5293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5293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5293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5293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5293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5293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412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5293B">
            <w:pPr>
              <w:pStyle w:val="TableParagraph"/>
              <w:spacing w:before="6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5293B">
            <w:pPr>
              <w:pStyle w:val="TableParagraph"/>
              <w:spacing w:line="268" w:lineRule="exact"/>
              <w:ind w:left="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5293B">
            <w:pPr>
              <w:pStyle w:val="TableParagraph"/>
              <w:spacing w:line="268" w:lineRule="exact"/>
              <w:ind w:left="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5293B">
            <w:pPr>
              <w:pStyle w:val="TableParagraph"/>
              <w:spacing w:line="268" w:lineRule="exact"/>
              <w:ind w:left="2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5293B">
            <w:pPr>
              <w:pStyle w:val="TableParagraph"/>
              <w:spacing w:line="268" w:lineRule="exact"/>
              <w:ind w:left="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5293B">
            <w:pPr>
              <w:pStyle w:val="TableParagraph"/>
              <w:spacing w:line="268" w:lineRule="exact"/>
              <w:ind w:left="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5293B">
            <w:pPr>
              <w:pStyle w:val="TableParagraph"/>
              <w:spacing w:line="268" w:lineRule="exact"/>
              <w:ind w:left="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00000">
        <w:trPr>
          <w:trHeight w:val="1058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5293B">
            <w:pPr>
              <w:pStyle w:val="TableParagraph"/>
              <w:spacing w:before="4" w:line="348" w:lineRule="auto"/>
              <w:ind w:left="254" w:right="1043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Продолжительность</w:t>
            </w:r>
            <w:r>
              <w:rPr>
                <w:rFonts w:ascii="Times New Roman" w:hAnsi="Times New Roman" w:cs="Times New Roman"/>
                <w:spacing w:val="-4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учебных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занятий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в</w:t>
            </w:r>
          </w:p>
          <w:p w:rsidR="00000000" w:rsidRDefault="0015293B">
            <w:pPr>
              <w:pStyle w:val="TableParagraph"/>
              <w:spacing w:before="1" w:line="232" w:lineRule="exact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неделях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5293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5293B">
            <w:pPr>
              <w:pStyle w:val="TableParagraph"/>
              <w:spacing w:before="4"/>
              <w:ind w:right="499"/>
              <w:jc w:val="right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5293B">
            <w:pPr>
              <w:pStyle w:val="TableParagraph"/>
              <w:spacing w:before="4"/>
              <w:ind w:right="640"/>
              <w:jc w:val="right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5293B">
            <w:pPr>
              <w:pStyle w:val="TableParagraph"/>
              <w:spacing w:before="4"/>
              <w:ind w:right="499"/>
              <w:jc w:val="right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5293B">
            <w:pPr>
              <w:pStyle w:val="TableParagraph"/>
              <w:spacing w:before="4"/>
              <w:ind w:right="638"/>
              <w:jc w:val="right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5293B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000000">
        <w:trPr>
          <w:trHeight w:val="978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5293B">
            <w:pPr>
              <w:pStyle w:val="TableParagraph"/>
              <w:spacing w:before="4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</w:p>
          <w:p w:rsidR="00000000" w:rsidRDefault="0015293B">
            <w:pPr>
              <w:pStyle w:val="TableParagraph"/>
              <w:spacing w:before="134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аудиторные</w:t>
            </w:r>
            <w:r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занятия</w:t>
            </w:r>
          </w:p>
          <w:p w:rsidR="00000000" w:rsidRDefault="0015293B">
            <w:pPr>
              <w:pStyle w:val="TableParagraph"/>
              <w:spacing w:before="1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неделю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5293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5293B">
            <w:pPr>
              <w:pStyle w:val="TableParagraph"/>
              <w:spacing w:before="4"/>
              <w:ind w:left="25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5293B">
            <w:pPr>
              <w:pStyle w:val="TableParagraph"/>
              <w:spacing w:before="4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5293B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5293B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5293B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00000">
        <w:trPr>
          <w:trHeight w:val="422"/>
        </w:trPr>
        <w:tc>
          <w:tcPr>
            <w:tcW w:w="3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5293B">
            <w:pPr>
              <w:pStyle w:val="TableParagraph"/>
              <w:spacing w:before="4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Общее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</w:p>
          <w:p w:rsidR="00000000" w:rsidRDefault="0015293B">
            <w:pPr>
              <w:pStyle w:val="TableParagraph"/>
              <w:spacing w:before="130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pacing w:val="-1"/>
              </w:rPr>
              <w:t>аудиторные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5293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5293B">
            <w:pPr>
              <w:pStyle w:val="TableParagraph"/>
              <w:spacing w:before="4"/>
              <w:ind w:right="499"/>
              <w:jc w:val="right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5293B">
            <w:pPr>
              <w:pStyle w:val="TableParagraph"/>
              <w:spacing w:before="4"/>
              <w:ind w:right="640"/>
              <w:jc w:val="right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5293B">
            <w:pPr>
              <w:pStyle w:val="TableParagraph"/>
              <w:spacing w:before="4"/>
              <w:ind w:right="499"/>
              <w:jc w:val="right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5293B">
            <w:pPr>
              <w:pStyle w:val="TableParagraph"/>
              <w:spacing w:before="4"/>
              <w:ind w:right="638"/>
              <w:jc w:val="right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5293B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000000">
        <w:trPr>
          <w:trHeight w:val="263"/>
        </w:trPr>
        <w:tc>
          <w:tcPr>
            <w:tcW w:w="32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5293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0000" w:rsidRDefault="0015293B">
            <w:pPr>
              <w:pStyle w:val="TableParagraph"/>
              <w:spacing w:before="4" w:line="240" w:lineRule="exact"/>
              <w:ind w:left="2392" w:right="2382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0000" w:rsidRDefault="0015293B">
            <w:pPr>
              <w:pStyle w:val="TableParagraph"/>
              <w:spacing w:before="4" w:line="240" w:lineRule="exact"/>
              <w:ind w:left="434" w:right="428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15293B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988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5293B">
            <w:pPr>
              <w:pStyle w:val="TableParagraph"/>
              <w:spacing w:before="4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</w:p>
          <w:p w:rsidR="00000000" w:rsidRDefault="0015293B">
            <w:pPr>
              <w:pStyle w:val="TableParagraph"/>
              <w:spacing w:line="404" w:lineRule="exact"/>
              <w:ind w:left="254" w:right="450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самостоятельную</w:t>
            </w:r>
            <w:r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работу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-4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неделю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5293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5293B">
            <w:pPr>
              <w:pStyle w:val="TableParagraph"/>
              <w:spacing w:before="4"/>
              <w:ind w:left="25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5293B">
            <w:pPr>
              <w:pStyle w:val="TableParagraph"/>
              <w:spacing w:before="4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5293B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5293B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5293B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00000">
        <w:trPr>
          <w:trHeight w:val="889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5293B">
            <w:pPr>
              <w:pStyle w:val="TableParagraph"/>
              <w:spacing w:line="180" w:lineRule="exact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Общее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</w:p>
          <w:p w:rsidR="00000000" w:rsidRDefault="0015293B">
            <w:pPr>
              <w:pStyle w:val="TableParagraph"/>
              <w:spacing w:line="400" w:lineRule="atLeast"/>
              <w:ind w:left="254" w:right="63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самостоятельную</w:t>
            </w:r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</w:t>
            </w:r>
            <w:r>
              <w:rPr>
                <w:rFonts w:ascii="Times New Roman" w:hAnsi="Times New Roman" w:cs="Times New Roman"/>
              </w:rPr>
              <w:t>оту</w:t>
            </w:r>
            <w:r>
              <w:rPr>
                <w:rFonts w:ascii="Times New Roman" w:hAnsi="Times New Roman" w:cs="Times New Roman"/>
                <w:spacing w:val="-4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годам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5293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5293B">
            <w:pPr>
              <w:pStyle w:val="TableParagraph"/>
              <w:spacing w:line="180" w:lineRule="exact"/>
              <w:ind w:right="499"/>
              <w:jc w:val="right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5293B">
            <w:pPr>
              <w:pStyle w:val="TableParagraph"/>
              <w:spacing w:line="180" w:lineRule="exact"/>
              <w:ind w:right="640"/>
              <w:jc w:val="right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5293B">
            <w:pPr>
              <w:pStyle w:val="TableParagraph"/>
              <w:spacing w:line="180" w:lineRule="exact"/>
              <w:ind w:right="499"/>
              <w:jc w:val="right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5293B">
            <w:pPr>
              <w:pStyle w:val="TableParagraph"/>
              <w:spacing w:line="180" w:lineRule="exact"/>
              <w:ind w:right="638"/>
              <w:jc w:val="right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5293B">
            <w:pPr>
              <w:pStyle w:val="TableParagraph"/>
              <w:spacing w:line="180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000000">
        <w:trPr>
          <w:trHeight w:val="453"/>
        </w:trPr>
        <w:tc>
          <w:tcPr>
            <w:tcW w:w="32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0000" w:rsidRDefault="0015293B">
            <w:pPr>
              <w:pStyle w:val="TableParagraph"/>
              <w:spacing w:line="181" w:lineRule="exact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Общее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</w:p>
          <w:p w:rsidR="00000000" w:rsidRDefault="0015293B">
            <w:pPr>
              <w:pStyle w:val="TableParagraph"/>
              <w:spacing w:before="130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внеаудиторную</w:t>
            </w:r>
          </w:p>
          <w:p w:rsidR="00000000" w:rsidRDefault="0015293B">
            <w:pPr>
              <w:pStyle w:val="TableParagraph"/>
              <w:spacing w:before="137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самостоятельную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работу</w:t>
            </w:r>
          </w:p>
        </w:tc>
        <w:tc>
          <w:tcPr>
            <w:tcW w:w="5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0000" w:rsidRDefault="0015293B">
            <w:pPr>
              <w:pStyle w:val="TableParagraph"/>
              <w:spacing w:line="181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0000" w:rsidRDefault="0015293B">
            <w:pPr>
              <w:pStyle w:val="TableParagraph"/>
              <w:spacing w:line="181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15293B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705"/>
        </w:trPr>
        <w:tc>
          <w:tcPr>
            <w:tcW w:w="32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0000" w:rsidRDefault="0015293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0000" w:rsidRDefault="0015293B">
            <w:pPr>
              <w:pStyle w:val="TableParagraph"/>
              <w:spacing w:before="4"/>
              <w:ind w:left="3223" w:right="3024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6689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15293B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1564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5293B">
            <w:pPr>
              <w:pStyle w:val="TableParagraph"/>
              <w:spacing w:before="4" w:line="360" w:lineRule="auto"/>
              <w:ind w:left="254" w:right="450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pacing w:val="-1"/>
              </w:rPr>
              <w:lastRenderedPageBreak/>
              <w:t>Максимальное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количество</w:t>
            </w:r>
            <w:r>
              <w:rPr>
                <w:rFonts w:ascii="Times New Roman" w:hAnsi="Times New Roman" w:cs="Times New Roman"/>
                <w:spacing w:val="-4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занятий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неделю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аудиторные</w:t>
            </w:r>
            <w:r>
              <w:rPr>
                <w:rFonts w:ascii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</w:p>
          <w:p w:rsidR="00000000" w:rsidRDefault="0015293B">
            <w:pPr>
              <w:pStyle w:val="TableParagraph"/>
              <w:spacing w:line="266" w:lineRule="exact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самостоятельные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5293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5293B">
            <w:pPr>
              <w:pStyle w:val="TableParagraph"/>
              <w:spacing w:before="4"/>
              <w:ind w:left="25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5293B">
            <w:pPr>
              <w:pStyle w:val="TableParagraph"/>
              <w:spacing w:before="4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5293B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5293B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5293B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00000">
        <w:trPr>
          <w:trHeight w:val="154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5293B">
            <w:pPr>
              <w:pStyle w:val="TableParagraph"/>
              <w:spacing w:before="4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Общее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максимальное</w:t>
            </w:r>
          </w:p>
          <w:p w:rsidR="00000000" w:rsidRDefault="0015293B">
            <w:pPr>
              <w:pStyle w:val="TableParagraph"/>
              <w:spacing w:before="144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годам</w:t>
            </w:r>
          </w:p>
          <w:p w:rsidR="00000000" w:rsidRDefault="0015293B">
            <w:pPr>
              <w:pStyle w:val="TableParagraph"/>
              <w:spacing w:before="3" w:line="410" w:lineRule="atLeast"/>
              <w:ind w:left="254" w:right="1262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аудиторны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самостоятельные</w:t>
            </w:r>
            <w:r>
              <w:rPr>
                <w:rFonts w:ascii="Times New Roman" w:hAnsi="Times New Roman" w:cs="Times New Roman"/>
                <w:spacing w:val="-1"/>
              </w:rPr>
              <w:t>)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5293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5293B">
            <w:pPr>
              <w:pStyle w:val="TableParagraph"/>
              <w:spacing w:before="4"/>
              <w:ind w:right="499"/>
              <w:jc w:val="right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5293B">
            <w:pPr>
              <w:pStyle w:val="TableParagraph"/>
              <w:spacing w:before="4"/>
              <w:ind w:right="640"/>
              <w:jc w:val="right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5293B">
            <w:pPr>
              <w:pStyle w:val="TableParagraph"/>
              <w:spacing w:before="4"/>
              <w:ind w:right="499"/>
              <w:jc w:val="right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5293B">
            <w:pPr>
              <w:pStyle w:val="TableParagraph"/>
              <w:spacing w:before="4"/>
              <w:ind w:right="638"/>
              <w:jc w:val="right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5293B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</w:tr>
      <w:tr w:rsidR="00000000">
        <w:trPr>
          <w:trHeight w:val="432"/>
        </w:trPr>
        <w:tc>
          <w:tcPr>
            <w:tcW w:w="3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0000" w:rsidRDefault="0015293B">
            <w:pPr>
              <w:pStyle w:val="TableParagraph"/>
              <w:spacing w:before="4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Общее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максимальное</w:t>
            </w:r>
          </w:p>
        </w:tc>
        <w:tc>
          <w:tcPr>
            <w:tcW w:w="5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0000" w:rsidRDefault="0015293B">
            <w:pPr>
              <w:pStyle w:val="TableParagraph"/>
              <w:spacing w:before="4"/>
              <w:ind w:left="2517" w:right="2257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0000" w:rsidRDefault="0015293B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15293B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674"/>
        </w:trPr>
        <w:tc>
          <w:tcPr>
            <w:tcW w:w="3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0000" w:rsidRDefault="0015293B">
            <w:pPr>
              <w:pStyle w:val="TableParagraph"/>
              <w:spacing w:before="141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весь</w:t>
            </w:r>
          </w:p>
        </w:tc>
        <w:tc>
          <w:tcPr>
            <w:tcW w:w="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0000" w:rsidRDefault="0015293B">
            <w:pPr>
              <w:pStyle w:val="TableParagraph"/>
              <w:spacing w:line="264" w:lineRule="exact"/>
              <w:ind w:left="4433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6689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15293B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1113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5293B">
            <w:pPr>
              <w:pStyle w:val="TableParagraph"/>
              <w:spacing w:line="348" w:lineRule="auto"/>
              <w:ind w:left="254" w:right="119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Объем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времени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-4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консультации</w:t>
            </w:r>
          </w:p>
          <w:p w:rsidR="00000000" w:rsidRDefault="0015293B">
            <w:pPr>
              <w:pStyle w:val="TableParagraph"/>
              <w:spacing w:before="9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годам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5293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5293B">
            <w:pPr>
              <w:pStyle w:val="TableParagraph"/>
              <w:spacing w:line="266" w:lineRule="exact"/>
              <w:ind w:left="25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5293B">
            <w:pPr>
              <w:pStyle w:val="TableParagraph"/>
              <w:spacing w:line="266" w:lineRule="exact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5293B">
            <w:pPr>
              <w:pStyle w:val="TableParagraph"/>
              <w:spacing w:line="266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5293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5293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412"/>
        </w:trPr>
        <w:tc>
          <w:tcPr>
            <w:tcW w:w="32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0000" w:rsidRDefault="0015293B">
            <w:pPr>
              <w:pStyle w:val="TableParagraph"/>
              <w:spacing w:line="348" w:lineRule="auto"/>
              <w:ind w:left="254" w:right="50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Общий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объем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времени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-4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5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0000" w:rsidRDefault="0015293B">
            <w:pPr>
              <w:pStyle w:val="TableParagraph"/>
              <w:spacing w:line="266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0000" w:rsidRDefault="0015293B">
            <w:pPr>
              <w:pStyle w:val="TableParagraph"/>
              <w:spacing w:line="266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15293B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421"/>
        </w:trPr>
        <w:tc>
          <w:tcPr>
            <w:tcW w:w="32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0000" w:rsidRDefault="0015293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0000" w:rsidRDefault="0015293B">
            <w:pPr>
              <w:pStyle w:val="TableParagraph"/>
              <w:spacing w:line="264" w:lineRule="exact"/>
              <w:ind w:left="10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89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15293B">
            <w:pPr>
              <w:rPr>
                <w:rFonts w:ascii="Times New Roman" w:hAnsi="Times New Roman" w:cs="Times New Roman"/>
              </w:rPr>
            </w:pPr>
          </w:p>
        </w:tc>
      </w:tr>
    </w:tbl>
    <w:p w:rsidR="00000000" w:rsidRDefault="0015293B">
      <w:pPr>
        <w:pStyle w:val="cef1edeee2edeee9f2e5eaf1f2"/>
        <w:spacing w:before="10" w:after="0"/>
        <w:rPr>
          <w:rFonts w:ascii="Times New Roman" w:hAnsi="Times New Roman" w:cs="Times New Roman"/>
          <w:b/>
          <w:i/>
          <w:sz w:val="13"/>
        </w:rPr>
      </w:pPr>
    </w:p>
    <w:p w:rsidR="00000000" w:rsidRDefault="0015293B">
      <w:pPr>
        <w:pStyle w:val="cef1edeee2edeee9f2e5eaf1f2"/>
        <w:spacing w:before="90" w:after="0"/>
        <w:ind w:left="220" w:right="1508"/>
        <w:rPr>
          <w:rFonts w:cstheme="minorBidi"/>
        </w:rPr>
      </w:pPr>
      <w:r>
        <w:rPr>
          <w:rFonts w:ascii="Times New Roman" w:hAnsi="Times New Roman" w:cs="Times New Roman"/>
        </w:rPr>
        <w:t>Объем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времени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самостоятельную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работу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определяется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учето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сложившихся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педагогических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традиций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методической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целесообразности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Виды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внеаудиторной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>:</w:t>
      </w:r>
    </w:p>
    <w:p w:rsidR="00000000" w:rsidRDefault="0015293B">
      <w:pPr>
        <w:pStyle w:val="a3"/>
        <w:numPr>
          <w:ilvl w:val="0"/>
          <w:numId w:val="5"/>
        </w:numPr>
        <w:tabs>
          <w:tab w:val="left" w:pos="36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выполнение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домашнего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задания</w:t>
      </w:r>
      <w:r>
        <w:rPr>
          <w:rFonts w:ascii="Times New Roman" w:hAnsi="Times New Roman" w:cs="Times New Roman"/>
        </w:rPr>
        <w:t>;</w:t>
      </w:r>
    </w:p>
    <w:p w:rsidR="00000000" w:rsidRDefault="0015293B">
      <w:pPr>
        <w:pStyle w:val="a3"/>
        <w:numPr>
          <w:ilvl w:val="0"/>
          <w:numId w:val="5"/>
        </w:numPr>
        <w:tabs>
          <w:tab w:val="left" w:pos="36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подготовка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концертным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выступлениям</w:t>
      </w:r>
      <w:r>
        <w:rPr>
          <w:rFonts w:ascii="Times New Roman" w:hAnsi="Times New Roman" w:cs="Times New Roman"/>
        </w:rPr>
        <w:t>;</w:t>
      </w:r>
    </w:p>
    <w:p w:rsidR="00000000" w:rsidRDefault="0015293B">
      <w:pPr>
        <w:pStyle w:val="a3"/>
        <w:numPr>
          <w:ilvl w:val="0"/>
          <w:numId w:val="5"/>
        </w:numPr>
        <w:tabs>
          <w:tab w:val="left" w:pos="361"/>
        </w:tabs>
        <w:spacing w:before="1"/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посещение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учреждений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культуры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филармоний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театров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концертных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залов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др</w:t>
      </w:r>
      <w:r>
        <w:rPr>
          <w:rFonts w:ascii="Times New Roman" w:hAnsi="Times New Roman" w:cs="Times New Roman"/>
        </w:rPr>
        <w:t>.);</w:t>
      </w:r>
    </w:p>
    <w:p w:rsidR="00000000" w:rsidRDefault="0015293B">
      <w:pPr>
        <w:pStyle w:val="a3"/>
        <w:numPr>
          <w:ilvl w:val="0"/>
          <w:numId w:val="5"/>
        </w:numPr>
        <w:tabs>
          <w:tab w:val="left" w:pos="363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участ</w:t>
      </w:r>
      <w:r>
        <w:rPr>
          <w:rFonts w:ascii="Times New Roman" w:hAnsi="Times New Roman" w:cs="Times New Roman"/>
        </w:rPr>
        <w:t>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концертах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творческих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мероприятиях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</w:p>
    <w:p w:rsidR="00000000" w:rsidRDefault="0015293B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культурно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просветительской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образовательного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учреждения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др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ef1edeee2edeee9f2e5eaf1f2"/>
        <w:ind w:left="220" w:right="1317"/>
        <w:rPr>
          <w:rFonts w:cstheme="minorBidi"/>
        </w:rPr>
      </w:pPr>
      <w:r>
        <w:rPr>
          <w:rFonts w:ascii="Times New Roman" w:hAnsi="Times New Roman" w:cs="Times New Roman"/>
        </w:rPr>
        <w:t>Учебный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материал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распределяется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годам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классам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Каждый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имеет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свои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дидактические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задачи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объем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времени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преду</w:t>
      </w:r>
      <w:r>
        <w:rPr>
          <w:rFonts w:ascii="Times New Roman" w:hAnsi="Times New Roman" w:cs="Times New Roman"/>
        </w:rPr>
        <w:t>смотренный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освоения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материала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:rsidR="00000000" w:rsidRDefault="0015293B">
      <w:pPr>
        <w:pStyle w:val="c7e0e3eeebeee2eeea7"/>
        <w:numPr>
          <w:ilvl w:val="0"/>
          <w:numId w:val="1"/>
        </w:numPr>
        <w:ind w:left="220" w:hanging="1296"/>
        <w:rPr>
          <w:rFonts w:cstheme="minorBidi"/>
          <w:bCs w:val="0"/>
          <w:iCs w:val="0"/>
        </w:rPr>
      </w:pPr>
      <w:r>
        <w:rPr>
          <w:rFonts w:ascii="Times New Roman" w:hAnsi="Times New Roman" w:cs="Times New Roman"/>
          <w:bCs w:val="0"/>
          <w:iCs w:val="0"/>
        </w:rPr>
        <w:t>2.</w:t>
      </w:r>
      <w:r>
        <w:rPr>
          <w:rFonts w:ascii="Times New Roman" w:hAnsi="Times New Roman" w:cs="Times New Roman"/>
          <w:bCs w:val="0"/>
          <w:i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Требования</w:t>
      </w:r>
      <w:r>
        <w:rPr>
          <w:rFonts w:ascii="Times New Roman" w:hAnsi="Times New Roman" w:cs="Times New Roman"/>
          <w:bCs w:val="0"/>
          <w:i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по</w:t>
      </w:r>
      <w:r>
        <w:rPr>
          <w:rFonts w:ascii="Times New Roman" w:hAnsi="Times New Roman" w:cs="Times New Roman"/>
          <w:bCs w:val="0"/>
          <w:i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годам</w:t>
      </w:r>
      <w:r>
        <w:rPr>
          <w:rFonts w:ascii="Times New Roman" w:hAnsi="Times New Roman" w:cs="Times New Roman"/>
          <w:bCs w:val="0"/>
          <w:i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обучения</w:t>
      </w:r>
    </w:p>
    <w:p w:rsidR="00000000" w:rsidRDefault="0015293B">
      <w:pPr>
        <w:pStyle w:val="cef1edeee2edeee9f2e5eaf1f2"/>
        <w:ind w:left="220" w:right="1364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ансамблевой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сольном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исполнительстве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требуются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определенные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технические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владения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инструментом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совместной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такие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>:</w:t>
      </w:r>
    </w:p>
    <w:p w:rsidR="00000000" w:rsidRDefault="0015293B">
      <w:pPr>
        <w:pStyle w:val="a3"/>
        <w:numPr>
          <w:ilvl w:val="0"/>
          <w:numId w:val="4"/>
        </w:numPr>
        <w:tabs>
          <w:tab w:val="left" w:pos="365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сформ</w:t>
      </w:r>
      <w:r>
        <w:rPr>
          <w:rFonts w:ascii="Times New Roman" w:hAnsi="Times New Roman" w:cs="Times New Roman"/>
        </w:rPr>
        <w:t>ированный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комплекс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умений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коллективного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творчества</w:t>
      </w:r>
      <w:r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ансамблевого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исполнительства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позволяющий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демонстрировать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ансамблевой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единство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исполнительских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намерений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реализацию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исполнительского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замысла</w:t>
      </w:r>
      <w:r>
        <w:rPr>
          <w:rFonts w:ascii="Times New Roman" w:hAnsi="Times New Roman" w:cs="Times New Roman"/>
        </w:rPr>
        <w:t>;</w:t>
      </w:r>
    </w:p>
    <w:p w:rsidR="00000000" w:rsidRDefault="0015293B">
      <w:pPr>
        <w:pStyle w:val="a3"/>
        <w:numPr>
          <w:ilvl w:val="0"/>
          <w:numId w:val="4"/>
        </w:numPr>
        <w:tabs>
          <w:tab w:val="left" w:pos="365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решению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сполнительских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задач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ансамблевого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исполнительства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обусловленных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художественным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содержанием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особенностями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жанра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стиля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ef1edeee2edeee9f2e5eaf1f2"/>
        <w:spacing w:before="3" w:after="0"/>
        <w:rPr>
          <w:rFonts w:ascii="Times New Roman" w:hAnsi="Times New Roman" w:cs="Times New Roman"/>
        </w:rPr>
      </w:pPr>
    </w:p>
    <w:p w:rsidR="00000000" w:rsidRDefault="0015293B">
      <w:pPr>
        <w:pStyle w:val="c7e0e3eeebeee2eeea6"/>
        <w:numPr>
          <w:ilvl w:val="0"/>
          <w:numId w:val="1"/>
        </w:numPr>
        <w:tabs>
          <w:tab w:val="left" w:pos="621"/>
        </w:tabs>
        <w:spacing w:line="274" w:lineRule="exact"/>
        <w:ind w:left="620" w:hanging="401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Требования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к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уровню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подготовки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обучающихся</w:t>
      </w:r>
    </w:p>
    <w:p w:rsidR="00000000" w:rsidRDefault="0015293B">
      <w:pPr>
        <w:pStyle w:val="cef1edeee2edeee9f2e5eaf1f2"/>
        <w:ind w:left="220" w:right="1508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Результатом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освоения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приобретение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обу</w:t>
      </w:r>
      <w:r>
        <w:rPr>
          <w:rFonts w:ascii="Times New Roman" w:hAnsi="Times New Roman" w:cs="Times New Roman"/>
        </w:rPr>
        <w:t>чающимися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следующих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знаний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умений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ансамблевого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исполнительства</w:t>
      </w:r>
      <w:r>
        <w:rPr>
          <w:rFonts w:ascii="Times New Roman" w:hAnsi="Times New Roman" w:cs="Times New Roman"/>
        </w:rPr>
        <w:t>:</w:t>
      </w:r>
    </w:p>
    <w:p w:rsidR="00000000" w:rsidRDefault="0015293B">
      <w:pPr>
        <w:pStyle w:val="a3"/>
        <w:numPr>
          <w:ilvl w:val="0"/>
          <w:numId w:val="7"/>
        </w:numPr>
        <w:tabs>
          <w:tab w:val="left" w:pos="42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интереса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музыкальному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искусству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целом</w:t>
      </w:r>
      <w:r>
        <w:rPr>
          <w:rFonts w:ascii="Times New Roman" w:hAnsi="Times New Roman" w:cs="Times New Roman"/>
        </w:rPr>
        <w:t>;</w:t>
      </w:r>
    </w:p>
    <w:p w:rsidR="00000000" w:rsidRDefault="0015293B">
      <w:pPr>
        <w:pStyle w:val="a3"/>
        <w:numPr>
          <w:ilvl w:val="0"/>
          <w:numId w:val="7"/>
        </w:numPr>
        <w:tabs>
          <w:tab w:val="left" w:pos="42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реализацию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ансамбле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индивидуальных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практических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инструменте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приобретенных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классе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специальности</w:t>
      </w:r>
      <w:r>
        <w:rPr>
          <w:rFonts w:ascii="Times New Roman" w:hAnsi="Times New Roman" w:cs="Times New Roman"/>
        </w:rPr>
        <w:t>;</w:t>
      </w:r>
    </w:p>
    <w:p w:rsidR="00000000" w:rsidRDefault="0015293B">
      <w:pPr>
        <w:pStyle w:val="a3"/>
        <w:numPr>
          <w:ilvl w:val="0"/>
          <w:numId w:val="7"/>
        </w:numPr>
        <w:tabs>
          <w:tab w:val="left" w:pos="42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приобретение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особых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музыкальном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коллективе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ансамбль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оркестр</w:t>
      </w:r>
      <w:r>
        <w:rPr>
          <w:rFonts w:ascii="Times New Roman" w:hAnsi="Times New Roman" w:cs="Times New Roman"/>
        </w:rPr>
        <w:t>);</w:t>
      </w:r>
    </w:p>
    <w:p w:rsidR="00000000" w:rsidRDefault="0015293B">
      <w:pPr>
        <w:pStyle w:val="a3"/>
        <w:numPr>
          <w:ilvl w:val="0"/>
          <w:numId w:val="7"/>
        </w:numPr>
        <w:tabs>
          <w:tab w:val="left" w:pos="42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навыка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чтения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нот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листа</w:t>
      </w:r>
      <w:r>
        <w:rPr>
          <w:rFonts w:ascii="Times New Roman" w:hAnsi="Times New Roman" w:cs="Times New Roman"/>
        </w:rPr>
        <w:t>;</w:t>
      </w:r>
    </w:p>
    <w:p w:rsidR="00000000" w:rsidRDefault="0015293B">
      <w:pPr>
        <w:pStyle w:val="a3"/>
        <w:numPr>
          <w:ilvl w:val="0"/>
          <w:numId w:val="7"/>
        </w:numPr>
        <w:tabs>
          <w:tab w:val="left" w:pos="42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навыка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транспонирования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подбора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слуху</w:t>
      </w:r>
      <w:r>
        <w:rPr>
          <w:rFonts w:ascii="Times New Roman" w:hAnsi="Times New Roman" w:cs="Times New Roman"/>
        </w:rPr>
        <w:t>;</w:t>
      </w:r>
    </w:p>
    <w:p w:rsidR="00000000" w:rsidRDefault="0015293B">
      <w:pPr>
        <w:pStyle w:val="a3"/>
        <w:numPr>
          <w:ilvl w:val="0"/>
          <w:numId w:val="7"/>
        </w:numPr>
        <w:tabs>
          <w:tab w:val="left" w:pos="42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знание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репертуара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ансамбля</w:t>
      </w:r>
      <w:r>
        <w:rPr>
          <w:rFonts w:ascii="Times New Roman" w:hAnsi="Times New Roman" w:cs="Times New Roman"/>
        </w:rPr>
        <w:t>;</w:t>
      </w:r>
    </w:p>
    <w:p w:rsidR="00000000" w:rsidRDefault="0015293B">
      <w:pPr>
        <w:pStyle w:val="a3"/>
        <w:numPr>
          <w:ilvl w:val="0"/>
          <w:numId w:val="7"/>
        </w:numPr>
        <w:tabs>
          <w:tab w:val="left" w:pos="42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наличие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репетиционно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концертной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качестве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члена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коллектива</w:t>
      </w:r>
      <w:r>
        <w:rPr>
          <w:rFonts w:ascii="Times New Roman" w:hAnsi="Times New Roman" w:cs="Times New Roman"/>
        </w:rPr>
        <w:t>;</w:t>
      </w:r>
    </w:p>
    <w:p w:rsidR="00000000" w:rsidRDefault="0015293B">
      <w:pPr>
        <w:pStyle w:val="a3"/>
        <w:numPr>
          <w:ilvl w:val="0"/>
          <w:numId w:val="7"/>
        </w:numPr>
        <w:tabs>
          <w:tab w:val="left" w:pos="42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повышение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мотивации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продолжению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профессионального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инструменте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ef1edeee2edeee9f2e5eaf1f2"/>
        <w:spacing w:before="3" w:after="0"/>
        <w:rPr>
          <w:rFonts w:ascii="Times New Roman" w:hAnsi="Times New Roman" w:cs="Times New Roman"/>
        </w:rPr>
      </w:pPr>
    </w:p>
    <w:p w:rsidR="00000000" w:rsidRDefault="0015293B">
      <w:pPr>
        <w:pStyle w:val="c7e0e3eeebeee2eeea6"/>
        <w:numPr>
          <w:ilvl w:val="0"/>
          <w:numId w:val="1"/>
        </w:numPr>
        <w:tabs>
          <w:tab w:val="left" w:pos="608"/>
        </w:tabs>
        <w:ind w:left="607" w:hanging="388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Формы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методы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контроля</w:t>
      </w:r>
      <w:r>
        <w:rPr>
          <w:rFonts w:ascii="Times New Roman" w:hAnsi="Times New Roman" w:cs="Times New Roman"/>
          <w:bCs w:val="0"/>
        </w:rPr>
        <w:t>,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система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оценок</w:t>
      </w:r>
    </w:p>
    <w:p w:rsidR="00000000" w:rsidRDefault="0015293B">
      <w:pPr>
        <w:pStyle w:val="a3"/>
        <w:numPr>
          <w:ilvl w:val="0"/>
          <w:numId w:val="8"/>
        </w:numPr>
        <w:tabs>
          <w:tab w:val="left" w:pos="461"/>
        </w:tabs>
        <w:spacing w:line="274" w:lineRule="exact"/>
        <w:ind w:left="1401"/>
        <w:rPr>
          <w:rFonts w:cstheme="minorBidi"/>
        </w:rPr>
      </w:pPr>
      <w:r>
        <w:rPr>
          <w:rFonts w:ascii="Times New Roman" w:hAnsi="Times New Roman" w:cs="Times New Roman"/>
          <w:b/>
        </w:rPr>
        <w:t>Аттестация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цели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виды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форма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содержание</w:t>
      </w:r>
    </w:p>
    <w:p w:rsidR="00000000" w:rsidRDefault="0015293B">
      <w:pPr>
        <w:pStyle w:val="cef1edeee2edeee9f2e5eaf1f2"/>
        <w:spacing w:line="274" w:lineRule="exact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Основными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видами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контроля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успе</w:t>
      </w:r>
      <w:r>
        <w:rPr>
          <w:rFonts w:ascii="Times New Roman" w:hAnsi="Times New Roman" w:cs="Times New Roman"/>
        </w:rPr>
        <w:t>ваемости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являются</w:t>
      </w:r>
      <w:r>
        <w:rPr>
          <w:rFonts w:ascii="Times New Roman" w:hAnsi="Times New Roman" w:cs="Times New Roman"/>
        </w:rPr>
        <w:t>:</w:t>
      </w:r>
    </w:p>
    <w:p w:rsidR="00000000" w:rsidRDefault="0015293B">
      <w:pPr>
        <w:pStyle w:val="a3"/>
        <w:numPr>
          <w:ilvl w:val="0"/>
          <w:numId w:val="4"/>
        </w:numPr>
        <w:tabs>
          <w:tab w:val="left" w:pos="366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текущий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контроль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успеваемости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учащихся</w:t>
      </w:r>
    </w:p>
    <w:p w:rsidR="00000000" w:rsidRDefault="0015293B">
      <w:pPr>
        <w:pStyle w:val="a3"/>
        <w:numPr>
          <w:ilvl w:val="0"/>
          <w:numId w:val="4"/>
        </w:numPr>
        <w:tabs>
          <w:tab w:val="left" w:pos="365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промежуточная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аттестация</w:t>
      </w:r>
    </w:p>
    <w:p w:rsidR="00000000" w:rsidRDefault="0015293B">
      <w:pPr>
        <w:pStyle w:val="a3"/>
        <w:numPr>
          <w:ilvl w:val="0"/>
          <w:numId w:val="4"/>
        </w:numPr>
        <w:tabs>
          <w:tab w:val="left" w:pos="365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итоговая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аттестация</w:t>
      </w:r>
    </w:p>
    <w:p w:rsidR="00000000" w:rsidRDefault="0015293B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Каждый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вид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контроля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имеет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свои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цели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задачи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Текущий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контроль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направлен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поддержание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дисциплины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выявление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отношения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предмету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ответственную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домашних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имеет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воспитательные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цели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носить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стимулирующий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характер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ef1edeee2edeee9f2e5eaf1f2"/>
        <w:ind w:left="220" w:right="1508"/>
        <w:rPr>
          <w:rFonts w:cstheme="minorBidi"/>
        </w:rPr>
      </w:pPr>
      <w:r>
        <w:rPr>
          <w:rFonts w:ascii="Times New Roman" w:hAnsi="Times New Roman" w:cs="Times New Roman"/>
        </w:rPr>
        <w:t>Текущий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контроль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осуществляется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регулярно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преподавателем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оценки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выставляются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журнал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дневник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учащегося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оценивании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учитывается</w:t>
      </w:r>
      <w:r>
        <w:rPr>
          <w:rFonts w:ascii="Times New Roman" w:hAnsi="Times New Roman" w:cs="Times New Roman"/>
        </w:rPr>
        <w:t>:</w:t>
      </w:r>
    </w:p>
    <w:p w:rsidR="00000000" w:rsidRDefault="0015293B">
      <w:pPr>
        <w:pStyle w:val="a3"/>
        <w:numPr>
          <w:ilvl w:val="0"/>
          <w:numId w:val="5"/>
        </w:numPr>
        <w:tabs>
          <w:tab w:val="left" w:pos="36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отношени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ребенка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занятиям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старания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прилежность</w:t>
      </w:r>
      <w:r>
        <w:rPr>
          <w:rFonts w:ascii="Times New Roman" w:hAnsi="Times New Roman" w:cs="Times New Roman"/>
        </w:rPr>
        <w:t>;</w:t>
      </w:r>
    </w:p>
    <w:p w:rsidR="00000000" w:rsidRDefault="0015293B">
      <w:pPr>
        <w:pStyle w:val="a3"/>
        <w:numPr>
          <w:ilvl w:val="0"/>
          <w:numId w:val="5"/>
        </w:numPr>
        <w:tabs>
          <w:tab w:val="left" w:pos="36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качество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выполнения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предложенных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заданий</w:t>
      </w:r>
      <w:r>
        <w:rPr>
          <w:rFonts w:ascii="Times New Roman" w:hAnsi="Times New Roman" w:cs="Times New Roman"/>
        </w:rPr>
        <w:t>;</w:t>
      </w:r>
    </w:p>
    <w:p w:rsidR="00000000" w:rsidRDefault="0015293B">
      <w:pPr>
        <w:pStyle w:val="a3"/>
        <w:numPr>
          <w:ilvl w:val="0"/>
          <w:numId w:val="5"/>
        </w:numPr>
        <w:tabs>
          <w:tab w:val="left" w:pos="36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инициативность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проявление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самостоятельности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уроке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домашней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>;</w:t>
      </w:r>
    </w:p>
    <w:p w:rsidR="00000000" w:rsidRDefault="0015293B">
      <w:pPr>
        <w:pStyle w:val="a3"/>
        <w:numPr>
          <w:ilvl w:val="0"/>
          <w:numId w:val="5"/>
        </w:numPr>
        <w:tabs>
          <w:tab w:val="left" w:pos="361"/>
        </w:tabs>
        <w:spacing w:line="274" w:lineRule="exact"/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темпы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продвижения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основании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результатов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текущего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контроля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выво</w:t>
      </w:r>
      <w:r>
        <w:rPr>
          <w:rFonts w:ascii="Times New Roman" w:hAnsi="Times New Roman" w:cs="Times New Roman"/>
        </w:rPr>
        <w:t>дятся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четверные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оценки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ef1edeee2edeee9f2e5eaf1f2"/>
        <w:ind w:left="220" w:right="1934"/>
        <w:rPr>
          <w:rFonts w:cstheme="minorBidi"/>
        </w:rPr>
      </w:pPr>
      <w:r>
        <w:rPr>
          <w:rFonts w:ascii="Times New Roman" w:hAnsi="Times New Roman" w:cs="Times New Roman"/>
        </w:rPr>
        <w:t>Особой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текущего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контроля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контрольный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урок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который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проводится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преподавателем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ведущим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предмет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ef1edeee2edeee9f2e5eaf1f2"/>
        <w:ind w:left="220" w:right="1269"/>
        <w:rPr>
          <w:rFonts w:cstheme="minorBidi"/>
        </w:rPr>
      </w:pPr>
      <w:r>
        <w:rPr>
          <w:rFonts w:ascii="Times New Roman" w:hAnsi="Times New Roman" w:cs="Times New Roman"/>
        </w:rPr>
        <w:t>Промежуточная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аттестация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определяет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успешность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развития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учащегося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степень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освоения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задач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определенном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эта</w:t>
      </w:r>
      <w:r>
        <w:rPr>
          <w:rFonts w:ascii="Times New Roman" w:hAnsi="Times New Roman" w:cs="Times New Roman"/>
        </w:rPr>
        <w:t>пе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Наиболее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распространенными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формами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промежуточной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аттестации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являются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проводимые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приглашением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зачеты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академические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концерты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технические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зачеты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ef1edeee2edeee9f2e5eaf1f2"/>
        <w:spacing w:before="1" w:after="0"/>
        <w:ind w:left="220" w:right="2358"/>
        <w:rPr>
          <w:rFonts w:cstheme="minorBidi"/>
        </w:rPr>
      </w:pPr>
      <w:r>
        <w:rPr>
          <w:rFonts w:ascii="Times New Roman" w:hAnsi="Times New Roman" w:cs="Times New Roman"/>
        </w:rPr>
        <w:t>Каждая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проверки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дифференцированной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оценкой</w:t>
      </w:r>
      <w:r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едифференцированной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ef1edeee2edeee9f2e5eaf1f2"/>
        <w:ind w:left="220" w:right="1283"/>
        <w:rPr>
          <w:rFonts w:cstheme="minorBidi"/>
        </w:rPr>
      </w:pP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оценивании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обязательным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методическое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обсуждение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которое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носить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рекомендательный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аналитический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характер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отмечать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степень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освоения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материала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активность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перспективы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темп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ученика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Участие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</w:t>
      </w:r>
      <w:r>
        <w:rPr>
          <w:rFonts w:ascii="Times New Roman" w:hAnsi="Times New Roman" w:cs="Times New Roman"/>
        </w:rPr>
        <w:t>курсах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приравниваться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выступлению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академических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концертах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зачеты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рамках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промежуточной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аттестации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проводятся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конце</w:t>
      </w:r>
    </w:p>
    <w:p w:rsidR="00000000" w:rsidRDefault="0015293B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учебных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полугодий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счет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аудиторного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времени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предусмотренного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предмет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«Ансамбль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:rsidR="00000000" w:rsidRDefault="0015293B">
      <w:pPr>
        <w:pStyle w:val="c7e0e3eeebeee2eeea6"/>
        <w:numPr>
          <w:ilvl w:val="0"/>
          <w:numId w:val="1"/>
        </w:numPr>
        <w:tabs>
          <w:tab w:val="left" w:pos="461"/>
        </w:tabs>
        <w:spacing w:line="274" w:lineRule="exact"/>
        <w:ind w:left="460" w:hanging="241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Критерии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оценок</w:t>
      </w:r>
    </w:p>
    <w:p w:rsidR="00000000" w:rsidRDefault="0015293B">
      <w:pPr>
        <w:pStyle w:val="cef1edeee2edeee9f2e5eaf1f2"/>
        <w:ind w:left="220" w:right="1508"/>
        <w:rPr>
          <w:rFonts w:cstheme="minorBidi"/>
        </w:rPr>
      </w:pP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аттестации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создаются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фонды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оценочных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средств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которые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включают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lastRenderedPageBreak/>
        <w:t>себя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методы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контроля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позволяющие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оценить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приобретенные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знания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умения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Критерии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оценки</w:t>
      </w:r>
    </w:p>
    <w:p w:rsidR="00000000" w:rsidRDefault="0015293B">
      <w:pPr>
        <w:tabs>
          <w:tab w:val="left" w:pos="1637"/>
        </w:tabs>
        <w:spacing w:before="4" w:line="279" w:lineRule="exact"/>
        <w:ind w:left="929"/>
        <w:rPr>
          <w:rFonts w:cstheme="minorBidi"/>
        </w:rPr>
      </w:pPr>
      <w:r>
        <w:rPr>
          <w:rFonts w:ascii="Times New Roman" w:hAnsi="Times New Roman" w:cs="Times New Roman"/>
          <w:b/>
          <w:w w:val="105"/>
          <w:u w:val="single"/>
        </w:rPr>
        <w:t>5</w:t>
      </w:r>
      <w:r>
        <w:rPr>
          <w:rFonts w:ascii="Times New Roman" w:hAnsi="Times New Roman" w:cs="Times New Roman"/>
          <w:b/>
          <w:w w:val="105"/>
          <w:u w:val="single"/>
        </w:rPr>
        <w:tab/>
      </w:r>
      <w:r>
        <w:rPr>
          <w:rFonts w:ascii="Times New Roman" w:hAnsi="Times New Roman" w:cs="Times New Roman"/>
          <w:b/>
          <w:w w:val="105"/>
          <w:u w:val="single"/>
        </w:rPr>
        <w:t>«отлично»</w:t>
      </w:r>
      <w:r>
        <w:rPr>
          <w:rFonts w:ascii="Times New Roman" w:hAnsi="Times New Roman" w:cs="Times New Roman"/>
          <w:b/>
          <w:w w:val="105"/>
          <w:u w:val="single"/>
        </w:rPr>
        <w:t>:</w:t>
      </w:r>
    </w:p>
    <w:p w:rsidR="00000000" w:rsidRDefault="0015293B">
      <w:pPr>
        <w:pStyle w:val="cef1edeee2edeee9f2e5eaf1f2"/>
        <w:ind w:left="220" w:right="1175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Знание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своих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партий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всех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ансамбля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соответствующих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рограммным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требованиям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демонстрировал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яркую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музыкальность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полную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техническую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технологическую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свободу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ритмическую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интонационную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устойчивость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слаженность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жанры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стилистически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выдержаны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соот</w:t>
      </w:r>
      <w:r>
        <w:rPr>
          <w:rFonts w:ascii="Times New Roman" w:hAnsi="Times New Roman" w:cs="Times New Roman"/>
        </w:rPr>
        <w:t>ветствуя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замыслу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композиторов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владеет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выразительным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разнообразием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звукоизвлечения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которое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соответствует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образному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смыслу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способствует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сбалансированности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звучания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ef1edeee2edeee9f2e5eaf1f2"/>
        <w:spacing w:before="4" w:after="0"/>
        <w:rPr>
          <w:rFonts w:ascii="Times New Roman" w:hAnsi="Times New Roman" w:cs="Times New Roman"/>
        </w:rPr>
      </w:pPr>
    </w:p>
    <w:p w:rsidR="00000000" w:rsidRDefault="0015293B">
      <w:pPr>
        <w:tabs>
          <w:tab w:val="left" w:pos="1637"/>
        </w:tabs>
        <w:spacing w:line="278" w:lineRule="exact"/>
        <w:ind w:left="929"/>
        <w:rPr>
          <w:rFonts w:cstheme="minorBidi"/>
        </w:rPr>
      </w:pPr>
      <w:r>
        <w:rPr>
          <w:rFonts w:ascii="Times New Roman" w:hAnsi="Times New Roman" w:cs="Times New Roman"/>
          <w:b/>
          <w:w w:val="105"/>
          <w:u w:val="single"/>
        </w:rPr>
        <w:t>5-</w:t>
      </w:r>
      <w:r>
        <w:rPr>
          <w:rFonts w:ascii="Times New Roman" w:hAnsi="Times New Roman" w:cs="Times New Roman"/>
          <w:b/>
          <w:w w:val="105"/>
          <w:u w:val="single"/>
        </w:rPr>
        <w:tab/>
      </w:r>
      <w:r>
        <w:rPr>
          <w:rFonts w:ascii="Times New Roman" w:hAnsi="Times New Roman" w:cs="Times New Roman"/>
          <w:b/>
          <w:w w:val="105"/>
          <w:u w:val="single"/>
        </w:rPr>
        <w:t>«отлично</w:t>
      </w:r>
      <w:r>
        <w:rPr>
          <w:rFonts w:ascii="Times New Roman" w:hAnsi="Times New Roman" w:cs="Times New Roman"/>
          <w:b/>
          <w:spacing w:val="50"/>
          <w:w w:val="105"/>
          <w:u w:val="single"/>
        </w:rPr>
        <w:t xml:space="preserve"> </w:t>
      </w:r>
      <w:r>
        <w:rPr>
          <w:rFonts w:ascii="Times New Roman" w:hAnsi="Times New Roman" w:cs="Times New Roman"/>
          <w:b/>
          <w:w w:val="105"/>
          <w:u w:val="single"/>
        </w:rPr>
        <w:t>минус»</w:t>
      </w:r>
      <w:r>
        <w:rPr>
          <w:rFonts w:ascii="Times New Roman" w:hAnsi="Times New Roman" w:cs="Times New Roman"/>
          <w:b/>
          <w:w w:val="105"/>
          <w:u w:val="single"/>
        </w:rPr>
        <w:t>:</w:t>
      </w:r>
    </w:p>
    <w:p w:rsidR="00000000" w:rsidRDefault="0015293B">
      <w:pPr>
        <w:pStyle w:val="cef1edeee2edeee9f2e5eaf1f2"/>
        <w:ind w:left="220" w:right="1184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Те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критерии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применимые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оценке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незн</w:t>
      </w:r>
      <w:r>
        <w:rPr>
          <w:rFonts w:ascii="Times New Roman" w:hAnsi="Times New Roman" w:cs="Times New Roman"/>
        </w:rPr>
        <w:t>ачительными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погрешностями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которые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связаны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сценическим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волнением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ef1edeee2edeee9f2e5eaf1f2"/>
        <w:spacing w:before="8" w:after="0"/>
        <w:rPr>
          <w:rFonts w:ascii="Times New Roman" w:hAnsi="Times New Roman" w:cs="Times New Roman"/>
        </w:rPr>
      </w:pPr>
    </w:p>
    <w:p w:rsidR="00000000" w:rsidRDefault="0015293B">
      <w:pPr>
        <w:tabs>
          <w:tab w:val="left" w:pos="1637"/>
        </w:tabs>
        <w:spacing w:line="279" w:lineRule="exact"/>
        <w:ind w:left="929"/>
        <w:rPr>
          <w:rFonts w:cstheme="minorBidi"/>
        </w:rPr>
      </w:pPr>
      <w:r>
        <w:rPr>
          <w:rFonts w:ascii="Times New Roman" w:hAnsi="Times New Roman" w:cs="Times New Roman"/>
          <w:b/>
          <w:w w:val="105"/>
          <w:u w:val="single"/>
        </w:rPr>
        <w:t>4+</w:t>
      </w:r>
      <w:r>
        <w:rPr>
          <w:rFonts w:ascii="Times New Roman" w:hAnsi="Times New Roman" w:cs="Times New Roman"/>
          <w:b/>
          <w:w w:val="105"/>
          <w:u w:val="single"/>
        </w:rPr>
        <w:tab/>
      </w:r>
      <w:r>
        <w:rPr>
          <w:rFonts w:ascii="Times New Roman" w:hAnsi="Times New Roman" w:cs="Times New Roman"/>
          <w:b/>
          <w:w w:val="105"/>
          <w:u w:val="single"/>
        </w:rPr>
        <w:t>«хорошо</w:t>
      </w:r>
      <w:r>
        <w:rPr>
          <w:rFonts w:ascii="Times New Roman" w:hAnsi="Times New Roman" w:cs="Times New Roman"/>
          <w:b/>
          <w:spacing w:val="32"/>
          <w:w w:val="105"/>
          <w:u w:val="single"/>
        </w:rPr>
        <w:t xml:space="preserve"> </w:t>
      </w:r>
      <w:r>
        <w:rPr>
          <w:rFonts w:ascii="Times New Roman" w:hAnsi="Times New Roman" w:cs="Times New Roman"/>
          <w:b/>
          <w:w w:val="105"/>
          <w:u w:val="single"/>
        </w:rPr>
        <w:t>плюс</w:t>
      </w:r>
      <w:r>
        <w:rPr>
          <w:rFonts w:ascii="Times New Roman" w:hAnsi="Times New Roman" w:cs="Times New Roman"/>
          <w:b/>
          <w:spacing w:val="34"/>
          <w:w w:val="105"/>
          <w:u w:val="single"/>
        </w:rPr>
        <w:t xml:space="preserve"> </w:t>
      </w:r>
      <w:r>
        <w:rPr>
          <w:rFonts w:ascii="Times New Roman" w:hAnsi="Times New Roman" w:cs="Times New Roman"/>
          <w:b/>
          <w:w w:val="105"/>
          <w:u w:val="single"/>
        </w:rPr>
        <w:t>»</w:t>
      </w:r>
      <w:r>
        <w:rPr>
          <w:rFonts w:ascii="Times New Roman" w:hAnsi="Times New Roman" w:cs="Times New Roman"/>
          <w:b/>
          <w:w w:val="105"/>
          <w:u w:val="single"/>
        </w:rPr>
        <w:t>:</w:t>
      </w:r>
    </w:p>
    <w:p w:rsidR="00000000" w:rsidRDefault="0015293B">
      <w:pPr>
        <w:pStyle w:val="cef1edeee2edeee9f2e5eaf1f2"/>
        <w:ind w:left="220" w:right="1174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Знание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партий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всей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ансамбля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состоящей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соответствующих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требованиям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недостаточной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проработке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трудных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</w:t>
      </w:r>
      <w:r>
        <w:rPr>
          <w:rFonts w:ascii="Times New Roman" w:hAnsi="Times New Roman" w:cs="Times New Roman"/>
        </w:rPr>
        <w:t>нических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фрагментов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уверенно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яркой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сценической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подачи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проявив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достаточную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музыкальность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техническую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технологическую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оснащенность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способность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понимать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передавать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стилистическую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смысловую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основу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ef1edeee2edeee9f2e5eaf1f2"/>
        <w:spacing w:before="3" w:after="0"/>
        <w:rPr>
          <w:rFonts w:ascii="Times New Roman" w:hAnsi="Times New Roman" w:cs="Times New Roman"/>
        </w:rPr>
      </w:pPr>
    </w:p>
    <w:p w:rsidR="00000000" w:rsidRDefault="0015293B">
      <w:pPr>
        <w:tabs>
          <w:tab w:val="left" w:pos="1637"/>
        </w:tabs>
        <w:spacing w:before="1" w:line="278" w:lineRule="exact"/>
        <w:ind w:left="929"/>
        <w:rPr>
          <w:rFonts w:cstheme="minorBidi"/>
        </w:rPr>
      </w:pPr>
      <w:r>
        <w:rPr>
          <w:rFonts w:ascii="Times New Roman" w:hAnsi="Times New Roman" w:cs="Times New Roman"/>
          <w:b/>
          <w:w w:val="105"/>
          <w:u w:val="single"/>
        </w:rPr>
        <w:t>4</w:t>
      </w:r>
      <w:r>
        <w:rPr>
          <w:rFonts w:ascii="Times New Roman" w:hAnsi="Times New Roman" w:cs="Times New Roman"/>
          <w:b/>
          <w:w w:val="105"/>
          <w:u w:val="single"/>
        </w:rPr>
        <w:tab/>
      </w:r>
      <w:r>
        <w:rPr>
          <w:rFonts w:ascii="Times New Roman" w:hAnsi="Times New Roman" w:cs="Times New Roman"/>
          <w:b/>
          <w:w w:val="105"/>
          <w:u w:val="single"/>
        </w:rPr>
        <w:t>«хорошо»</w:t>
      </w:r>
      <w:r>
        <w:rPr>
          <w:rFonts w:ascii="Times New Roman" w:hAnsi="Times New Roman" w:cs="Times New Roman"/>
          <w:b/>
          <w:w w:val="105"/>
          <w:u w:val="single"/>
        </w:rPr>
        <w:t>:</w:t>
      </w:r>
    </w:p>
    <w:p w:rsidR="00000000" w:rsidRDefault="0015293B">
      <w:pPr>
        <w:pStyle w:val="cef1edeee2edeee9f2e5eaf1f2"/>
        <w:ind w:left="220" w:right="1174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Знание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партий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всей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ансамбля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состоящей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соответствующих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требованиям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недостаточной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проработке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трудных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технических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фрагментов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технически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достаточно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свободное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звуковыми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погрешност</w:t>
      </w:r>
      <w:r>
        <w:rPr>
          <w:rFonts w:ascii="Times New Roman" w:hAnsi="Times New Roman" w:cs="Times New Roman"/>
        </w:rPr>
        <w:t>ями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связанными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несовершенством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игрового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аппарата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</w:rPr>
        <w:t>с</w:t>
      </w:r>
    </w:p>
    <w:p w:rsidR="00000000" w:rsidRDefault="0015293B">
      <w:pPr>
        <w:pStyle w:val="cef1edeee2edeee9f2e5eaf1f2"/>
        <w:ind w:left="220" w:right="1174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незначительными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отклонениями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стилистических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жанровых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1"/>
        </w:rPr>
        <w:t>особенностей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исполняемых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ef1edeee2edeee9f2e5eaf1f2"/>
        <w:spacing w:before="6" w:after="0"/>
        <w:rPr>
          <w:rFonts w:ascii="Times New Roman" w:hAnsi="Times New Roman" w:cs="Times New Roman"/>
        </w:rPr>
      </w:pPr>
    </w:p>
    <w:p w:rsidR="00000000" w:rsidRDefault="0015293B">
      <w:pPr>
        <w:tabs>
          <w:tab w:val="left" w:pos="1637"/>
        </w:tabs>
        <w:spacing w:line="278" w:lineRule="exact"/>
        <w:ind w:left="929"/>
        <w:rPr>
          <w:rFonts w:cstheme="minorBidi"/>
        </w:rPr>
      </w:pPr>
      <w:r>
        <w:rPr>
          <w:rFonts w:ascii="Times New Roman" w:hAnsi="Times New Roman" w:cs="Times New Roman"/>
          <w:b/>
          <w:w w:val="105"/>
          <w:u w:val="single"/>
        </w:rPr>
        <w:t>4-</w:t>
      </w:r>
      <w:r>
        <w:rPr>
          <w:rFonts w:ascii="Times New Roman" w:hAnsi="Times New Roman" w:cs="Times New Roman"/>
          <w:b/>
          <w:w w:val="105"/>
          <w:u w:val="single"/>
        </w:rPr>
        <w:tab/>
      </w:r>
      <w:r>
        <w:rPr>
          <w:rFonts w:ascii="Times New Roman" w:hAnsi="Times New Roman" w:cs="Times New Roman"/>
          <w:b/>
          <w:w w:val="105"/>
          <w:u w:val="single"/>
        </w:rPr>
        <w:t>«хорошо</w:t>
      </w:r>
      <w:r>
        <w:rPr>
          <w:rFonts w:ascii="Times New Roman" w:hAnsi="Times New Roman" w:cs="Times New Roman"/>
          <w:b/>
          <w:w w:val="105"/>
          <w:u w:val="single"/>
        </w:rPr>
        <w:t xml:space="preserve"> </w:t>
      </w:r>
      <w:r>
        <w:rPr>
          <w:rFonts w:ascii="Times New Roman" w:hAnsi="Times New Roman" w:cs="Times New Roman"/>
          <w:b/>
          <w:spacing w:val="5"/>
          <w:w w:val="105"/>
          <w:u w:val="single"/>
        </w:rPr>
        <w:t xml:space="preserve"> </w:t>
      </w:r>
      <w:r>
        <w:rPr>
          <w:rFonts w:ascii="Times New Roman" w:hAnsi="Times New Roman" w:cs="Times New Roman"/>
          <w:b/>
          <w:w w:val="105"/>
          <w:u w:val="single"/>
        </w:rPr>
        <w:t>минус»</w:t>
      </w:r>
      <w:r>
        <w:rPr>
          <w:rFonts w:ascii="Times New Roman" w:hAnsi="Times New Roman" w:cs="Times New Roman"/>
          <w:b/>
          <w:w w:val="105"/>
          <w:u w:val="single"/>
        </w:rPr>
        <w:t>:</w:t>
      </w:r>
    </w:p>
    <w:p w:rsidR="00000000" w:rsidRDefault="0015293B">
      <w:pPr>
        <w:pStyle w:val="cef1edeee2edeee9f2e5eaf1f2"/>
        <w:ind w:left="220" w:right="1174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Знание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партий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всей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ансамбля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состоящей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соответствующих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требованиям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недостаточной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проработке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трудных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технических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фрагментов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Исполнение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ансамбля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малоинициативное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грамотное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осмысленное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котором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слышна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больше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педагогическая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нежели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учащегося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пониманием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ху</w:t>
      </w:r>
      <w:r>
        <w:rPr>
          <w:rFonts w:ascii="Times New Roman" w:hAnsi="Times New Roman" w:cs="Times New Roman"/>
        </w:rPr>
        <w:t>дожественных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задач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стилей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допущены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незначительные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ошибки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технические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звуковые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текстовые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погрешности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ef1edeee2edeee9f2e5eaf1f2"/>
        <w:spacing w:before="2" w:after="0"/>
        <w:rPr>
          <w:rFonts w:ascii="Times New Roman" w:hAnsi="Times New Roman" w:cs="Times New Roman"/>
        </w:rPr>
      </w:pPr>
    </w:p>
    <w:p w:rsidR="00000000" w:rsidRDefault="0015293B">
      <w:pPr>
        <w:tabs>
          <w:tab w:val="left" w:pos="1637"/>
        </w:tabs>
        <w:spacing w:before="1" w:line="278" w:lineRule="exact"/>
        <w:ind w:left="929"/>
        <w:rPr>
          <w:rFonts w:cstheme="minorBidi"/>
        </w:rPr>
      </w:pPr>
      <w:r>
        <w:rPr>
          <w:rFonts w:ascii="Times New Roman" w:hAnsi="Times New Roman" w:cs="Times New Roman"/>
          <w:b/>
          <w:w w:val="105"/>
          <w:u w:val="single"/>
        </w:rPr>
        <w:t>3+</w:t>
      </w:r>
      <w:r>
        <w:rPr>
          <w:rFonts w:ascii="Times New Roman" w:hAnsi="Times New Roman" w:cs="Times New Roman"/>
          <w:b/>
          <w:w w:val="105"/>
          <w:u w:val="single"/>
        </w:rPr>
        <w:tab/>
      </w:r>
      <w:r>
        <w:rPr>
          <w:rFonts w:ascii="Times New Roman" w:hAnsi="Times New Roman" w:cs="Times New Roman"/>
          <w:b/>
          <w:w w:val="105"/>
          <w:u w:val="single"/>
        </w:rPr>
        <w:t>«удовлетворительно</w:t>
      </w:r>
      <w:r>
        <w:rPr>
          <w:rFonts w:ascii="Times New Roman" w:hAnsi="Times New Roman" w:cs="Times New Roman"/>
          <w:b/>
          <w:w w:val="105"/>
          <w:u w:val="single"/>
        </w:rPr>
        <w:t xml:space="preserve"> </w:t>
      </w:r>
      <w:r>
        <w:rPr>
          <w:rFonts w:ascii="Times New Roman" w:hAnsi="Times New Roman" w:cs="Times New Roman"/>
          <w:b/>
          <w:spacing w:val="18"/>
          <w:w w:val="105"/>
          <w:u w:val="single"/>
        </w:rPr>
        <w:t xml:space="preserve"> </w:t>
      </w:r>
      <w:r>
        <w:rPr>
          <w:rFonts w:ascii="Times New Roman" w:hAnsi="Times New Roman" w:cs="Times New Roman"/>
          <w:b/>
          <w:w w:val="105"/>
          <w:u w:val="single"/>
        </w:rPr>
        <w:t>плюс»</w:t>
      </w:r>
      <w:r>
        <w:rPr>
          <w:rFonts w:ascii="Times New Roman" w:hAnsi="Times New Roman" w:cs="Times New Roman"/>
          <w:b/>
          <w:w w:val="105"/>
          <w:u w:val="single"/>
        </w:rPr>
        <w:t>:</w:t>
      </w:r>
    </w:p>
    <w:p w:rsidR="00000000" w:rsidRDefault="0015293B">
      <w:pPr>
        <w:pStyle w:val="cef1edeee2edeee9f2e5eaf1f2"/>
        <w:ind w:left="220" w:right="1172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исполнил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ансамбля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технически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свободно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малоосмысленно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пассивная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классе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незнание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некоторых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партий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сдаче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партий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соответствуют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программным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требованиям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исполнении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имеются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ритмические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интонационные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погрешности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текстовые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потери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маломузыкальное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стилистически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>верное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ef1edeee2edeee9f2e5eaf1f2"/>
        <w:spacing w:before="3" w:after="0"/>
        <w:rPr>
          <w:rFonts w:ascii="Times New Roman" w:hAnsi="Times New Roman" w:cs="Times New Roman"/>
        </w:rPr>
      </w:pPr>
    </w:p>
    <w:p w:rsidR="00000000" w:rsidRDefault="0015293B">
      <w:pPr>
        <w:tabs>
          <w:tab w:val="left" w:pos="1637"/>
        </w:tabs>
        <w:spacing w:line="279" w:lineRule="exact"/>
        <w:ind w:left="929"/>
        <w:rPr>
          <w:rFonts w:cstheme="minorBidi"/>
        </w:rPr>
      </w:pPr>
      <w:r>
        <w:rPr>
          <w:rFonts w:ascii="Times New Roman" w:hAnsi="Times New Roman" w:cs="Times New Roman"/>
          <w:b/>
          <w:w w:val="110"/>
          <w:u w:val="single"/>
        </w:rPr>
        <w:lastRenderedPageBreak/>
        <w:t>3</w:t>
      </w:r>
      <w:r>
        <w:rPr>
          <w:rFonts w:ascii="Times New Roman" w:hAnsi="Times New Roman" w:cs="Times New Roman"/>
          <w:b/>
          <w:w w:val="110"/>
          <w:u w:val="single"/>
        </w:rPr>
        <w:tab/>
      </w:r>
      <w:r>
        <w:rPr>
          <w:rFonts w:ascii="Times New Roman" w:hAnsi="Times New Roman" w:cs="Times New Roman"/>
          <w:b/>
          <w:w w:val="110"/>
          <w:u w:val="single"/>
        </w:rPr>
        <w:t>«удовлетворительно»</w:t>
      </w:r>
      <w:r>
        <w:rPr>
          <w:rFonts w:ascii="Times New Roman" w:hAnsi="Times New Roman" w:cs="Times New Roman"/>
          <w:b/>
          <w:w w:val="110"/>
          <w:u w:val="single"/>
        </w:rPr>
        <w:t>:</w:t>
      </w:r>
    </w:p>
    <w:p w:rsidR="00000000" w:rsidRDefault="0015293B">
      <w:pPr>
        <w:pStyle w:val="cef1edeee2edeee9f2e5eaf1f2"/>
        <w:ind w:left="220" w:right="1172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исполнил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ансамбля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технически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свободно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малоосмысленно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пассивная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классе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незнание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некоторых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партий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сдаче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партий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стабильное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техническими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звуковыми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огрешностями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непониманием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стиля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жанра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Старательное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ef1edeee2edeee9f2e5eaf1f2"/>
        <w:spacing w:before="4" w:after="0"/>
        <w:rPr>
          <w:rFonts w:ascii="Times New Roman" w:hAnsi="Times New Roman" w:cs="Times New Roman"/>
        </w:rPr>
      </w:pPr>
    </w:p>
    <w:p w:rsidR="00000000" w:rsidRDefault="0015293B">
      <w:pPr>
        <w:tabs>
          <w:tab w:val="left" w:pos="1637"/>
        </w:tabs>
        <w:spacing w:line="278" w:lineRule="exact"/>
        <w:ind w:left="929"/>
        <w:rPr>
          <w:rFonts w:cstheme="minorBidi"/>
        </w:rPr>
      </w:pPr>
      <w:r>
        <w:rPr>
          <w:rFonts w:ascii="Times New Roman" w:hAnsi="Times New Roman" w:cs="Times New Roman"/>
          <w:b/>
          <w:w w:val="105"/>
          <w:u w:val="single"/>
        </w:rPr>
        <w:t>3-</w:t>
      </w:r>
      <w:r>
        <w:rPr>
          <w:rFonts w:ascii="Times New Roman" w:hAnsi="Times New Roman" w:cs="Times New Roman"/>
          <w:b/>
          <w:w w:val="105"/>
          <w:u w:val="single"/>
        </w:rPr>
        <w:tab/>
      </w:r>
      <w:r>
        <w:rPr>
          <w:rFonts w:ascii="Times New Roman" w:hAnsi="Times New Roman" w:cs="Times New Roman"/>
          <w:b/>
          <w:w w:val="105"/>
          <w:u w:val="single"/>
        </w:rPr>
        <w:t>«удовлетворительно</w:t>
      </w:r>
      <w:r>
        <w:rPr>
          <w:rFonts w:ascii="Times New Roman" w:hAnsi="Times New Roman" w:cs="Times New Roman"/>
          <w:b/>
          <w:w w:val="105"/>
          <w:u w:val="single"/>
        </w:rPr>
        <w:t xml:space="preserve"> </w:t>
      </w:r>
      <w:r>
        <w:rPr>
          <w:rFonts w:ascii="Times New Roman" w:hAnsi="Times New Roman" w:cs="Times New Roman"/>
          <w:b/>
          <w:spacing w:val="35"/>
          <w:w w:val="105"/>
          <w:u w:val="single"/>
        </w:rPr>
        <w:t xml:space="preserve"> </w:t>
      </w:r>
      <w:r>
        <w:rPr>
          <w:rFonts w:ascii="Times New Roman" w:hAnsi="Times New Roman" w:cs="Times New Roman"/>
          <w:b/>
          <w:w w:val="105"/>
          <w:u w:val="single"/>
        </w:rPr>
        <w:t>минус»</w:t>
      </w:r>
      <w:r>
        <w:rPr>
          <w:rFonts w:ascii="Times New Roman" w:hAnsi="Times New Roman" w:cs="Times New Roman"/>
          <w:b/>
          <w:w w:val="105"/>
          <w:u w:val="single"/>
        </w:rPr>
        <w:t>:</w:t>
      </w:r>
    </w:p>
    <w:p w:rsidR="00000000" w:rsidRDefault="0015293B">
      <w:pPr>
        <w:pStyle w:val="cef1edeee2edeee9f2e5eaf1f2"/>
        <w:ind w:left="220" w:right="1178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Исполнение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ансамбля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неряшливым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отношением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тексту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штрихам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фразировке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динамике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звуковому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балансу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пассивная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классе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незна</w:t>
      </w:r>
      <w:r>
        <w:rPr>
          <w:rFonts w:ascii="Times New Roman" w:hAnsi="Times New Roman" w:cs="Times New Roman"/>
        </w:rPr>
        <w:t>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некоторых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партий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сдаче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партий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Технически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состоятельно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исполнено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начала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конца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каждое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произведение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ef1edeee2edeee9f2e5eaf1f2"/>
        <w:spacing w:before="4" w:after="0"/>
        <w:rPr>
          <w:rFonts w:ascii="Times New Roman" w:hAnsi="Times New Roman" w:cs="Times New Roman"/>
        </w:rPr>
      </w:pPr>
    </w:p>
    <w:p w:rsidR="00000000" w:rsidRDefault="0015293B">
      <w:pPr>
        <w:tabs>
          <w:tab w:val="left" w:pos="1637"/>
        </w:tabs>
        <w:spacing w:line="293" w:lineRule="exact"/>
        <w:ind w:left="929"/>
        <w:rPr>
          <w:rFonts w:cstheme="minorBidi"/>
        </w:rPr>
      </w:pPr>
      <w:r>
        <w:rPr>
          <w:rFonts w:ascii="Times New Roman" w:hAnsi="Times New Roman" w:cs="Times New Roman"/>
          <w:b/>
          <w:w w:val="105"/>
          <w:u w:val="single"/>
        </w:rPr>
        <w:t>2-</w:t>
      </w:r>
      <w:r>
        <w:rPr>
          <w:rFonts w:ascii="Times New Roman" w:hAnsi="Times New Roman" w:cs="Times New Roman"/>
          <w:b/>
          <w:w w:val="105"/>
          <w:u w:val="single"/>
        </w:rPr>
        <w:tab/>
      </w:r>
      <w:r>
        <w:rPr>
          <w:rFonts w:ascii="Times New Roman" w:hAnsi="Times New Roman" w:cs="Times New Roman"/>
          <w:b/>
          <w:w w:val="105"/>
          <w:u w:val="single"/>
        </w:rPr>
        <w:t>«неудовлетворительно»</w:t>
      </w:r>
      <w:r>
        <w:rPr>
          <w:rFonts w:ascii="Times New Roman" w:hAnsi="Times New Roman" w:cs="Times New Roman"/>
          <w:b/>
          <w:w w:val="105"/>
          <w:u w:val="single"/>
        </w:rPr>
        <w:t>:</w:t>
      </w:r>
      <w:r>
        <w:rPr>
          <w:rFonts w:ascii="Times New Roman" w:hAnsi="Times New Roman" w:cs="Times New Roman"/>
          <w:b/>
          <w:spacing w:val="32"/>
          <w:w w:val="105"/>
          <w:u w:val="single"/>
        </w:rPr>
        <w:t xml:space="preserve"> </w:t>
      </w:r>
      <w:r>
        <w:rPr>
          <w:rFonts w:ascii="Times New Roman" w:hAnsi="Times New Roman" w:cs="Times New Roman"/>
          <w:w w:val="105"/>
        </w:rPr>
        <w:t></w:t>
      </w:r>
    </w:p>
    <w:p w:rsidR="00000000" w:rsidRDefault="0015293B">
      <w:pPr>
        <w:pStyle w:val="cef1edeee2edeee9f2e5eaf1f2"/>
        <w:ind w:left="220" w:right="1508"/>
        <w:rPr>
          <w:rFonts w:cstheme="minorBidi"/>
        </w:rPr>
      </w:pPr>
      <w:r>
        <w:rPr>
          <w:rFonts w:ascii="Times New Roman" w:hAnsi="Times New Roman" w:cs="Times New Roman"/>
        </w:rPr>
        <w:t>Фрагментарное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текста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неудовлетворительная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сдача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партий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большей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части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недопуск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выступлению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концерт</w:t>
      </w:r>
    </w:p>
    <w:p w:rsidR="00000000" w:rsidRDefault="0015293B">
      <w:pPr>
        <w:pStyle w:val="cef1edeee2edeee9f2e5eaf1f2"/>
        <w:rPr>
          <w:rFonts w:ascii="Times New Roman" w:hAnsi="Times New Roman" w:cs="Times New Roman"/>
          <w:sz w:val="26"/>
        </w:rPr>
      </w:pPr>
    </w:p>
    <w:p w:rsidR="00000000" w:rsidRDefault="0015293B">
      <w:pPr>
        <w:pStyle w:val="cef1edeee2edeee9f2e5eaf1f2"/>
        <w:spacing w:before="8" w:after="0"/>
        <w:rPr>
          <w:rFonts w:ascii="Times New Roman" w:hAnsi="Times New Roman" w:cs="Times New Roman"/>
          <w:sz w:val="38"/>
        </w:rPr>
      </w:pPr>
    </w:p>
    <w:p w:rsidR="00000000" w:rsidRDefault="0015293B">
      <w:pPr>
        <w:pStyle w:val="a3"/>
        <w:numPr>
          <w:ilvl w:val="1"/>
          <w:numId w:val="8"/>
        </w:numPr>
        <w:tabs>
          <w:tab w:val="left" w:pos="1638"/>
          <w:tab w:val="left" w:pos="1999"/>
          <w:tab w:val="left" w:pos="2881"/>
          <w:tab w:val="left" w:pos="3790"/>
          <w:tab w:val="left" w:pos="4229"/>
          <w:tab w:val="left" w:pos="5754"/>
          <w:tab w:val="left" w:pos="6207"/>
          <w:tab w:val="left" w:pos="7272"/>
          <w:tab w:val="left" w:pos="8852"/>
          <w:tab w:val="left" w:pos="9434"/>
        </w:tabs>
        <w:spacing w:before="1"/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случае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неявки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выступление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причине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неготовности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3"/>
        </w:rPr>
        <w:t>без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уважительно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причины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выставляется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оценка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«неудовлетворительно»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ef1edeee2edeee9f2e5eaf1f2"/>
        <w:rPr>
          <w:rFonts w:ascii="Times New Roman" w:hAnsi="Times New Roman" w:cs="Times New Roman"/>
          <w:sz w:val="26"/>
        </w:rPr>
      </w:pPr>
    </w:p>
    <w:p w:rsidR="00000000" w:rsidRDefault="0015293B">
      <w:pPr>
        <w:pStyle w:val="cef1edeee2edeee9f2e5eaf1f2"/>
        <w:spacing w:before="206" w:after="0"/>
        <w:ind w:left="220" w:right="1403"/>
        <w:rPr>
          <w:rFonts w:cstheme="minorBidi"/>
        </w:rPr>
      </w:pPr>
      <w:r>
        <w:rPr>
          <w:rFonts w:ascii="Times New Roman" w:hAnsi="Times New Roman" w:cs="Times New Roman"/>
        </w:rPr>
        <w:t>Согласно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ФГТ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данная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система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оценки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качества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основной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зависимости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сложившихся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традиций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заведения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целесообразности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оценка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качества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дополнена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системой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даст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возможность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конкретно</w:t>
      </w:r>
    </w:p>
    <w:p w:rsidR="00000000" w:rsidRDefault="0015293B">
      <w:pPr>
        <w:pStyle w:val="cef1edeee2edeee9f2e5eaf1f2"/>
        <w:spacing w:before="1" w:after="0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отметить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выступление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учащегося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ef1edeee2edeee9f2e5eaf1f2"/>
        <w:ind w:left="220" w:right="1287"/>
        <w:rPr>
          <w:rFonts w:cstheme="minorBidi"/>
        </w:rPr>
      </w:pPr>
      <w:r>
        <w:rPr>
          <w:rFonts w:ascii="Times New Roman" w:hAnsi="Times New Roman" w:cs="Times New Roman"/>
        </w:rPr>
        <w:t>Фонды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оценочных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сред</w:t>
      </w:r>
      <w:r>
        <w:rPr>
          <w:rFonts w:ascii="Times New Roman" w:hAnsi="Times New Roman" w:cs="Times New Roman"/>
        </w:rPr>
        <w:t>ств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призваны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обеспечивать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оценку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качества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приобретенных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выпускниками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знаний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умений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степень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готовности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выпускного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возможному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продолжению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профессионального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искусства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:rsidR="00000000" w:rsidRDefault="0015293B">
      <w:pPr>
        <w:pStyle w:val="c7e0e3eeebeee2eeea6"/>
        <w:numPr>
          <w:ilvl w:val="0"/>
          <w:numId w:val="1"/>
        </w:numPr>
        <w:tabs>
          <w:tab w:val="left" w:pos="514"/>
        </w:tabs>
        <w:spacing w:line="275" w:lineRule="exact"/>
        <w:ind w:left="513" w:hanging="294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Методическое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обес</w:t>
      </w:r>
      <w:r>
        <w:rPr>
          <w:rFonts w:ascii="Times New Roman" w:hAnsi="Times New Roman" w:cs="Times New Roman"/>
          <w:bCs w:val="0"/>
        </w:rPr>
        <w:t>печение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процесса</w:t>
      </w:r>
    </w:p>
    <w:p w:rsidR="00000000" w:rsidRDefault="0015293B">
      <w:pPr>
        <w:pStyle w:val="a3"/>
        <w:numPr>
          <w:ilvl w:val="1"/>
          <w:numId w:val="3"/>
        </w:numPr>
        <w:tabs>
          <w:tab w:val="left" w:pos="461"/>
        </w:tabs>
        <w:spacing w:line="272" w:lineRule="exact"/>
        <w:ind w:left="1401"/>
        <w:rPr>
          <w:rFonts w:cstheme="minorBidi"/>
        </w:rPr>
      </w:pPr>
      <w:r>
        <w:rPr>
          <w:rFonts w:ascii="Times New Roman" w:hAnsi="Times New Roman" w:cs="Times New Roman"/>
          <w:b/>
        </w:rPr>
        <w:t>Методические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рекомендации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педагогическим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работникам</w:t>
      </w:r>
    </w:p>
    <w:p w:rsidR="00000000" w:rsidRDefault="0015293B">
      <w:pPr>
        <w:pStyle w:val="cef1edeee2edeee9f2e5eaf1f2"/>
        <w:ind w:left="220" w:right="1980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отличие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другого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коллективного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музицирования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оркестра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где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партии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правило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дублируются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ансамбле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каждый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голос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солирующий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выполняет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свою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функциональную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роль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Регулярные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домашние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занятия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позволяют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выучить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наиболее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сложные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музыкальные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фрагменты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начала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совместных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репетиций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Согласно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учебному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плану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обязательной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</w:p>
    <w:p w:rsidR="00000000" w:rsidRDefault="0015293B">
      <w:pPr>
        <w:pStyle w:val="cef1edeee2edeee9f2e5eaf1f2"/>
        <w:ind w:left="220" w:right="1166"/>
        <w:rPr>
          <w:rFonts w:cstheme="minorBidi"/>
        </w:rPr>
      </w:pPr>
      <w:r>
        <w:rPr>
          <w:rFonts w:ascii="Times New Roman" w:hAnsi="Times New Roman" w:cs="Times New Roman"/>
        </w:rPr>
        <w:t>вариативной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части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объем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самостоятельной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нагрузки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предмету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«Ансамбль»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составляет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час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неделю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ef1edeee2edeee9f2e5eaf1f2"/>
        <w:ind w:left="220" w:right="1508"/>
        <w:rPr>
          <w:rFonts w:cstheme="minorBidi"/>
        </w:rPr>
      </w:pPr>
      <w:r>
        <w:rPr>
          <w:rFonts w:ascii="Times New Roman" w:hAnsi="Times New Roman" w:cs="Times New Roman"/>
        </w:rPr>
        <w:t>Педагогу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ансамблю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можно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рекомендовать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частично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составить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план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учетом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времени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отведенного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ансамбль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индивидуального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разучивания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партий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каждым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учеником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начальном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этапе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ансамблях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человек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рекомендуется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репетиции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проводить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человека</w:t>
      </w:r>
      <w:r>
        <w:rPr>
          <w:rFonts w:ascii="Times New Roman" w:hAnsi="Times New Roman" w:cs="Times New Roman"/>
        </w:rPr>
        <w:t>,</w:t>
      </w:r>
    </w:p>
    <w:p w:rsidR="00000000" w:rsidRDefault="0015293B">
      <w:pPr>
        <w:pStyle w:val="cef1edeee2edeee9f2e5eaf1f2"/>
        <w:spacing w:line="275" w:lineRule="exact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умело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сочетать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чередовать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состав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можно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предложить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использование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часов</w:t>
      </w:r>
      <w:r>
        <w:rPr>
          <w:rFonts w:ascii="Times New Roman" w:hAnsi="Times New Roman" w:cs="Times New Roman"/>
        </w:rPr>
        <w:t>,</w:t>
      </w:r>
    </w:p>
    <w:p w:rsidR="00000000" w:rsidRDefault="0015293B">
      <w:pPr>
        <w:pStyle w:val="cef1edeee2edeee9f2e5eaf1f2"/>
        <w:ind w:left="220" w:right="1166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отведенных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консультации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предусмотренные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учебным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планом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Консультации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проводятся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целью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подготовки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учеников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контрольным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урокам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заче</w:t>
      </w:r>
      <w:r>
        <w:rPr>
          <w:rFonts w:ascii="Times New Roman" w:hAnsi="Times New Roman" w:cs="Times New Roman"/>
        </w:rPr>
        <w:t>там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экзаменам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творческим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конкурсам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другим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мероприятиям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усмотрению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заведения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Педагог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иметь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виду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формирование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ансамбля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иногда</w:t>
      </w:r>
    </w:p>
    <w:p w:rsidR="00000000" w:rsidRDefault="0015293B">
      <w:pPr>
        <w:pStyle w:val="cef1edeee2edeee9f2e5eaf1f2"/>
        <w:ind w:left="220" w:right="1508"/>
        <w:rPr>
          <w:rFonts w:cstheme="minorBidi"/>
        </w:rPr>
      </w:pPr>
      <w:r>
        <w:rPr>
          <w:rFonts w:ascii="Times New Roman" w:hAnsi="Times New Roman" w:cs="Times New Roman"/>
        </w:rPr>
        <w:t>происходит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зависимости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наличия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конкретных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инструменталистов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данном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учебном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заведении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опр</w:t>
      </w:r>
      <w:r>
        <w:rPr>
          <w:rFonts w:ascii="Times New Roman" w:hAnsi="Times New Roman" w:cs="Times New Roman"/>
        </w:rPr>
        <w:t>еделенных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условиях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допустимо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участие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ансамбле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учеников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классов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младшие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средние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средние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старшие</w:t>
      </w:r>
      <w:r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данном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случае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педагогу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распределить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партии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</w:p>
    <w:p w:rsidR="00000000" w:rsidRDefault="0015293B">
      <w:pPr>
        <w:pStyle w:val="cef1edeee2edeee9f2e5eaf1f2"/>
        <w:ind w:left="220" w:right="1508"/>
        <w:rPr>
          <w:rFonts w:cstheme="minorBidi"/>
        </w:rPr>
      </w:pPr>
      <w:r>
        <w:rPr>
          <w:rFonts w:ascii="Times New Roman" w:hAnsi="Times New Roman" w:cs="Times New Roman"/>
        </w:rPr>
        <w:t>зависимости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степени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подготовленности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учеников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целях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расширения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музыкальног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кругозора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развития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чтения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нот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листа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желательно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знакомство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учеников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</w:p>
    <w:p w:rsidR="00000000" w:rsidRDefault="0015293B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большим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числом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>,</w:t>
      </w:r>
    </w:p>
    <w:p w:rsidR="00000000" w:rsidRDefault="0015293B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доводя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уровня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концертного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выступления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начальном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этапе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обучения</w:t>
      </w:r>
    </w:p>
    <w:p w:rsidR="00000000" w:rsidRDefault="0015293B">
      <w:pPr>
        <w:pStyle w:val="cef1edeee2edeee9f2e5eaf1f2"/>
        <w:ind w:left="220" w:right="1299"/>
        <w:rPr>
          <w:rFonts w:cstheme="minorBidi"/>
        </w:rPr>
      </w:pPr>
      <w:r>
        <w:rPr>
          <w:rFonts w:ascii="Times New Roman" w:hAnsi="Times New Roman" w:cs="Times New Roman"/>
        </w:rPr>
        <w:t>важнейшим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требованием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ясное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понимание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учеником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своей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значения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своих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партий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исполняемом</w:t>
      </w:r>
    </w:p>
    <w:p w:rsidR="00000000" w:rsidRDefault="0015293B">
      <w:pPr>
        <w:pStyle w:val="cef1edeee2edeee9f2e5eaf1f2"/>
        <w:ind w:left="220" w:right="1166"/>
        <w:rPr>
          <w:rFonts w:cstheme="minorBidi"/>
        </w:rPr>
      </w:pPr>
      <w:r>
        <w:rPr>
          <w:rFonts w:ascii="Times New Roman" w:hAnsi="Times New Roman" w:cs="Times New Roman"/>
        </w:rPr>
        <w:t>произведении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ансамбле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Педагог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обращать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внимание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настройку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инструментов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правильное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звукоизвлечение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сбалансированную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динамику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штриховую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согласованность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ритмическую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слаженность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четкую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ясную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схему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формоо</w:t>
      </w:r>
      <w:r>
        <w:rPr>
          <w:rFonts w:ascii="Times New Roman" w:hAnsi="Times New Roman" w:cs="Times New Roman"/>
        </w:rPr>
        <w:t>бразующих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элементов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При</w:t>
      </w:r>
    </w:p>
    <w:p w:rsidR="00000000" w:rsidRDefault="0015293B">
      <w:pPr>
        <w:pStyle w:val="cef1edeee2edeee9f2e5eaf1f2"/>
        <w:ind w:left="220" w:right="1508"/>
        <w:rPr>
          <w:rFonts w:cstheme="minorBidi"/>
        </w:rPr>
      </w:pPr>
      <w:r>
        <w:rPr>
          <w:rFonts w:ascii="Times New Roman" w:hAnsi="Times New Roman" w:cs="Times New Roman"/>
        </w:rPr>
        <w:t>выборе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репертуара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различных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составу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ансамблей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педагог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стремиться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тематическому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разнообразию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обращать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внимание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сложность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материала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ценность</w:t>
      </w:r>
    </w:p>
    <w:p w:rsidR="00000000" w:rsidRDefault="0015293B">
      <w:pPr>
        <w:pStyle w:val="cef1edeee2edeee9f2e5eaf1f2"/>
        <w:ind w:left="220" w:right="1240"/>
        <w:rPr>
          <w:rFonts w:cstheme="minorBidi"/>
        </w:rPr>
      </w:pPr>
      <w:r>
        <w:rPr>
          <w:rFonts w:ascii="Times New Roman" w:hAnsi="Times New Roman" w:cs="Times New Roman"/>
        </w:rPr>
        <w:t>художественной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идеи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качество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инструментовок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переложений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конкретн</w:t>
      </w:r>
      <w:r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состава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сходство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диапазонов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инструментов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фактурные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возможности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данного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состава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Грамотно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составленная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профессионально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творчески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выполненная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инструментовка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залог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успешных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выступлений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звучании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ансамбля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немаловажным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момент</w:t>
      </w:r>
      <w:r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размещение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исполнителей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посадка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ансамбля</w:t>
      </w:r>
      <w:r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Оно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исходить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акустических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особенностей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инструментов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необходимости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контактирования</w:t>
      </w:r>
    </w:p>
    <w:p w:rsidR="00000000" w:rsidRDefault="0015293B">
      <w:pPr>
        <w:pStyle w:val="cef1edeee2edeee9f2e5eaf1f2"/>
        <w:spacing w:before="1" w:after="0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между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участниками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ансамбля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7e0e3eeebeee2eeea6"/>
        <w:numPr>
          <w:ilvl w:val="0"/>
          <w:numId w:val="1"/>
        </w:numPr>
        <w:tabs>
          <w:tab w:val="left" w:pos="461"/>
        </w:tabs>
        <w:spacing w:line="274" w:lineRule="exact"/>
        <w:ind w:left="460" w:hanging="241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Рекомендации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по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организации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самостоятельной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работы</w:t>
      </w:r>
      <w:r>
        <w:rPr>
          <w:rFonts w:ascii="Times New Roman" w:hAnsi="Times New Roman" w:cs="Times New Roman"/>
          <w:bCs w:val="0"/>
          <w:spacing w:val="2"/>
        </w:rPr>
        <w:t xml:space="preserve"> </w:t>
      </w:r>
      <w:r>
        <w:rPr>
          <w:rFonts w:ascii="Times New Roman" w:hAnsi="Times New Roman" w:cs="Times New Roman"/>
          <w:bCs w:val="0"/>
        </w:rPr>
        <w:t>обучающихся</w:t>
      </w:r>
    </w:p>
    <w:p w:rsidR="00000000" w:rsidRDefault="0015293B">
      <w:pPr>
        <w:pStyle w:val="cef1edeee2edeee9f2e5eaf1f2"/>
        <w:ind w:left="220" w:right="1166"/>
        <w:rPr>
          <w:rFonts w:cstheme="minorBidi"/>
        </w:rPr>
      </w:pP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тщательно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выучить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свою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индивидуальную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партию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обращая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внимание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только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нотный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текст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авторские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указания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после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следует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переходить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репетициям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партнером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ансамблю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После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каждого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урока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преподавателем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ансамбль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необ</w:t>
      </w:r>
      <w:r>
        <w:rPr>
          <w:rFonts w:ascii="Times New Roman" w:hAnsi="Times New Roman" w:cs="Times New Roman"/>
        </w:rPr>
        <w:t>ходимо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вновь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репетировать</w:t>
      </w:r>
      <w:r>
        <w:rPr>
          <w:rFonts w:ascii="Times New Roman" w:hAnsi="Times New Roman" w:cs="Times New Roman"/>
        </w:rPr>
        <w:t>,</w:t>
      </w:r>
    </w:p>
    <w:p w:rsidR="00000000" w:rsidRDefault="0015293B">
      <w:pPr>
        <w:pStyle w:val="cef1edeee2edeee9f2e5eaf1f2"/>
        <w:ind w:left="220" w:right="1166"/>
        <w:rPr>
          <w:rFonts w:cstheme="minorBidi"/>
        </w:rPr>
      </w:pPr>
      <w:r>
        <w:rPr>
          <w:rFonts w:ascii="Times New Roman" w:hAnsi="Times New Roman" w:cs="Times New Roman"/>
        </w:rPr>
        <w:t>чтобы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исправить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указанные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преподавателем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недостатки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игре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Желательно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самостоятельно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ознакомиться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партией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другого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участника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ансамбля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Важно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чтобы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партнеры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ансамблю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обсуждали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друг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другом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свои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творческие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намерения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согласо</w:t>
      </w:r>
      <w:r>
        <w:rPr>
          <w:rFonts w:ascii="Times New Roman" w:hAnsi="Times New Roman" w:cs="Times New Roman"/>
        </w:rPr>
        <w:t>вывая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друг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другом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ef1edeee2edeee9f2e5eaf1f2"/>
        <w:ind w:left="220" w:right="2083"/>
        <w:rPr>
          <w:rFonts w:cstheme="minorBidi"/>
        </w:rPr>
      </w:pPr>
      <w:r>
        <w:rPr>
          <w:rFonts w:ascii="Times New Roman" w:hAnsi="Times New Roman" w:cs="Times New Roman"/>
        </w:rPr>
        <w:t>Следует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отмечать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нотах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ключевые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моменты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важные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достижения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наибольшей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синхронности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звучания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звукового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баланса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между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исполнителями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ef1edeee2edeee9f2e5eaf1f2"/>
        <w:spacing w:before="3" w:after="0"/>
        <w:rPr>
          <w:rFonts w:ascii="Times New Roman" w:hAnsi="Times New Roman" w:cs="Times New Roman"/>
        </w:rPr>
      </w:pPr>
    </w:p>
    <w:p w:rsidR="00000000" w:rsidRDefault="0015293B">
      <w:pPr>
        <w:pStyle w:val="c7e0e3eeebeee2eeea6"/>
        <w:numPr>
          <w:ilvl w:val="0"/>
          <w:numId w:val="1"/>
        </w:numPr>
        <w:tabs>
          <w:tab w:val="left" w:pos="668"/>
        </w:tabs>
        <w:spacing w:line="274" w:lineRule="exact"/>
        <w:ind w:left="667" w:hanging="387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Списки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рекомендуемой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учебной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методической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литературы</w:t>
      </w:r>
    </w:p>
    <w:p w:rsidR="00000000" w:rsidRDefault="0015293B">
      <w:pPr>
        <w:pStyle w:val="cef1edeee2edeee9f2e5eaf1f2"/>
        <w:spacing w:line="274" w:lineRule="exact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литература</w:t>
      </w:r>
    </w:p>
    <w:p w:rsidR="00000000" w:rsidRDefault="0015293B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Сборник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ансамблей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кларнета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Куписок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1976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ef1edeee2edeee9f2e5eaf1f2"/>
        <w:tabs>
          <w:tab w:val="left" w:pos="7227"/>
        </w:tabs>
        <w:ind w:left="220" w:right="2504"/>
        <w:rPr>
          <w:rFonts w:cstheme="minorBidi"/>
        </w:rPr>
      </w:pPr>
      <w:r>
        <w:rPr>
          <w:rFonts w:ascii="Times New Roman" w:hAnsi="Times New Roman" w:cs="Times New Roman"/>
        </w:rPr>
        <w:t>Ансамбли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деревянных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духовых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инструментов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Конрад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.1964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Ансамбли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медных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духовых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инструментов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Анисимов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1963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ef1edeee2edeee9f2e5eaf1f2"/>
        <w:ind w:left="220" w:right="1545"/>
        <w:jc w:val="both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Ансамбли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духовых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инструментов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Соловьев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.-</w:t>
      </w:r>
      <w:r>
        <w:rPr>
          <w:rFonts w:ascii="Times New Roman" w:hAnsi="Times New Roman" w:cs="Times New Roman"/>
        </w:rPr>
        <w:t>вып</w:t>
      </w:r>
      <w:r>
        <w:rPr>
          <w:rFonts w:ascii="Times New Roman" w:hAnsi="Times New Roman" w:cs="Times New Roman"/>
        </w:rPr>
        <w:t>. 1 1979,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.-</w:t>
      </w:r>
      <w:r>
        <w:rPr>
          <w:rFonts w:ascii="Times New Roman" w:hAnsi="Times New Roman" w:cs="Times New Roman"/>
        </w:rPr>
        <w:t>вып</w:t>
      </w:r>
      <w:r>
        <w:rPr>
          <w:rFonts w:ascii="Times New Roman" w:hAnsi="Times New Roman" w:cs="Times New Roman"/>
        </w:rPr>
        <w:t>. 2 1982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ансамблей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медных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духовых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инструментов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Лобанов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Ефимов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СПб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 xml:space="preserve">1997 </w:t>
      </w:r>
      <w:r>
        <w:rPr>
          <w:rFonts w:ascii="Times New Roman" w:hAnsi="Times New Roman" w:cs="Times New Roman"/>
        </w:rPr>
        <w:t>г</w:t>
      </w:r>
    </w:p>
    <w:p w:rsidR="00000000" w:rsidRDefault="0015293B">
      <w:pPr>
        <w:pStyle w:val="cef1edeee2edeee9f2e5eaf1f2"/>
        <w:ind w:left="220" w:right="1545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духового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оркестра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Составители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Михайлов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Аксенов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Халилов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др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Методическая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литература</w:t>
      </w:r>
    </w:p>
    <w:p w:rsidR="00000000" w:rsidRDefault="0015293B">
      <w:pPr>
        <w:pStyle w:val="cef1edeee2edeee9f2e5eaf1f2"/>
        <w:ind w:left="220" w:right="1593"/>
        <w:rPr>
          <w:rFonts w:cstheme="minorBidi"/>
        </w:rPr>
      </w:pPr>
      <w:r>
        <w:rPr>
          <w:rFonts w:ascii="Times New Roman" w:hAnsi="Times New Roman" w:cs="Times New Roman"/>
        </w:rPr>
        <w:t>Гинзбург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Методика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обучени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духовых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инструментах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выпуска</w:t>
      </w:r>
      <w:r>
        <w:rPr>
          <w:rFonts w:ascii="Times New Roman" w:hAnsi="Times New Roman" w:cs="Times New Roman"/>
        </w:rPr>
        <w:t xml:space="preserve"> 1-4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 1966-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1967.</w:t>
      </w:r>
    </w:p>
    <w:p w:rsidR="00000000" w:rsidRDefault="0015293B">
      <w:pPr>
        <w:pStyle w:val="cef1edeee2edeee9f2e5eaf1f2"/>
        <w:ind w:left="220" w:right="1494"/>
        <w:rPr>
          <w:rFonts w:cstheme="minorBidi"/>
        </w:rPr>
      </w:pPr>
      <w:r>
        <w:rPr>
          <w:rFonts w:ascii="Times New Roman" w:hAnsi="Times New Roman" w:cs="Times New Roman"/>
        </w:rPr>
        <w:t>Платонов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Вопросы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методики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духовых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инструментах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 1958.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Розанов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Основы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методики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преподавания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духовых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инструментах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 1935-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1938.</w:t>
      </w:r>
    </w:p>
    <w:p w:rsidR="00000000" w:rsidRDefault="0015293B">
      <w:pPr>
        <w:pStyle w:val="cef1edeee2edeee9f2e5eaf1f2"/>
        <w:ind w:left="281" w:right="2193" w:hanging="61"/>
        <w:rPr>
          <w:rFonts w:cstheme="minorBidi"/>
        </w:rPr>
      </w:pPr>
      <w:r>
        <w:rPr>
          <w:rFonts w:ascii="Times New Roman" w:hAnsi="Times New Roman" w:cs="Times New Roman"/>
        </w:rPr>
        <w:t>Яворский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Обучение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игр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духовых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инструментах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первоначальный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период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Диков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дыхании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игре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духовых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инструментах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1956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ef1edeee2edeee9f2e5eaf1f2"/>
        <w:ind w:left="521" w:right="2611" w:hanging="240"/>
        <w:rPr>
          <w:rFonts w:cstheme="minorBidi"/>
        </w:rPr>
      </w:pPr>
      <w:r>
        <w:rPr>
          <w:rFonts w:ascii="Times New Roman" w:hAnsi="Times New Roman" w:cs="Times New Roman"/>
        </w:rPr>
        <w:t>Пушечников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Совершенствование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способностей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обучении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игре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духовых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инструментах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.,1994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ef1edeee2edeee9f2e5eaf1f2"/>
        <w:ind w:left="220" w:right="3056" w:firstLine="60"/>
        <w:rPr>
          <w:rFonts w:cstheme="minorBidi"/>
        </w:rPr>
      </w:pPr>
      <w:r>
        <w:rPr>
          <w:rFonts w:ascii="Times New Roman" w:hAnsi="Times New Roman" w:cs="Times New Roman"/>
        </w:rPr>
        <w:t>Иванов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Применение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специал</w:t>
      </w:r>
      <w:r>
        <w:rPr>
          <w:rFonts w:ascii="Times New Roman" w:hAnsi="Times New Roman" w:cs="Times New Roman"/>
        </w:rPr>
        <w:t>ьных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дыхательных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упражнений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обучении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игре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духовых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инструментах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1994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ef1edeee2edeee9f2e5eaf1f2"/>
        <w:ind w:left="220" w:right="1166"/>
        <w:rPr>
          <w:rFonts w:cstheme="minorBidi"/>
        </w:rPr>
      </w:pPr>
      <w:r>
        <w:rPr>
          <w:rFonts w:ascii="Times New Roman" w:hAnsi="Times New Roman" w:cs="Times New Roman"/>
        </w:rPr>
        <w:t>Диков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гаммами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арпеджио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духовых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инструментах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 1959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Словарь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терминов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Редакция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Крунтяевой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ef1edeee2edeee9f2e5eaf1f2"/>
        <w:rPr>
          <w:rFonts w:ascii="Times New Roman" w:hAnsi="Times New Roman" w:cs="Times New Roman"/>
          <w:sz w:val="26"/>
        </w:rPr>
      </w:pPr>
    </w:p>
    <w:p w:rsidR="00000000" w:rsidRDefault="0015293B">
      <w:pPr>
        <w:pStyle w:val="cef1edeee2edeee9f2e5eaf1f2"/>
        <w:spacing w:before="2" w:after="0"/>
        <w:rPr>
          <w:rFonts w:ascii="Times New Roman" w:hAnsi="Times New Roman" w:cs="Times New Roman"/>
          <w:sz w:val="22"/>
        </w:rPr>
      </w:pPr>
    </w:p>
    <w:p w:rsidR="00000000" w:rsidRDefault="0015293B">
      <w:pPr>
        <w:pStyle w:val="c7e0e3eeebeee2eeea2"/>
        <w:numPr>
          <w:ilvl w:val="0"/>
          <w:numId w:val="1"/>
        </w:numPr>
        <w:ind w:left="1402" w:hanging="576"/>
        <w:jc w:val="left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5.2.1</w:t>
      </w:r>
      <w:r>
        <w:rPr>
          <w:rFonts w:ascii="Times New Roman" w:hAnsi="Times New Roman" w:cs="Times New Roman"/>
          <w:bCs w:val="0"/>
          <w:spacing w:val="10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Программа</w:t>
      </w:r>
      <w:r>
        <w:rPr>
          <w:rFonts w:ascii="Times New Roman" w:hAnsi="Times New Roman" w:cs="Times New Roman"/>
          <w:bCs w:val="0"/>
          <w:spacing w:val="2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по</w:t>
      </w:r>
      <w:r>
        <w:rPr>
          <w:rFonts w:ascii="Times New Roman" w:hAnsi="Times New Roman" w:cs="Times New Roman"/>
          <w:bCs w:val="0"/>
          <w:spacing w:val="3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предмету</w:t>
      </w:r>
      <w:r>
        <w:rPr>
          <w:rFonts w:ascii="Times New Roman" w:hAnsi="Times New Roman" w:cs="Times New Roman"/>
          <w:bCs w:val="0"/>
          <w:spacing w:val="3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ПО</w:t>
      </w:r>
      <w:r>
        <w:rPr>
          <w:rFonts w:ascii="Times New Roman" w:hAnsi="Times New Roman" w:cs="Times New Roman"/>
          <w:bCs w:val="0"/>
          <w:szCs w:val="24"/>
        </w:rPr>
        <w:t>.01.</w:t>
      </w:r>
      <w:r>
        <w:rPr>
          <w:rFonts w:ascii="Times New Roman" w:hAnsi="Times New Roman" w:cs="Times New Roman"/>
          <w:bCs w:val="0"/>
          <w:szCs w:val="24"/>
        </w:rPr>
        <w:t>УП</w:t>
      </w:r>
      <w:r>
        <w:rPr>
          <w:rFonts w:ascii="Times New Roman" w:hAnsi="Times New Roman" w:cs="Times New Roman"/>
          <w:bCs w:val="0"/>
          <w:szCs w:val="24"/>
        </w:rPr>
        <w:t>.02</w:t>
      </w:r>
      <w:r>
        <w:rPr>
          <w:rFonts w:ascii="Times New Roman" w:hAnsi="Times New Roman" w:cs="Times New Roman"/>
          <w:bCs w:val="0"/>
          <w:spacing w:val="-6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"</w:t>
      </w:r>
      <w:r>
        <w:rPr>
          <w:rFonts w:ascii="Times New Roman" w:hAnsi="Times New Roman" w:cs="Times New Roman"/>
          <w:bCs w:val="0"/>
          <w:szCs w:val="24"/>
        </w:rPr>
        <w:t>Ансамбль</w:t>
      </w:r>
      <w:r>
        <w:rPr>
          <w:rFonts w:ascii="Times New Roman" w:hAnsi="Times New Roman" w:cs="Times New Roman"/>
          <w:bCs w:val="0"/>
          <w:szCs w:val="24"/>
        </w:rPr>
        <w:t>"</w:t>
      </w:r>
    </w:p>
    <w:p w:rsidR="00000000" w:rsidRDefault="0015293B">
      <w:pPr>
        <w:pStyle w:val="cef1edeee2edeee9f2e5eaf1f2"/>
        <w:spacing w:before="9" w:after="0"/>
        <w:rPr>
          <w:rFonts w:ascii="Times New Roman" w:hAnsi="Times New Roman" w:cs="Times New Roman"/>
          <w:b/>
          <w:sz w:val="27"/>
        </w:rPr>
      </w:pPr>
    </w:p>
    <w:p w:rsidR="00000000" w:rsidRDefault="0015293B">
      <w:pPr>
        <w:pStyle w:val="cef1edeee2edeee9f2e5eaf1f2"/>
        <w:spacing w:before="1" w:after="0"/>
        <w:ind w:left="220" w:right="1181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предлагаемую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включены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методические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рекомендации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основным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направлениям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репертуарные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списки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примерные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итоговых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выступлений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переводных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экзаменов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7e0e3eeebeee2eeea6"/>
        <w:numPr>
          <w:ilvl w:val="0"/>
          <w:numId w:val="1"/>
        </w:numPr>
        <w:spacing w:before="5" w:line="275" w:lineRule="exact"/>
        <w:jc w:val="both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Задачи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программы</w:t>
      </w:r>
    </w:p>
    <w:p w:rsidR="00000000" w:rsidRDefault="0015293B">
      <w:pPr>
        <w:pStyle w:val="a3"/>
        <w:numPr>
          <w:ilvl w:val="0"/>
          <w:numId w:val="9"/>
        </w:numPr>
        <w:tabs>
          <w:tab w:val="left" w:pos="930"/>
        </w:tabs>
        <w:spacing w:before="1" w:line="228" w:lineRule="auto"/>
        <w:ind w:left="2062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привитие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учащимся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нав</w:t>
      </w:r>
      <w:r>
        <w:rPr>
          <w:rFonts w:ascii="Times New Roman" w:hAnsi="Times New Roman" w:cs="Times New Roman"/>
        </w:rPr>
        <w:t>ыков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коллективного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музицирования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необходимых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числе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оркестре</w:t>
      </w:r>
    </w:p>
    <w:p w:rsidR="00000000" w:rsidRDefault="0015293B">
      <w:pPr>
        <w:pStyle w:val="a3"/>
        <w:numPr>
          <w:ilvl w:val="0"/>
          <w:numId w:val="9"/>
        </w:numPr>
        <w:tabs>
          <w:tab w:val="left" w:pos="930"/>
        </w:tabs>
        <w:spacing w:before="2"/>
        <w:ind w:left="2062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сформировать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базовые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теоретические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исполнительские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владение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штрихами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динамикой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интонацией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грамотного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выразительного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инструменте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состав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ансамбля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группы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уровне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детской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школы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a3"/>
        <w:numPr>
          <w:ilvl w:val="0"/>
          <w:numId w:val="9"/>
        </w:numPr>
        <w:tabs>
          <w:tab w:val="left" w:pos="930"/>
          <w:tab w:val="left" w:pos="2634"/>
          <w:tab w:val="left" w:pos="3639"/>
          <w:tab w:val="left" w:pos="5310"/>
          <w:tab w:val="left" w:pos="6713"/>
          <w:tab w:val="left" w:pos="8397"/>
        </w:tabs>
        <w:spacing w:before="4" w:line="228" w:lineRule="auto"/>
        <w:ind w:left="2062"/>
        <w:rPr>
          <w:rFonts w:cstheme="minorBidi"/>
        </w:rPr>
      </w:pPr>
      <w:r>
        <w:rPr>
          <w:rFonts w:ascii="Times New Roman" w:hAnsi="Times New Roman" w:cs="Times New Roman"/>
        </w:rPr>
        <w:t>сформировать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коллективной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творческой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1"/>
        </w:rPr>
        <w:t>ансамблевую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слаженность</w:t>
      </w:r>
      <w:r>
        <w:rPr>
          <w:rFonts w:ascii="Times New Roman" w:hAnsi="Times New Roman" w:cs="Times New Roman"/>
        </w:rPr>
        <w:t>;</w:t>
      </w:r>
    </w:p>
    <w:p w:rsidR="00000000" w:rsidRDefault="0015293B">
      <w:pPr>
        <w:pStyle w:val="a3"/>
        <w:numPr>
          <w:ilvl w:val="0"/>
          <w:numId w:val="9"/>
        </w:numPr>
        <w:tabs>
          <w:tab w:val="left" w:pos="930"/>
        </w:tabs>
        <w:spacing w:before="4" w:line="228" w:lineRule="auto"/>
        <w:ind w:left="2062"/>
        <w:rPr>
          <w:rFonts w:cstheme="minorBidi"/>
        </w:rPr>
      </w:pPr>
      <w:r>
        <w:rPr>
          <w:rFonts w:ascii="Times New Roman" w:hAnsi="Times New Roman" w:cs="Times New Roman"/>
        </w:rPr>
        <w:t>познакомить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образцами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русской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зарубежной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произведениями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современных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композиторов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a3"/>
        <w:numPr>
          <w:ilvl w:val="0"/>
          <w:numId w:val="9"/>
        </w:numPr>
        <w:tabs>
          <w:tab w:val="left" w:pos="930"/>
        </w:tabs>
        <w:spacing w:before="5" w:line="228" w:lineRule="auto"/>
        <w:ind w:left="2062"/>
        <w:rPr>
          <w:rFonts w:cstheme="minorBidi"/>
        </w:rPr>
      </w:pPr>
      <w:r>
        <w:rPr>
          <w:rFonts w:ascii="Times New Roman" w:hAnsi="Times New Roman" w:cs="Times New Roman"/>
        </w:rPr>
        <w:t>познакомить</w:t>
      </w:r>
      <w:r>
        <w:rPr>
          <w:rFonts w:ascii="Times New Roman" w:hAnsi="Times New Roman" w:cs="Times New Roman"/>
          <w:spacing w:val="25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</w:rPr>
        <w:t>стилями</w:t>
      </w:r>
      <w:r>
        <w:rPr>
          <w:rFonts w:ascii="Times New Roman" w:hAnsi="Times New Roman" w:cs="Times New Roman"/>
          <w:spacing w:val="24"/>
        </w:rPr>
        <w:t xml:space="preserve"> </w:t>
      </w:r>
      <w:r>
        <w:rPr>
          <w:rFonts w:ascii="Times New Roman" w:hAnsi="Times New Roman" w:cs="Times New Roman"/>
        </w:rPr>
        <w:t>изучаемых</w:t>
      </w:r>
      <w:r>
        <w:rPr>
          <w:rFonts w:ascii="Times New Roman" w:hAnsi="Times New Roman" w:cs="Times New Roman"/>
          <w:spacing w:val="24"/>
        </w:rPr>
        <w:t xml:space="preserve">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</w:rPr>
        <w:t>помочь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</w:rPr>
        <w:t>освоить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осмыслить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музыкальную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форму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фактуру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изложения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характер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музыки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a3"/>
        <w:numPr>
          <w:ilvl w:val="0"/>
          <w:numId w:val="9"/>
        </w:numPr>
        <w:tabs>
          <w:tab w:val="left" w:pos="930"/>
        </w:tabs>
        <w:spacing w:before="4" w:line="228" w:lineRule="auto"/>
        <w:ind w:left="2062"/>
        <w:rPr>
          <w:rFonts w:cstheme="minorBidi"/>
        </w:rPr>
      </w:pPr>
      <w:r>
        <w:rPr>
          <w:rFonts w:ascii="Times New Roman" w:hAnsi="Times New Roman" w:cs="Times New Roman"/>
        </w:rPr>
        <w:t>развить</w:t>
      </w:r>
      <w:r>
        <w:rPr>
          <w:rFonts w:ascii="Times New Roman" w:hAnsi="Times New Roman" w:cs="Times New Roman"/>
          <w:spacing w:val="39"/>
        </w:rPr>
        <w:t xml:space="preserve"> </w:t>
      </w:r>
      <w:r>
        <w:rPr>
          <w:rFonts w:ascii="Times New Roman" w:hAnsi="Times New Roman" w:cs="Times New Roman"/>
        </w:rPr>
        <w:t>музыкальный</w:t>
      </w:r>
      <w:r>
        <w:rPr>
          <w:rFonts w:ascii="Times New Roman" w:hAnsi="Times New Roman" w:cs="Times New Roman"/>
          <w:spacing w:val="39"/>
        </w:rPr>
        <w:t xml:space="preserve"> </w:t>
      </w:r>
      <w:r>
        <w:rPr>
          <w:rFonts w:ascii="Times New Roman" w:hAnsi="Times New Roman" w:cs="Times New Roman"/>
        </w:rPr>
        <w:t>слух</w:t>
      </w:r>
      <w:r>
        <w:rPr>
          <w:rFonts w:ascii="Times New Roman" w:hAnsi="Times New Roman" w:cs="Times New Roman"/>
          <w:spacing w:val="45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ритмическую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организованность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способность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слушать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иг</w:t>
      </w:r>
      <w:r>
        <w:rPr>
          <w:rFonts w:ascii="Times New Roman" w:hAnsi="Times New Roman" w:cs="Times New Roman"/>
        </w:rPr>
        <w:t>ры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другие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оркестровые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голоса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a3"/>
        <w:numPr>
          <w:ilvl w:val="0"/>
          <w:numId w:val="9"/>
        </w:numPr>
        <w:tabs>
          <w:tab w:val="left" w:pos="930"/>
        </w:tabs>
        <w:spacing w:before="5" w:line="228" w:lineRule="auto"/>
        <w:ind w:left="2062"/>
        <w:rPr>
          <w:rFonts w:cstheme="minorBidi"/>
        </w:rPr>
      </w:pPr>
      <w:r>
        <w:rPr>
          <w:rFonts w:ascii="Times New Roman" w:hAnsi="Times New Roman" w:cs="Times New Roman"/>
        </w:rPr>
        <w:t>нацелить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совершенствование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средств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выразительности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интонирование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артикуляцию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фразировку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a3"/>
        <w:numPr>
          <w:ilvl w:val="0"/>
          <w:numId w:val="9"/>
        </w:numPr>
        <w:tabs>
          <w:tab w:val="left" w:pos="930"/>
        </w:tabs>
        <w:spacing w:before="2"/>
        <w:ind w:left="2062"/>
        <w:rPr>
          <w:rFonts w:cstheme="minorBidi"/>
        </w:rPr>
      </w:pPr>
      <w:r>
        <w:rPr>
          <w:rFonts w:ascii="Times New Roman" w:hAnsi="Times New Roman" w:cs="Times New Roman"/>
        </w:rPr>
        <w:t>развить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навык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чтения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нот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листа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материале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ансамблевых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оркестровых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партий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a3"/>
        <w:numPr>
          <w:ilvl w:val="0"/>
          <w:numId w:val="9"/>
        </w:numPr>
        <w:tabs>
          <w:tab w:val="left" w:pos="930"/>
          <w:tab w:val="left" w:pos="2074"/>
          <w:tab w:val="left" w:pos="8181"/>
        </w:tabs>
        <w:spacing w:before="4" w:line="228" w:lineRule="auto"/>
        <w:ind w:left="2062"/>
        <w:rPr>
          <w:rFonts w:cstheme="minorBidi"/>
        </w:rPr>
      </w:pPr>
      <w:r>
        <w:rPr>
          <w:rFonts w:ascii="Times New Roman" w:hAnsi="Times New Roman" w:cs="Times New Roman"/>
        </w:rPr>
        <w:t>привить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учащимся</w:t>
      </w:r>
      <w:r>
        <w:rPr>
          <w:rFonts w:ascii="Times New Roman" w:hAnsi="Times New Roman" w:cs="Times New Roman"/>
          <w:spacing w:val="94"/>
        </w:rPr>
        <w:t xml:space="preserve"> </w:t>
      </w:r>
      <w:r>
        <w:rPr>
          <w:rFonts w:ascii="Times New Roman" w:hAnsi="Times New Roman" w:cs="Times New Roman"/>
        </w:rPr>
        <w:t>интерес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92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9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93"/>
        </w:rPr>
        <w:t xml:space="preserve"> </w:t>
      </w:r>
      <w:r>
        <w:rPr>
          <w:rFonts w:ascii="Times New Roman" w:hAnsi="Times New Roman" w:cs="Times New Roman"/>
        </w:rPr>
        <w:t>слушанию</w:t>
      </w:r>
      <w:r>
        <w:rPr>
          <w:rFonts w:ascii="Times New Roman" w:hAnsi="Times New Roman" w:cs="Times New Roman"/>
          <w:spacing w:val="91"/>
        </w:rPr>
        <w:t xml:space="preserve"> </w:t>
      </w:r>
      <w:r>
        <w:rPr>
          <w:rFonts w:ascii="Times New Roman" w:hAnsi="Times New Roman" w:cs="Times New Roman"/>
        </w:rPr>
        <w:t>музыки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00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  <w:spacing w:val="9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ансамблевой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оркестровой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творческой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практике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a3"/>
        <w:numPr>
          <w:ilvl w:val="0"/>
          <w:numId w:val="9"/>
        </w:numPr>
        <w:tabs>
          <w:tab w:val="left" w:pos="930"/>
        </w:tabs>
        <w:spacing w:before="2" w:line="293" w:lineRule="exact"/>
        <w:ind w:left="2062"/>
        <w:rPr>
          <w:rFonts w:cstheme="minorBidi"/>
        </w:rPr>
      </w:pPr>
      <w:r>
        <w:rPr>
          <w:rFonts w:ascii="Times New Roman" w:hAnsi="Times New Roman" w:cs="Times New Roman"/>
        </w:rPr>
        <w:t>воспитать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художественный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вкус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сценическую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культуру</w:t>
      </w:r>
      <w:r>
        <w:rPr>
          <w:rFonts w:ascii="Times New Roman" w:hAnsi="Times New Roman" w:cs="Times New Roman"/>
        </w:rPr>
        <w:t>;</w:t>
      </w:r>
    </w:p>
    <w:p w:rsidR="00000000" w:rsidRDefault="0015293B">
      <w:pPr>
        <w:pStyle w:val="a3"/>
        <w:numPr>
          <w:ilvl w:val="0"/>
          <w:numId w:val="9"/>
        </w:numPr>
        <w:tabs>
          <w:tab w:val="left" w:pos="930"/>
          <w:tab w:val="left" w:pos="2665"/>
          <w:tab w:val="left" w:pos="3064"/>
          <w:tab w:val="left" w:pos="4337"/>
          <w:tab w:val="left" w:pos="5176"/>
          <w:tab w:val="left" w:pos="6672"/>
          <w:tab w:val="left" w:pos="7291"/>
        </w:tabs>
        <w:spacing w:before="2" w:line="228" w:lineRule="auto"/>
        <w:ind w:left="2062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сформировать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такие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качества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1"/>
        </w:rPr>
        <w:t>дисциплинированность</w:t>
      </w:r>
      <w:r>
        <w:rPr>
          <w:rFonts w:ascii="Times New Roman" w:hAnsi="Times New Roman" w:cs="Times New Roman"/>
          <w:spacing w:val="-1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ответственность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аккурат</w:t>
      </w:r>
      <w:r>
        <w:rPr>
          <w:rFonts w:ascii="Times New Roman" w:hAnsi="Times New Roman" w:cs="Times New Roman"/>
        </w:rPr>
        <w:t>ность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:rsidR="00000000" w:rsidRDefault="0015293B">
      <w:pPr>
        <w:spacing w:line="274" w:lineRule="exact"/>
        <w:ind w:left="220"/>
        <w:rPr>
          <w:rFonts w:cstheme="minorBidi"/>
        </w:rPr>
      </w:pPr>
      <w:r>
        <w:rPr>
          <w:rFonts w:ascii="Times New Roman" w:hAnsi="Times New Roman" w:cs="Times New Roman"/>
          <w:b/>
          <w:u w:val="thick"/>
        </w:rPr>
        <w:t>Основные</w:t>
      </w:r>
      <w:r>
        <w:rPr>
          <w:rFonts w:ascii="Times New Roman" w:hAnsi="Times New Roman" w:cs="Times New Roman"/>
          <w:b/>
          <w:spacing w:val="-3"/>
          <w:u w:val="thick"/>
        </w:rPr>
        <w:t xml:space="preserve"> </w:t>
      </w:r>
      <w:r>
        <w:rPr>
          <w:rFonts w:ascii="Times New Roman" w:hAnsi="Times New Roman" w:cs="Times New Roman"/>
          <w:b/>
          <w:u w:val="thick"/>
        </w:rPr>
        <w:t>способы</w:t>
      </w:r>
      <w:r>
        <w:rPr>
          <w:rFonts w:ascii="Times New Roman" w:hAnsi="Times New Roman" w:cs="Times New Roman"/>
          <w:b/>
          <w:spacing w:val="-1"/>
          <w:u w:val="thick"/>
        </w:rPr>
        <w:t xml:space="preserve"> </w:t>
      </w:r>
      <w:r>
        <w:rPr>
          <w:rFonts w:ascii="Times New Roman" w:hAnsi="Times New Roman" w:cs="Times New Roman"/>
          <w:b/>
          <w:u w:val="thick"/>
        </w:rPr>
        <w:t>проверки</w:t>
      </w:r>
      <w:r>
        <w:rPr>
          <w:rFonts w:ascii="Times New Roman" w:hAnsi="Times New Roman" w:cs="Times New Roman"/>
          <w:b/>
          <w:u w:val="thick"/>
        </w:rPr>
        <w:t>:</w:t>
      </w:r>
    </w:p>
    <w:p w:rsidR="00000000" w:rsidRDefault="0015293B">
      <w:pPr>
        <w:pStyle w:val="a3"/>
        <w:numPr>
          <w:ilvl w:val="0"/>
          <w:numId w:val="10"/>
        </w:numPr>
        <w:tabs>
          <w:tab w:val="left" w:pos="402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Основной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формой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успеваемости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выставление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оценок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текущих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уроков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оценок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словесных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характеристик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результатам</w:t>
      </w:r>
      <w:r>
        <w:rPr>
          <w:rFonts w:ascii="Times New Roman" w:hAnsi="Times New Roman" w:cs="Times New Roman"/>
        </w:rPr>
        <w:t>:</w:t>
      </w:r>
    </w:p>
    <w:p w:rsidR="00000000" w:rsidRDefault="0015293B">
      <w:pPr>
        <w:pStyle w:val="a3"/>
        <w:numPr>
          <w:ilvl w:val="0"/>
          <w:numId w:val="5"/>
        </w:numPr>
        <w:tabs>
          <w:tab w:val="left" w:pos="36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зачетов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знанию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ансамблевых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оркестровых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партий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менее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одного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раза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четв</w:t>
      </w:r>
      <w:r>
        <w:rPr>
          <w:rFonts w:ascii="Times New Roman" w:hAnsi="Times New Roman" w:cs="Times New Roman"/>
        </w:rPr>
        <w:t>ерть</w:t>
      </w:r>
      <w:r>
        <w:rPr>
          <w:rFonts w:ascii="Times New Roman" w:hAnsi="Times New Roman" w:cs="Times New Roman"/>
        </w:rPr>
        <w:t>);</w:t>
      </w:r>
    </w:p>
    <w:p w:rsidR="00000000" w:rsidRDefault="0015293B">
      <w:pPr>
        <w:pStyle w:val="a3"/>
        <w:numPr>
          <w:ilvl w:val="0"/>
          <w:numId w:val="5"/>
        </w:numPr>
        <w:tabs>
          <w:tab w:val="left" w:pos="36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проверок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готовности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ансамбля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оркестровой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группы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менее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одного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раза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четверть</w:t>
      </w:r>
      <w:r>
        <w:rPr>
          <w:rFonts w:ascii="Times New Roman" w:hAnsi="Times New Roman" w:cs="Times New Roman"/>
        </w:rPr>
        <w:t>);</w:t>
      </w:r>
    </w:p>
    <w:p w:rsidR="00000000" w:rsidRDefault="0015293B">
      <w:pPr>
        <w:pStyle w:val="a3"/>
        <w:numPr>
          <w:ilvl w:val="0"/>
          <w:numId w:val="5"/>
        </w:numPr>
        <w:tabs>
          <w:tab w:val="left" w:pos="36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академических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концертов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менее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одного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раза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полугодие</w:t>
      </w:r>
      <w:r>
        <w:rPr>
          <w:rFonts w:ascii="Times New Roman" w:hAnsi="Times New Roman" w:cs="Times New Roman"/>
        </w:rPr>
        <w:t>);</w:t>
      </w:r>
    </w:p>
    <w:p w:rsidR="00000000" w:rsidRDefault="0015293B">
      <w:pPr>
        <w:pStyle w:val="a3"/>
        <w:numPr>
          <w:ilvl w:val="0"/>
          <w:numId w:val="5"/>
        </w:numPr>
        <w:tabs>
          <w:tab w:val="left" w:pos="36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втором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полугодии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экзамен</w:t>
      </w:r>
    </w:p>
    <w:p w:rsidR="00000000" w:rsidRDefault="0015293B">
      <w:pPr>
        <w:pStyle w:val="a3"/>
        <w:numPr>
          <w:ilvl w:val="0"/>
          <w:numId w:val="5"/>
        </w:numPr>
        <w:tabs>
          <w:tab w:val="left" w:pos="361"/>
        </w:tabs>
        <w:ind w:left="1161"/>
        <w:rPr>
          <w:rFonts w:cstheme="minorBidi"/>
        </w:rPr>
        <w:sectPr w:rsidR="00000000">
          <w:pgSz w:w="11906" w:h="16850"/>
          <w:pgMar w:top="780" w:right="0" w:bottom="280" w:left="960" w:header="720" w:footer="720" w:gutter="0"/>
          <w:cols w:space="720"/>
          <w:formProt w:val="0"/>
          <w:noEndnote/>
        </w:sectPr>
      </w:pPr>
    </w:p>
    <w:p w:rsidR="00000000" w:rsidRDefault="0015293B">
      <w:pPr>
        <w:pStyle w:val="a3"/>
        <w:numPr>
          <w:ilvl w:val="0"/>
          <w:numId w:val="10"/>
        </w:numPr>
        <w:tabs>
          <w:tab w:val="left" w:pos="485"/>
        </w:tabs>
        <w:spacing w:before="63"/>
        <w:ind w:left="1161"/>
        <w:jc w:val="both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Участие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публичных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райо</w:t>
      </w:r>
      <w:r>
        <w:rPr>
          <w:rFonts w:ascii="Times New Roman" w:hAnsi="Times New Roman" w:cs="Times New Roman"/>
        </w:rPr>
        <w:t>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городских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концертах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детско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юношеских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фестивалях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конкурсах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исполнительского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мастерства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7e0e3eeebeee2eeea6"/>
        <w:numPr>
          <w:ilvl w:val="0"/>
          <w:numId w:val="1"/>
        </w:numPr>
        <w:spacing w:before="5" w:line="274" w:lineRule="exact"/>
        <w:ind w:left="4311" w:hanging="1152"/>
        <w:jc w:val="both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Особенности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курса</w:t>
      </w:r>
    </w:p>
    <w:p w:rsidR="00000000" w:rsidRDefault="0015293B">
      <w:pPr>
        <w:pStyle w:val="cef1edeee2edeee9f2e5eaf1f2"/>
        <w:spacing w:line="274" w:lineRule="exact"/>
        <w:ind w:left="929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Занятия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ансамблю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обязательны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2-6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классов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ef1edeee2edeee9f2e5eaf1f2"/>
        <w:ind w:left="220" w:right="1174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Особенностью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курса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ансамбле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постоянный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состав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сохраняется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два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три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Занимаясь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течение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времени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единый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исполнительский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коллектив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ансамбль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уровню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коллективной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поднимается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концу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третьего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пику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своей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Затем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составе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происходят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значительные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изменения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Ансамбль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>кидают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выпускники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смену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приходят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учащиеся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младших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классов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Передвижка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старших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классов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другие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партии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завершает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формирование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нового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состава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ансамбля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Ансамбль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возвращается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исходной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точке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начинается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новый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цикл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ef1edeee2edeee9f2e5eaf1f2"/>
        <w:ind w:left="220" w:right="1175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Другой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осо</w:t>
      </w:r>
      <w:r>
        <w:rPr>
          <w:rFonts w:ascii="Times New Roman" w:hAnsi="Times New Roman" w:cs="Times New Roman"/>
        </w:rPr>
        <w:t>бенностью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занятия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посещают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одновременно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учащиеся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большой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разницей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возрасте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подготовке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которых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задействовать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составу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сложности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исполняемых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ансамблях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Отметим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каждый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ученик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получает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каждым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годом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сложные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учебные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задания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ef1edeee2edeee9f2e5eaf1f2"/>
        <w:ind w:left="220" w:right="1179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Учащимся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технически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менее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подготовленным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имеющим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достаточного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опыта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ансамблевой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поручаются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простые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преимущественно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аккомпанирующие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партии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отдельных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случаях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партии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</w:t>
      </w:r>
      <w:r>
        <w:rPr>
          <w:rFonts w:ascii="Times New Roman" w:hAnsi="Times New Roman" w:cs="Times New Roman"/>
        </w:rPr>
        <w:t>ециально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облегчаются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ef1edeee2edeee9f2e5eaf1f2"/>
        <w:ind w:left="220" w:right="1178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Учащимся</w:t>
      </w:r>
      <w:r>
        <w:rPr>
          <w:rFonts w:ascii="Times New Roman" w:hAnsi="Times New Roman" w:cs="Times New Roman"/>
        </w:rPr>
        <w:t xml:space="preserve"> 3 </w:t>
      </w:r>
      <w:r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освоения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технических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приобретения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опыта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доверяется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сложных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партий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требуется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уверенное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владение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дыханием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исполнительскими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штрихами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интонационная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ритмическая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точност</w:t>
      </w:r>
      <w:r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развитый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самоконтроль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исполнительская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дисциплина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ef1edeee2edeee9f2e5eaf1f2"/>
        <w:ind w:left="220" w:right="1178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Учащиеся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4,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технически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продвинутые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владеющие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достаточно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широким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игровым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диапазоном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развитым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слухом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умением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выявить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характер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исполняемого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имеют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возможность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«роста»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ис</w:t>
      </w:r>
      <w:r>
        <w:rPr>
          <w:rFonts w:ascii="Times New Roman" w:hAnsi="Times New Roman" w:cs="Times New Roman"/>
        </w:rPr>
        <w:t>полнителей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сольных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партий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Скорость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продвижения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зависит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успехов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дисциплинированности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ответственности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7e0e3eeebeee2eeea7"/>
        <w:numPr>
          <w:ilvl w:val="0"/>
          <w:numId w:val="1"/>
        </w:numPr>
        <w:ind w:left="220" w:hanging="1296"/>
        <w:rPr>
          <w:rFonts w:cstheme="minorBidi"/>
          <w:bCs w:val="0"/>
          <w:iCs w:val="0"/>
        </w:rPr>
      </w:pPr>
      <w:r>
        <w:rPr>
          <w:rFonts w:ascii="Times New Roman" w:hAnsi="Times New Roman" w:cs="Times New Roman"/>
          <w:bCs w:val="0"/>
          <w:iCs w:val="0"/>
        </w:rPr>
        <w:t>Содержание</w:t>
      </w:r>
      <w:r>
        <w:rPr>
          <w:rFonts w:ascii="Times New Roman" w:hAnsi="Times New Roman" w:cs="Times New Roman"/>
          <w:bCs w:val="0"/>
          <w:i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программы</w:t>
      </w:r>
      <w:r>
        <w:rPr>
          <w:rFonts w:ascii="Times New Roman" w:hAnsi="Times New Roman" w:cs="Times New Roman"/>
          <w:bCs w:val="0"/>
          <w:iCs w:val="0"/>
        </w:rPr>
        <w:t>:</w:t>
      </w:r>
    </w:p>
    <w:p w:rsidR="00000000" w:rsidRDefault="0015293B">
      <w:pPr>
        <w:pStyle w:val="a3"/>
        <w:numPr>
          <w:ilvl w:val="0"/>
          <w:numId w:val="11"/>
        </w:numPr>
        <w:tabs>
          <w:tab w:val="left" w:pos="490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«Освоение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базовых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компонентов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нотной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грамоты»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Теория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понятия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ритме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динамике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фразир</w:t>
      </w:r>
      <w:r>
        <w:rPr>
          <w:rFonts w:ascii="Times New Roman" w:hAnsi="Times New Roman" w:cs="Times New Roman"/>
        </w:rPr>
        <w:t>овке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Практика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тренировочные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a3"/>
        <w:numPr>
          <w:ilvl w:val="0"/>
          <w:numId w:val="11"/>
        </w:numPr>
        <w:tabs>
          <w:tab w:val="left" w:pos="466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«Настройка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разыгрывание»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Практика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тренировочные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a3"/>
        <w:numPr>
          <w:ilvl w:val="0"/>
          <w:numId w:val="11"/>
        </w:numPr>
        <w:tabs>
          <w:tab w:val="left" w:pos="480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«Исполнительские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штрихи»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Теория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деташе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легато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стаккато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Практика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тренировочные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a3"/>
        <w:numPr>
          <w:ilvl w:val="0"/>
          <w:numId w:val="11"/>
        </w:numPr>
        <w:tabs>
          <w:tab w:val="left" w:pos="607"/>
          <w:tab w:val="left" w:pos="2266"/>
          <w:tab w:val="left" w:pos="3772"/>
          <w:tab w:val="left" w:pos="4103"/>
          <w:tab w:val="left" w:pos="5803"/>
          <w:tab w:val="left" w:pos="7045"/>
          <w:tab w:val="left" w:pos="8268"/>
          <w:tab w:val="left" w:pos="8704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«Ансамблевая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слаженность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ритмичность»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Практ</w:t>
      </w:r>
      <w:r>
        <w:rPr>
          <w:rFonts w:ascii="Times New Roman" w:hAnsi="Times New Roman" w:cs="Times New Roman"/>
        </w:rPr>
        <w:t>ика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отработка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1"/>
        </w:rPr>
        <w:t>материале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упражнений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a3"/>
        <w:numPr>
          <w:ilvl w:val="0"/>
          <w:numId w:val="11"/>
        </w:numPr>
        <w:tabs>
          <w:tab w:val="left" w:pos="540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«Рельеф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баланс»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Теория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соотношение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мелодии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фона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Практика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отработка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материале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упражнений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a3"/>
        <w:numPr>
          <w:ilvl w:val="0"/>
          <w:numId w:val="11"/>
        </w:numPr>
        <w:tabs>
          <w:tab w:val="left" w:pos="579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«Разучивание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гамм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оркестровых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этюдов»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Теория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строение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гамм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арпеджио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трезвучий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Практика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одну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октаву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оркестровые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a3"/>
        <w:numPr>
          <w:ilvl w:val="0"/>
          <w:numId w:val="11"/>
        </w:numPr>
        <w:tabs>
          <w:tab w:val="left" w:pos="526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«Разбор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пьес»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Теория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характер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музыки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штрихи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фразировка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Практика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разбор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текста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выявление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характера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поэтапное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темпа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a3"/>
        <w:numPr>
          <w:ilvl w:val="0"/>
          <w:numId w:val="11"/>
        </w:numPr>
        <w:tabs>
          <w:tab w:val="left" w:pos="627"/>
          <w:tab w:val="left" w:pos="2156"/>
          <w:tab w:val="left" w:pos="2494"/>
          <w:tab w:val="left" w:pos="3983"/>
          <w:tab w:val="left" w:pos="5860"/>
          <w:tab w:val="left" w:pos="6880"/>
          <w:tab w:val="left" w:pos="8880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«Подготовка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концертным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выступлениям»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Теория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психологический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1"/>
        </w:rPr>
        <w:t>настрой</w:t>
      </w:r>
      <w:r>
        <w:rPr>
          <w:rFonts w:ascii="Times New Roman" w:hAnsi="Times New Roman" w:cs="Times New Roman"/>
          <w:spacing w:val="-1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сценическая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культура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Практика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ef1edeee2edeee9f2e5eaf1f2"/>
        <w:spacing w:before="3" w:after="0"/>
        <w:rPr>
          <w:rFonts w:ascii="Times New Roman" w:hAnsi="Times New Roman" w:cs="Times New Roman"/>
        </w:rPr>
      </w:pPr>
    </w:p>
    <w:p w:rsidR="00000000" w:rsidRDefault="0015293B">
      <w:pPr>
        <w:pStyle w:val="c7e0e3eeebeee2eeea6"/>
        <w:numPr>
          <w:ilvl w:val="0"/>
          <w:numId w:val="1"/>
        </w:numPr>
        <w:ind w:left="374" w:right="1326" w:hanging="1152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Объем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учебных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заданий</w:t>
      </w:r>
    </w:p>
    <w:p w:rsidR="00000000" w:rsidRDefault="0015293B">
      <w:pPr>
        <w:pStyle w:val="cef1edeee2edeee9f2e5eaf1f2"/>
        <w:rPr>
          <w:rFonts w:ascii="Times New Roman" w:hAnsi="Times New Roman" w:cs="Times New Roman"/>
          <w:b/>
        </w:rPr>
      </w:pPr>
    </w:p>
    <w:p w:rsidR="00000000" w:rsidRDefault="0015293B">
      <w:pPr>
        <w:pStyle w:val="a3"/>
        <w:numPr>
          <w:ilvl w:val="1"/>
          <w:numId w:val="11"/>
        </w:numPr>
        <w:tabs>
          <w:tab w:val="left" w:pos="930"/>
        </w:tabs>
        <w:spacing w:line="228" w:lineRule="auto"/>
        <w:ind w:left="2062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В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</w:rPr>
        <w:t>течение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ансамбль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</w:rPr>
        <w:t>подготовить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учебным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концертам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4-6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концертных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>;</w:t>
      </w:r>
    </w:p>
    <w:p w:rsidR="00000000" w:rsidRDefault="0015293B">
      <w:pPr>
        <w:pStyle w:val="a3"/>
        <w:numPr>
          <w:ilvl w:val="1"/>
          <w:numId w:val="11"/>
        </w:numPr>
        <w:tabs>
          <w:tab w:val="left" w:pos="930"/>
        </w:tabs>
        <w:spacing w:before="2" w:line="293" w:lineRule="exact"/>
        <w:ind w:left="2062"/>
        <w:rPr>
          <w:rFonts w:cstheme="minorBidi"/>
        </w:rPr>
      </w:pPr>
      <w:r>
        <w:rPr>
          <w:rFonts w:ascii="Times New Roman" w:hAnsi="Times New Roman" w:cs="Times New Roman"/>
          <w:u w:val="single"/>
        </w:rPr>
        <w:t>Проработать</w:t>
      </w:r>
      <w:r>
        <w:rPr>
          <w:rFonts w:ascii="Times New Roman" w:hAnsi="Times New Roman" w:cs="Times New Roman"/>
          <w:spacing w:val="-3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в</w:t>
      </w:r>
      <w:r>
        <w:rPr>
          <w:rFonts w:ascii="Times New Roman" w:hAnsi="Times New Roman" w:cs="Times New Roman"/>
          <w:spacing w:val="-2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учебном</w:t>
      </w:r>
      <w:r>
        <w:rPr>
          <w:rFonts w:ascii="Times New Roman" w:hAnsi="Times New Roman" w:cs="Times New Roman"/>
          <w:spacing w:val="-2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порядке</w:t>
      </w:r>
      <w:r>
        <w:rPr>
          <w:rFonts w:ascii="Times New Roman" w:hAnsi="Times New Roman" w:cs="Times New Roman"/>
          <w:u w:val="single"/>
        </w:rPr>
        <w:t>:</w:t>
      </w:r>
    </w:p>
    <w:p w:rsidR="00000000" w:rsidRDefault="0015293B">
      <w:pPr>
        <w:pStyle w:val="a3"/>
        <w:numPr>
          <w:ilvl w:val="1"/>
          <w:numId w:val="11"/>
        </w:numPr>
        <w:tabs>
          <w:tab w:val="left" w:pos="930"/>
        </w:tabs>
        <w:spacing w:line="293" w:lineRule="exact"/>
        <w:ind w:left="2062"/>
        <w:rPr>
          <w:rFonts w:cstheme="minorBidi"/>
        </w:rPr>
      </w:pPr>
      <w:r>
        <w:rPr>
          <w:rFonts w:ascii="Times New Roman" w:hAnsi="Times New Roman" w:cs="Times New Roman"/>
        </w:rPr>
        <w:t>2-3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концертно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прикладн</w:t>
      </w:r>
      <w:r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репертуара</w:t>
      </w:r>
    </w:p>
    <w:p w:rsidR="00000000" w:rsidRDefault="0015293B">
      <w:pPr>
        <w:pStyle w:val="a3"/>
        <w:numPr>
          <w:ilvl w:val="1"/>
          <w:numId w:val="11"/>
        </w:numPr>
        <w:tabs>
          <w:tab w:val="left" w:pos="930"/>
        </w:tabs>
        <w:spacing w:before="1" w:line="294" w:lineRule="exact"/>
        <w:ind w:left="2062"/>
        <w:rPr>
          <w:rFonts w:cstheme="minorBidi"/>
        </w:rPr>
      </w:pPr>
      <w:r>
        <w:rPr>
          <w:rFonts w:ascii="Times New Roman" w:hAnsi="Times New Roman" w:cs="Times New Roman"/>
        </w:rPr>
        <w:t>4-5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коллективных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упражнений</w:t>
      </w:r>
    </w:p>
    <w:p w:rsidR="00000000" w:rsidRDefault="0015293B">
      <w:pPr>
        <w:pStyle w:val="a3"/>
        <w:numPr>
          <w:ilvl w:val="1"/>
          <w:numId w:val="11"/>
        </w:numPr>
        <w:tabs>
          <w:tab w:val="left" w:pos="930"/>
        </w:tabs>
        <w:spacing w:line="294" w:lineRule="exact"/>
        <w:ind w:left="2062"/>
        <w:rPr>
          <w:rFonts w:cstheme="minorBidi"/>
        </w:rPr>
      </w:pPr>
      <w:r>
        <w:rPr>
          <w:rFonts w:ascii="Times New Roman" w:hAnsi="Times New Roman" w:cs="Times New Roman"/>
        </w:rPr>
        <w:t>3-4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легких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чтения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листа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a3"/>
        <w:numPr>
          <w:ilvl w:val="1"/>
          <w:numId w:val="11"/>
        </w:numPr>
        <w:tabs>
          <w:tab w:val="left" w:pos="930"/>
        </w:tabs>
        <w:spacing w:line="294" w:lineRule="exact"/>
        <w:ind w:left="2062"/>
        <w:rPr>
          <w:rFonts w:cstheme="minorBidi"/>
        </w:rPr>
        <w:sectPr w:rsidR="00000000">
          <w:pgSz w:w="11906" w:h="16850"/>
          <w:pgMar w:top="780" w:right="0" w:bottom="280" w:left="960" w:header="720" w:footer="720" w:gutter="0"/>
          <w:cols w:space="720"/>
          <w:formProt w:val="0"/>
          <w:noEndnote/>
        </w:sectPr>
      </w:pPr>
    </w:p>
    <w:p w:rsidR="00000000" w:rsidRDefault="0015293B">
      <w:pPr>
        <w:pStyle w:val="c7e0e3eeebeee2eeea6"/>
        <w:numPr>
          <w:ilvl w:val="0"/>
          <w:numId w:val="1"/>
        </w:numPr>
        <w:spacing w:before="68" w:line="274" w:lineRule="exact"/>
        <w:ind w:left="3937" w:hanging="1152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lastRenderedPageBreak/>
        <w:t>Учебные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концерты</w:t>
      </w:r>
    </w:p>
    <w:p w:rsidR="00000000" w:rsidRDefault="0015293B">
      <w:pPr>
        <w:pStyle w:val="cef1edeee2edeee9f2e5eaf1f2"/>
        <w:ind w:left="220" w:right="1183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каждом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полугодии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составе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ансамбля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группы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концерте</w:t>
      </w:r>
      <w:r>
        <w:rPr>
          <w:rFonts w:ascii="Times New Roman" w:hAnsi="Times New Roman" w:cs="Times New Roman"/>
        </w:rPr>
        <w:t xml:space="preserve"> 3-4  </w:t>
      </w:r>
      <w:r>
        <w:rPr>
          <w:rFonts w:ascii="Times New Roman" w:hAnsi="Times New Roman" w:cs="Times New Roman"/>
        </w:rPr>
        <w:t>концертных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7e0e3eeebeee2eeea6"/>
        <w:numPr>
          <w:ilvl w:val="0"/>
          <w:numId w:val="1"/>
        </w:numPr>
        <w:spacing w:before="1"/>
        <w:ind w:left="418" w:right="653" w:hanging="1152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МЕТОДИЧЕСК</w:t>
      </w:r>
      <w:r>
        <w:rPr>
          <w:rFonts w:ascii="Times New Roman" w:hAnsi="Times New Roman" w:cs="Times New Roman"/>
          <w:bCs w:val="0"/>
        </w:rPr>
        <w:t>ИЕ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РЕКОМЕНДАЦИИ</w:t>
      </w:r>
    </w:p>
    <w:p w:rsidR="00000000" w:rsidRDefault="0015293B">
      <w:pPr>
        <w:pStyle w:val="cef1edeee2edeee9f2e5eaf1f2"/>
        <w:spacing w:before="6" w:after="0"/>
        <w:rPr>
          <w:rFonts w:ascii="Times New Roman" w:hAnsi="Times New Roman" w:cs="Times New Roman"/>
          <w:b/>
          <w:sz w:val="23"/>
        </w:rPr>
      </w:pPr>
    </w:p>
    <w:p w:rsidR="00000000" w:rsidRDefault="0015293B">
      <w:pPr>
        <w:pStyle w:val="cef1edeee2edeee9f2e5eaf1f2"/>
        <w:ind w:left="220" w:right="1168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Годовая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соответствовать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возможностям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ансамбля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интересной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разнообразной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включать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композиторов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эпох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стилей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Обычно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ансамбля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состоит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концертных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оркестровых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концертно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прикладн</w:t>
      </w:r>
      <w:r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легких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листа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коллективных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упражнений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гамм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ef1edeee2edeee9f2e5eaf1f2"/>
        <w:ind w:left="220" w:right="1180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годовую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включаться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различной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сложности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Выбор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зависит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исполнительских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возможностей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укомплектованности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состава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конкретных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задач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подготовка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конкурсу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фестивалю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др</w:t>
      </w:r>
      <w:r>
        <w:rPr>
          <w:rFonts w:ascii="Times New Roman" w:hAnsi="Times New Roman" w:cs="Times New Roman"/>
        </w:rPr>
        <w:t>.)</w:t>
      </w:r>
    </w:p>
    <w:p w:rsidR="00000000" w:rsidRDefault="0015293B">
      <w:pPr>
        <w:pStyle w:val="cef1edeee2edeee9f2e5eaf1f2"/>
        <w:ind w:left="220" w:right="1176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каждого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нового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обновляться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менее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четверти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того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чтобы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дети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познакомились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возможно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большим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количеством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Повт</w:t>
      </w:r>
      <w:r>
        <w:rPr>
          <w:rFonts w:ascii="Times New Roman" w:hAnsi="Times New Roman" w:cs="Times New Roman"/>
        </w:rPr>
        <w:t>орение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некоторых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прошлых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лет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позволяет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поддерживать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концертную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готовность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ансамбля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высоком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уровне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особенно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важно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первом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полугодии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ef1edeee2edeee9f2e5eaf1f2"/>
        <w:spacing w:before="3" w:after="0"/>
        <w:rPr>
          <w:rFonts w:ascii="Times New Roman" w:hAnsi="Times New Roman" w:cs="Times New Roman"/>
        </w:rPr>
      </w:pPr>
    </w:p>
    <w:p w:rsidR="00000000" w:rsidRDefault="0015293B">
      <w:pPr>
        <w:pStyle w:val="c7e0e3eeebeee2eeea6"/>
        <w:numPr>
          <w:ilvl w:val="0"/>
          <w:numId w:val="1"/>
        </w:numPr>
        <w:spacing w:before="1"/>
        <w:ind w:left="3320" w:hanging="1152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ШТРИХИ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АРТИКУЛЯЦИЯ</w:t>
      </w:r>
    </w:p>
    <w:p w:rsidR="00000000" w:rsidRDefault="0015293B">
      <w:pPr>
        <w:pStyle w:val="cef1edeee2edeee9f2e5eaf1f2"/>
        <w:spacing w:before="6" w:after="0"/>
        <w:rPr>
          <w:rFonts w:ascii="Times New Roman" w:hAnsi="Times New Roman" w:cs="Times New Roman"/>
          <w:b/>
          <w:sz w:val="23"/>
        </w:rPr>
      </w:pPr>
    </w:p>
    <w:p w:rsidR="00000000" w:rsidRDefault="0015293B">
      <w:pPr>
        <w:pStyle w:val="cef1edeee2edeee9f2e5eaf1f2"/>
        <w:ind w:left="220" w:right="1172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духовых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используются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различные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приемы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отличающиеся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разным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характером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начала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звуков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ведением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окончанием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соединением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между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собой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приемы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называются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штрихами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Основными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штрихами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являются</w:t>
      </w:r>
      <w:r>
        <w:rPr>
          <w:rFonts w:ascii="Times New Roman" w:hAnsi="Times New Roman" w:cs="Times New Roman"/>
        </w:rPr>
        <w:t>:</w:t>
      </w:r>
    </w:p>
    <w:p w:rsidR="00000000" w:rsidRDefault="0015293B">
      <w:pPr>
        <w:pStyle w:val="cef1edeee2edeee9f2e5eaf1f2"/>
        <w:ind w:left="220" w:right="1178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Detache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раздельное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звукоизвлечение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Твердое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начало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ведение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равномерно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выдержанное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плотное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окончание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открытое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участия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языка</w:t>
      </w:r>
      <w:r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максимально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близкое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последующему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звуку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ef1edeee2edeee9f2e5eaf1f2"/>
        <w:ind w:left="220" w:right="1182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Legato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связное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звукоизвлечение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Начало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первого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твердое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мягкое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ведение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полное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окончание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непосредственно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переходит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соседний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звук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ef1edeee2edeee9f2e5eaf1f2"/>
        <w:spacing w:before="1" w:after="0"/>
        <w:ind w:left="220" w:right="1171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Staccato 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короткое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отрывистое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звукоизвлечение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Здесь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атака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твердой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мягкой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ведение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сокращено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примерно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наполовину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своей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длительности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окончание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прерванное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звуки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соединяются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через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паузу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ef1edeee2edeee9f2e5eaf1f2"/>
        <w:ind w:left="220" w:right="1173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Marcato 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сильно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подчеркнутое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тяжеловесное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звуко</w:t>
      </w:r>
      <w:r>
        <w:rPr>
          <w:rFonts w:ascii="Times New Roman" w:hAnsi="Times New Roman" w:cs="Times New Roman"/>
        </w:rPr>
        <w:t>извлечение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Начало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твер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акцентированное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ведение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несколько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ослабевающее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окончанию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соединение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дельное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пауз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ef1edeee2edeee9f2e5eaf1f2"/>
        <w:ind w:left="220" w:right="1174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Non legato 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мягкое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раздельное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звукоизвлечение</w:t>
      </w:r>
      <w:r>
        <w:rPr>
          <w:rFonts w:ascii="Times New Roman" w:hAnsi="Times New Roman" w:cs="Times New Roman"/>
        </w:rPr>
        <w:t xml:space="preserve">. Attacca </w:t>
      </w:r>
      <w:r>
        <w:rPr>
          <w:rFonts w:ascii="Times New Roman" w:hAnsi="Times New Roman" w:cs="Times New Roman"/>
        </w:rPr>
        <w:t>мягкая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ведение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несколько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сокращенное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окончание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закругленное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оединение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звуков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через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небольшую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паузу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ef1edeee2edeee9f2e5eaf1f2"/>
        <w:ind w:left="220" w:right="1176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процессе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используются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многообразные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приемы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извлечения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звуков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которые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входят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понятие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артикуляция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Однако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определяющим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понятии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прием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расчленения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звуков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ef1edeee2edeee9f2e5eaf1f2"/>
        <w:ind w:left="220" w:right="1175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Именно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овладения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различными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степеням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раздельного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связного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произношения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зависит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многом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выразительность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артикуляции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:rsidR="00000000" w:rsidRDefault="0015293B">
      <w:pPr>
        <w:pStyle w:val="c7e0e3eeebeee2eeea6"/>
        <w:numPr>
          <w:ilvl w:val="0"/>
          <w:numId w:val="1"/>
        </w:numPr>
        <w:spacing w:before="1"/>
        <w:ind w:left="3277" w:hanging="1152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ДИНАМИЧЕСКИЕ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ОТТЕНКИ</w:t>
      </w:r>
    </w:p>
    <w:p w:rsidR="00000000" w:rsidRDefault="0015293B">
      <w:pPr>
        <w:pStyle w:val="cef1edeee2edeee9f2e5eaf1f2"/>
        <w:spacing w:before="6" w:after="0"/>
        <w:rPr>
          <w:rFonts w:ascii="Times New Roman" w:hAnsi="Times New Roman" w:cs="Times New Roman"/>
          <w:b/>
          <w:sz w:val="23"/>
        </w:rPr>
      </w:pPr>
    </w:p>
    <w:p w:rsidR="00000000" w:rsidRDefault="0015293B">
      <w:pPr>
        <w:pStyle w:val="cef1edeee2edeee9f2e5eaf1f2"/>
        <w:ind w:left="220" w:right="1172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исполнительской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практике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бытуют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устойчивые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относительные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градации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ррр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рр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, m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, mf, f, ff, fff),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различные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чередования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внезапные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онтрастные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сопоставления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постепенные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переходы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одной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динамической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градации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другой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(crescendo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diminuendo).</w:t>
      </w:r>
    </w:p>
    <w:p w:rsidR="00000000" w:rsidRDefault="0015293B">
      <w:pPr>
        <w:pStyle w:val="cef1edeee2edeee9f2e5eaf1f2"/>
        <w:ind w:left="220" w:right="1171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Динамические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градации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чередуются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сопоставляются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последовательно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гори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зонтали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звучания</w:t>
      </w:r>
      <w:r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одновременно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вертикали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звучания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мог</w:t>
      </w:r>
      <w:r>
        <w:rPr>
          <w:rFonts w:ascii="Times New Roman" w:hAnsi="Times New Roman" w:cs="Times New Roman"/>
        </w:rPr>
        <w:t>ут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только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оттеняться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сопоставляться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ef1edeee2edeee9f2e5eaf1f2"/>
        <w:ind w:left="220" w:right="1173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духовом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ансамбле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нередко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ррр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звучат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тускло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аморфно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ff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fff </w:t>
      </w:r>
      <w:r>
        <w:rPr>
          <w:rFonts w:ascii="Times New Roman" w:hAnsi="Times New Roman" w:cs="Times New Roman"/>
        </w:rPr>
        <w:t>крикливо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надсадно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часто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утрачивается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интонационная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точность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избежание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каждого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исполнителя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следует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добиваться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необходимой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интенсивности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ровности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воздуш</w:t>
      </w:r>
      <w:r>
        <w:rPr>
          <w:rFonts w:ascii="Times New Roman" w:hAnsi="Times New Roman" w:cs="Times New Roman"/>
        </w:rPr>
        <w:t>-</w:t>
      </w:r>
    </w:p>
    <w:p w:rsidR="00000000" w:rsidRDefault="0015293B">
      <w:pPr>
        <w:pStyle w:val="cef1edeee2edeee9f2e5eaf1f2"/>
        <w:ind w:left="220" w:right="1173" w:firstLine="720"/>
        <w:jc w:val="both"/>
        <w:rPr>
          <w:rFonts w:cstheme="minorBidi"/>
        </w:rPr>
        <w:sectPr w:rsidR="00000000">
          <w:pgSz w:w="11906" w:h="16850"/>
          <w:pgMar w:top="780" w:right="0" w:bottom="280" w:left="960" w:header="720" w:footer="720" w:gutter="0"/>
          <w:cols w:space="720"/>
          <w:formProt w:val="0"/>
          <w:noEndnote/>
        </w:sectPr>
      </w:pPr>
    </w:p>
    <w:p w:rsidR="00000000" w:rsidRDefault="0015293B">
      <w:pPr>
        <w:pStyle w:val="cef1edeee2edeee9f2e5eaf1f2"/>
        <w:spacing w:before="63" w:after="0"/>
        <w:ind w:left="2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струи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звуковедении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устойчивой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атаки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окончания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каждого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ef1edeee2edeee9f2e5eaf1f2"/>
        <w:ind w:left="220" w:right="1170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Любая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динамическая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градация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имеет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множество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динамических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оттенков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которые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зависят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конкретной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фактуры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эмоционально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образного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строя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сочинения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ef1edeee2edeee9f2e5eaf1f2"/>
        <w:ind w:left="220" w:right="1177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ансамблем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важно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добиться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динамических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контрастов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равновесия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звучности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согласовать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интенсивность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нарастаний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спадов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каждой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партии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инструментальной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группе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7e0e3eeebeee2eeea6"/>
        <w:numPr>
          <w:ilvl w:val="0"/>
          <w:numId w:val="1"/>
        </w:numPr>
        <w:ind w:left="373" w:right="1326" w:hanging="1152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РИТМ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</w:rPr>
        <w:t xml:space="preserve"> </w:t>
      </w:r>
      <w:r>
        <w:rPr>
          <w:rFonts w:ascii="Times New Roman" w:hAnsi="Times New Roman" w:cs="Times New Roman"/>
          <w:bCs w:val="0"/>
        </w:rPr>
        <w:t>МЕТР</w:t>
      </w:r>
    </w:p>
    <w:p w:rsidR="00000000" w:rsidRDefault="0015293B">
      <w:pPr>
        <w:pStyle w:val="cef1edeee2edeee9f2e5eaf1f2"/>
        <w:spacing w:before="4" w:after="0"/>
        <w:rPr>
          <w:rFonts w:ascii="Times New Roman" w:hAnsi="Times New Roman" w:cs="Times New Roman"/>
          <w:b/>
          <w:sz w:val="23"/>
        </w:rPr>
      </w:pPr>
    </w:p>
    <w:p w:rsidR="00000000" w:rsidRDefault="0015293B">
      <w:pPr>
        <w:pStyle w:val="cef1edeee2edeee9f2e5eaf1f2"/>
        <w:spacing w:before="1" w:after="0"/>
        <w:ind w:left="220" w:right="1173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Ритм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метр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создают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внутреннюю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пульсацию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времен</w:t>
      </w:r>
      <w:r>
        <w:rPr>
          <w:rFonts w:ascii="Times New Roman" w:hAnsi="Times New Roman" w:cs="Times New Roman"/>
        </w:rPr>
        <w:t>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придавая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ему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своеобразный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характер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ef1edeee2edeee9f2e5eaf1f2"/>
        <w:ind w:left="220" w:right="1176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Существует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бесчисленное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множество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ритмов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каждый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своему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индивиду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ален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особенность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следует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иметь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виду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процессе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репетиции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добиваться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необходимого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звучания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омощью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штрихов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артикуляции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динамики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ef1edeee2edeee9f2e5eaf1f2"/>
        <w:ind w:left="220" w:right="1171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Важно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чтобы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длительность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каждого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начало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окончание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соответствовали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вертикали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звучания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Мелкие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ноты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каждого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исполнителя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должны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ясными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внят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ными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длинные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полной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продолжительности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ef1edeee2edeee9f2e5eaf1f2"/>
        <w:ind w:left="220" w:right="1177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выработ</w:t>
      </w:r>
      <w:r>
        <w:rPr>
          <w:rFonts w:ascii="Times New Roman" w:hAnsi="Times New Roman" w:cs="Times New Roman"/>
        </w:rPr>
        <w:t>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чувства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ритма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ощущения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метра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полезно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ритм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различных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темпах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динамических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градациях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:rsidR="00000000" w:rsidRDefault="0015293B">
      <w:pPr>
        <w:pStyle w:val="c7e0e3eeebeee2eeea6"/>
        <w:numPr>
          <w:ilvl w:val="0"/>
          <w:numId w:val="1"/>
        </w:numPr>
        <w:ind w:left="370" w:right="1326" w:hanging="1152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МЕЛОДИЯ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ФРАЗИРОВКА</w:t>
      </w:r>
    </w:p>
    <w:p w:rsidR="00000000" w:rsidRDefault="0015293B">
      <w:pPr>
        <w:pStyle w:val="cef1edeee2edeee9f2e5eaf1f2"/>
        <w:spacing w:before="7" w:after="0"/>
        <w:rPr>
          <w:rFonts w:ascii="Times New Roman" w:hAnsi="Times New Roman" w:cs="Times New Roman"/>
          <w:b/>
          <w:sz w:val="23"/>
        </w:rPr>
      </w:pPr>
    </w:p>
    <w:p w:rsidR="00000000" w:rsidRDefault="0015293B">
      <w:pPr>
        <w:pStyle w:val="cef1edeee2edeee9f2e5eaf1f2"/>
        <w:ind w:left="220" w:right="1172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Каждое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отличается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своим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присущим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мелодическим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строем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Понять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сущность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затем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воплотит</w:t>
      </w:r>
      <w:r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звучании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важнейшее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условие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раскрытия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художественного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образа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ef1edeee2edeee9f2e5eaf1f2"/>
        <w:ind w:left="220" w:right="1173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одноголосной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мелодия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воплощает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законченный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образ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многоголосии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hAnsi="Times New Roman" w:cs="Times New Roman"/>
          <w:spacing w:val="43"/>
        </w:rPr>
        <w:t xml:space="preserve"> </w:t>
      </w:r>
      <w:r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</w:rPr>
        <w:t>повторяться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45"/>
        </w:rPr>
        <w:t xml:space="preserve"> </w:t>
      </w:r>
      <w:r>
        <w:rPr>
          <w:rFonts w:ascii="Times New Roman" w:hAnsi="Times New Roman" w:cs="Times New Roman"/>
        </w:rPr>
        <w:t>сочетаться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45"/>
        </w:rPr>
        <w:t xml:space="preserve"> </w:t>
      </w:r>
      <w:r>
        <w:rPr>
          <w:rFonts w:ascii="Times New Roman" w:hAnsi="Times New Roman" w:cs="Times New Roman"/>
        </w:rPr>
        <w:t>другими</w:t>
      </w:r>
      <w:r>
        <w:rPr>
          <w:rFonts w:ascii="Times New Roman" w:hAnsi="Times New Roman" w:cs="Times New Roman"/>
          <w:spacing w:val="45"/>
        </w:rPr>
        <w:t xml:space="preserve"> </w:t>
      </w:r>
      <w:r>
        <w:rPr>
          <w:rFonts w:ascii="Times New Roman" w:hAnsi="Times New Roman" w:cs="Times New Roman"/>
        </w:rPr>
        <w:t>мелодиями</w:t>
      </w:r>
      <w:r>
        <w:rPr>
          <w:rFonts w:ascii="Times New Roman" w:hAnsi="Times New Roman" w:cs="Times New Roman"/>
          <w:spacing w:val="45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полифония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представлять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собой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самосто</w:t>
      </w:r>
      <w:r>
        <w:rPr>
          <w:rFonts w:ascii="Times New Roman" w:hAnsi="Times New Roman" w:cs="Times New Roman"/>
        </w:rPr>
        <w:t>ятельный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элемент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ткани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отличие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гар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монического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сопровождения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гомофония</w:t>
      </w:r>
      <w:r>
        <w:rPr>
          <w:rFonts w:ascii="Times New Roman" w:hAnsi="Times New Roman" w:cs="Times New Roman"/>
        </w:rPr>
        <w:t>).</w:t>
      </w:r>
    </w:p>
    <w:p w:rsidR="00000000" w:rsidRDefault="0015293B">
      <w:pPr>
        <w:pStyle w:val="cef1edeee2edeee9f2e5eaf1f2"/>
        <w:spacing w:before="1" w:after="0"/>
        <w:ind w:left="220" w:right="1173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репетиционной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первостепенное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значение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приобретают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вопросы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внутренней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мелодии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мелодическое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зерно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мелодическая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рисунок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мело</w:t>
      </w:r>
      <w:r>
        <w:rPr>
          <w:rFonts w:ascii="Times New Roman" w:hAnsi="Times New Roman" w:cs="Times New Roman"/>
        </w:rPr>
        <w:t>дическая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волна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мелодические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вершины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типы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кульминаций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окончания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тесситура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диапазон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регистр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тембр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динамика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темп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артикуляция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штрихи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характер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типы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мелодического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движения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способы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синтаксического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членения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объединения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метроритмическая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основа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ef1edeee2edeee9f2e5eaf1f2"/>
        <w:ind w:left="220" w:right="1176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Музыкальное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воспринимается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единое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целое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благодаря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логике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развития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художественного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формированию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содержания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Вместе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отчетливо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проявляется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членораздельность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построений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ef1edeee2edeee9f2e5eaf1f2"/>
        <w:ind w:left="220" w:right="1168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таким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построениям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относится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раза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начало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окончание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объеди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нены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общим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смысловым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признаком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который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придает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структурную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рельефность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сительную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самостоятельность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ef1edeee2edeee9f2e5eaf1f2"/>
        <w:ind w:left="220" w:right="1173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Фраза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состоять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нескольких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мотивов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входит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правило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состав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ложения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котор</w:t>
      </w:r>
      <w:r>
        <w:rPr>
          <w:rFonts w:ascii="Times New Roman" w:hAnsi="Times New Roman" w:cs="Times New Roman"/>
        </w:rPr>
        <w:t>ое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свою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очередь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вливается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период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процесс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объединения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малых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построений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крупные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конечном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итоге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завершается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образованием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всего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сочинения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:rsidR="00000000" w:rsidRDefault="0015293B">
      <w:pPr>
        <w:pStyle w:val="c7e0e3eeebeee2eeea6"/>
        <w:numPr>
          <w:ilvl w:val="0"/>
          <w:numId w:val="1"/>
        </w:numPr>
        <w:ind w:left="373" w:right="1326" w:hanging="1152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lastRenderedPageBreak/>
        <w:t>ГАРМОНИЯ</w:t>
      </w:r>
      <w:r>
        <w:rPr>
          <w:rFonts w:ascii="Times New Roman" w:hAnsi="Times New Roman" w:cs="Times New Roman"/>
          <w:bCs w:val="0"/>
        </w:rPr>
        <w:t>.</w:t>
      </w:r>
    </w:p>
    <w:p w:rsidR="00000000" w:rsidRDefault="0015293B">
      <w:pPr>
        <w:pStyle w:val="cef1edeee2edeee9f2e5eaf1f2"/>
        <w:spacing w:before="7" w:after="0"/>
        <w:rPr>
          <w:rFonts w:ascii="Times New Roman" w:hAnsi="Times New Roman" w:cs="Times New Roman"/>
          <w:b/>
          <w:sz w:val="23"/>
        </w:rPr>
      </w:pPr>
    </w:p>
    <w:p w:rsidR="00000000" w:rsidRDefault="0015293B">
      <w:pPr>
        <w:pStyle w:val="cef1edeee2edeee9f2e5eaf1f2"/>
        <w:ind w:left="220" w:right="1173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Основной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вид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созвучий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диссонирующие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консонирующие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аккорды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зависимос</w:t>
      </w:r>
      <w:r>
        <w:rPr>
          <w:rFonts w:ascii="Times New Roman" w:hAnsi="Times New Roman" w:cs="Times New Roman"/>
        </w:rPr>
        <w:t>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положения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ладу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каждый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обладает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функциональным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значением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S, D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.). </w:t>
      </w:r>
      <w:r>
        <w:rPr>
          <w:rFonts w:ascii="Times New Roman" w:hAnsi="Times New Roman" w:cs="Times New Roman"/>
        </w:rPr>
        <w:t>Отсюда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создаются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ладофункциональные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отношения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где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важнейшую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роль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играет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тяготение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неустойчивых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аккордов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устойчивым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разрешение</w:t>
      </w:r>
      <w:r>
        <w:rPr>
          <w:rFonts w:ascii="Times New Roman" w:hAnsi="Times New Roman" w:cs="Times New Roman"/>
        </w:rPr>
        <w:t>).</w:t>
      </w:r>
    </w:p>
    <w:p w:rsidR="00000000" w:rsidRDefault="0015293B">
      <w:pPr>
        <w:pStyle w:val="cef1edeee2edeee9f2e5eaf1f2"/>
        <w:ind w:left="220" w:right="1175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ладофункциональных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отнош</w:t>
      </w:r>
      <w:r>
        <w:rPr>
          <w:rFonts w:ascii="Times New Roman" w:hAnsi="Times New Roman" w:cs="Times New Roman"/>
        </w:rPr>
        <w:t>ений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тембровой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ткани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динамических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особенностей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проявляются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красочные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свойства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гармонии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своеобразный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сопутствующий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звучанию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поток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теней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цвета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эмоциональных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оттенков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ef1edeee2edeee9f2e5eaf1f2"/>
        <w:ind w:left="220" w:right="1175" w:firstLine="720"/>
        <w:jc w:val="both"/>
        <w:rPr>
          <w:rFonts w:cstheme="minorBidi"/>
        </w:rPr>
        <w:sectPr w:rsidR="00000000">
          <w:pgSz w:w="11906" w:h="16850"/>
          <w:pgMar w:top="780" w:right="0" w:bottom="280" w:left="960" w:header="720" w:footer="720" w:gutter="0"/>
          <w:cols w:space="720"/>
          <w:formProt w:val="0"/>
          <w:noEndnote/>
        </w:sectPr>
      </w:pPr>
    </w:p>
    <w:p w:rsidR="00000000" w:rsidRDefault="0015293B">
      <w:pPr>
        <w:pStyle w:val="cef1edeee2edeee9f2e5eaf1f2"/>
        <w:spacing w:before="63" w:after="0"/>
        <w:ind w:left="220" w:right="1173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Многочисленность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позволяет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существенно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увеличить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красочные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оттенки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гармонии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проявляются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лишь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тогда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когда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каждый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аккорд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звучит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присущими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обертонами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основе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точного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звуковысотного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положения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ладового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тяготения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ef1edeee2edeee9f2e5eaf1f2"/>
        <w:rPr>
          <w:rFonts w:ascii="Times New Roman" w:hAnsi="Times New Roman" w:cs="Times New Roman"/>
          <w:sz w:val="26"/>
        </w:rPr>
      </w:pPr>
    </w:p>
    <w:p w:rsidR="00000000" w:rsidRDefault="0015293B">
      <w:pPr>
        <w:pStyle w:val="cef1edeee2edeee9f2e5eaf1f2"/>
        <w:spacing w:before="5" w:after="0"/>
        <w:rPr>
          <w:rFonts w:ascii="Times New Roman" w:hAnsi="Times New Roman" w:cs="Times New Roman"/>
          <w:sz w:val="20"/>
        </w:rPr>
      </w:pPr>
    </w:p>
    <w:p w:rsidR="00000000" w:rsidRDefault="0015293B">
      <w:pPr>
        <w:pStyle w:val="c7e0e3eeebeee2eeea6"/>
        <w:numPr>
          <w:ilvl w:val="0"/>
          <w:numId w:val="1"/>
        </w:numPr>
        <w:ind w:left="372" w:right="1326" w:hanging="1152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РЕЛЬЕФ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БАЛАН</w:t>
      </w:r>
      <w:r>
        <w:rPr>
          <w:rFonts w:ascii="Times New Roman" w:hAnsi="Times New Roman" w:cs="Times New Roman"/>
          <w:bCs w:val="0"/>
        </w:rPr>
        <w:t>С</w:t>
      </w:r>
    </w:p>
    <w:p w:rsidR="00000000" w:rsidRDefault="0015293B">
      <w:pPr>
        <w:pStyle w:val="cef1edeee2edeee9f2e5eaf1f2"/>
        <w:spacing w:before="4" w:after="0"/>
        <w:rPr>
          <w:rFonts w:ascii="Times New Roman" w:hAnsi="Times New Roman" w:cs="Times New Roman"/>
          <w:b/>
          <w:sz w:val="23"/>
        </w:rPr>
      </w:pPr>
    </w:p>
    <w:p w:rsidR="00000000" w:rsidRDefault="0015293B">
      <w:pPr>
        <w:pStyle w:val="cef1edeee2edeee9f2e5eaf1f2"/>
        <w:spacing w:before="1" w:after="0"/>
        <w:ind w:left="220" w:right="1171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Объемно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пространственное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звучание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ансамбля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достигается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путем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воссоздания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рель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ефа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фона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объема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баланса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ef1edeee2edeee9f2e5eaf1f2"/>
        <w:ind w:left="220" w:right="1183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Когда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мелодический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голос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звучит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ярче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других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выпукло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становится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рельефом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находится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переднем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плане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ef1edeee2edeee9f2e5eaf1f2"/>
        <w:ind w:left="220" w:right="1181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Фон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обычно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образуют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ак</w:t>
      </w:r>
      <w:r>
        <w:rPr>
          <w:rFonts w:ascii="Times New Roman" w:hAnsi="Times New Roman" w:cs="Times New Roman"/>
        </w:rPr>
        <w:t>компанирующие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голоса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звучат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тише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создавая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второй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последующие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планы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ef1edeee2edeee9f2e5eaf1f2"/>
        <w:ind w:left="220" w:right="1174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Рельеф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контрастировать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различной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степени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сближении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рельеф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сглаживается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поэтому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динамический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баланс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всегда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пользу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ef1edeee2edeee9f2e5eaf1f2"/>
        <w:ind w:left="220" w:right="1172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Объемное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звучание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ансамбля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возникает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тогда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когда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голоса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сбалансированы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вертикали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всех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регистрах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одинаковы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динамике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характеру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звукоизвлечения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ef1edeee2edeee9f2e5eaf1f2"/>
        <w:ind w:left="220" w:right="1173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Баланс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ансамбле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постоянно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меняется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зависимости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фактуры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процессе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находить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наиболее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выразительное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соотноше</w:t>
      </w:r>
      <w:r>
        <w:rPr>
          <w:rFonts w:ascii="Times New Roman" w:hAnsi="Times New Roman" w:cs="Times New Roman"/>
        </w:rPr>
        <w:t>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голосов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вертикали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горизонтали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Особое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внимание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уделяется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слиянию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аккордов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согласованности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:rsidR="00000000" w:rsidRDefault="0015293B">
      <w:pPr>
        <w:pStyle w:val="c7e0e3eeebeee2eeea6"/>
        <w:numPr>
          <w:ilvl w:val="0"/>
          <w:numId w:val="1"/>
        </w:numPr>
        <w:ind w:left="367" w:right="1326" w:hanging="1152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ФАКТУРА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ТЕМБРОВАЯ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ОРГАНИЗАЦИЯ</w:t>
      </w:r>
    </w:p>
    <w:p w:rsidR="00000000" w:rsidRDefault="0015293B">
      <w:pPr>
        <w:pStyle w:val="cef1edeee2edeee9f2e5eaf1f2"/>
        <w:spacing w:before="7" w:after="0"/>
        <w:rPr>
          <w:rFonts w:ascii="Times New Roman" w:hAnsi="Times New Roman" w:cs="Times New Roman"/>
          <w:b/>
          <w:sz w:val="23"/>
        </w:rPr>
      </w:pPr>
    </w:p>
    <w:p w:rsidR="00000000" w:rsidRDefault="0015293B">
      <w:pPr>
        <w:pStyle w:val="cef1edeee2edeee9f2e5eaf1f2"/>
        <w:ind w:left="220" w:right="1179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Основными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типами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фактуры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являются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полифонический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гомофонный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аккордовый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монодический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ef1edeee2edeee9f2e5eaf1f2"/>
        <w:ind w:left="220" w:right="1183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>лифонический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тип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образуется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одновременного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сочетания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развития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двух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самостоятельных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голосов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исполнении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полифонического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типа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фактуры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важно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следить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рельефным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выразительным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звучанием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каждого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голоса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ef1edeee2edeee9f2e5eaf1f2"/>
        <w:spacing w:before="1" w:after="0"/>
        <w:ind w:left="220" w:right="1171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Гомофонный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тип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фактуры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отличается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нали</w:t>
      </w:r>
      <w:r>
        <w:rPr>
          <w:rFonts w:ascii="Times New Roman" w:hAnsi="Times New Roman" w:cs="Times New Roman"/>
        </w:rPr>
        <w:t>чием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голосов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главенствующей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мелодии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фоне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остальных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выполняющих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функцию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сопровождения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аккомпанемента</w:t>
      </w:r>
      <w:r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Здесь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звучание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основной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мелодии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носит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доминирующий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характер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ef1edeee2edeee9f2e5eaf1f2"/>
        <w:ind w:left="94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Аккордовый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тип</w:t>
      </w:r>
      <w:r>
        <w:rPr>
          <w:rFonts w:ascii="Times New Roman" w:hAnsi="Times New Roman" w:cs="Times New Roman"/>
          <w:spacing w:val="74"/>
        </w:rPr>
        <w:t xml:space="preserve"> </w:t>
      </w:r>
      <w:r>
        <w:rPr>
          <w:rFonts w:ascii="Times New Roman" w:hAnsi="Times New Roman" w:cs="Times New Roman"/>
        </w:rPr>
        <w:t>фактуры</w:t>
      </w:r>
      <w:r>
        <w:rPr>
          <w:rFonts w:ascii="Times New Roman" w:hAnsi="Times New Roman" w:cs="Times New Roman"/>
          <w:spacing w:val="76"/>
        </w:rPr>
        <w:t xml:space="preserve"> </w:t>
      </w:r>
      <w:r>
        <w:rPr>
          <w:rFonts w:ascii="Times New Roman" w:hAnsi="Times New Roman" w:cs="Times New Roman"/>
        </w:rPr>
        <w:t>складывается</w:t>
      </w:r>
      <w:r>
        <w:rPr>
          <w:rFonts w:ascii="Times New Roman" w:hAnsi="Times New Roman" w:cs="Times New Roman"/>
          <w:spacing w:val="7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75"/>
        </w:rPr>
        <w:t xml:space="preserve"> </w:t>
      </w:r>
      <w:r>
        <w:rPr>
          <w:rFonts w:ascii="Times New Roman" w:hAnsi="Times New Roman" w:cs="Times New Roman"/>
        </w:rPr>
        <w:t>основе</w:t>
      </w:r>
      <w:r>
        <w:rPr>
          <w:rFonts w:ascii="Times New Roman" w:hAnsi="Times New Roman" w:cs="Times New Roman"/>
          <w:spacing w:val="73"/>
        </w:rPr>
        <w:t xml:space="preserve"> </w:t>
      </w:r>
      <w:r>
        <w:rPr>
          <w:rFonts w:ascii="Times New Roman" w:hAnsi="Times New Roman" w:cs="Times New Roman"/>
        </w:rPr>
        <w:t>единого</w:t>
      </w:r>
      <w:r>
        <w:rPr>
          <w:rFonts w:ascii="Times New Roman" w:hAnsi="Times New Roman" w:cs="Times New Roman"/>
          <w:spacing w:val="76"/>
        </w:rPr>
        <w:t xml:space="preserve"> </w:t>
      </w:r>
      <w:r>
        <w:rPr>
          <w:rFonts w:ascii="Times New Roman" w:hAnsi="Times New Roman" w:cs="Times New Roman"/>
        </w:rPr>
        <w:t>ритма</w:t>
      </w:r>
      <w:r>
        <w:rPr>
          <w:rFonts w:ascii="Times New Roman" w:hAnsi="Times New Roman" w:cs="Times New Roman"/>
          <w:spacing w:val="72"/>
        </w:rPr>
        <w:t xml:space="preserve"> </w:t>
      </w:r>
      <w:r>
        <w:rPr>
          <w:rFonts w:ascii="Times New Roman" w:hAnsi="Times New Roman" w:cs="Times New Roman"/>
        </w:rPr>
        <w:t>всех</w:t>
      </w:r>
      <w:r>
        <w:rPr>
          <w:rFonts w:ascii="Times New Roman" w:hAnsi="Times New Roman" w:cs="Times New Roman"/>
          <w:spacing w:val="76"/>
        </w:rPr>
        <w:t xml:space="preserve"> </w:t>
      </w:r>
      <w:r>
        <w:rPr>
          <w:rFonts w:ascii="Times New Roman" w:hAnsi="Times New Roman" w:cs="Times New Roman"/>
        </w:rPr>
        <w:t>голосов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ef1edeee2edeee9f2e5eaf1f2"/>
        <w:ind w:left="2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Вер</w:t>
      </w:r>
      <w:r>
        <w:rPr>
          <w:rFonts w:ascii="Times New Roman" w:hAnsi="Times New Roman" w:cs="Times New Roman"/>
        </w:rPr>
        <w:t>хний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голос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звучит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обычно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некоторым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преобладанием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ef1edeee2edeee9f2e5eaf1f2"/>
        <w:ind w:left="220" w:right="1180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Монодический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тип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фактуры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одноголосная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мелодия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которая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излагается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одной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нескольких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октавах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звучит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сбалансированно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всех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регистрах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ef1edeee2edeee9f2e5eaf1f2"/>
        <w:ind w:left="220" w:right="1181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Чаще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всего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встречается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смешанный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тип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фактуры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который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вкл</w:t>
      </w:r>
      <w:r>
        <w:rPr>
          <w:rFonts w:ascii="Times New Roman" w:hAnsi="Times New Roman" w:cs="Times New Roman"/>
        </w:rPr>
        <w:t>ючает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различные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основные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типы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элементы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ef1edeee2edeee9f2e5eaf1f2"/>
        <w:spacing w:before="4" w:after="0"/>
        <w:rPr>
          <w:rFonts w:ascii="Times New Roman" w:hAnsi="Times New Roman" w:cs="Times New Roman"/>
        </w:rPr>
      </w:pPr>
    </w:p>
    <w:p w:rsidR="00000000" w:rsidRDefault="0015293B">
      <w:pPr>
        <w:pStyle w:val="c7e0e3eeebeee2eeea6"/>
        <w:numPr>
          <w:ilvl w:val="0"/>
          <w:numId w:val="1"/>
        </w:numPr>
        <w:spacing w:before="1" w:line="274" w:lineRule="exact"/>
        <w:ind w:left="375" w:right="1326" w:hanging="1152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ТЕМП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АГОГИКА</w:t>
      </w:r>
    </w:p>
    <w:p w:rsidR="00000000" w:rsidRDefault="0015293B">
      <w:pPr>
        <w:pStyle w:val="cef1edeee2edeee9f2e5eaf1f2"/>
        <w:ind w:left="220" w:right="1182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Выразительность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убедительность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образа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зависят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верно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найденного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темпа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Слишком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медленный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темп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сравнению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авторским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нередко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приводит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вялому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звучанию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чрезм</w:t>
      </w:r>
      <w:r>
        <w:rPr>
          <w:rFonts w:ascii="Times New Roman" w:hAnsi="Times New Roman" w:cs="Times New Roman"/>
        </w:rPr>
        <w:t>ерно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быстрый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придает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ему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суетливый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невнятный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характер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ef1edeee2edeee9f2e5eaf1f2"/>
        <w:ind w:left="220" w:right="1176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Наряду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внезапной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постепенной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сменой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темпа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исполнительской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практике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часто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применяются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небольшие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ускорения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замедления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Такие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едва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заметные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отклонения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установленного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темпа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метра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подчин</w:t>
      </w:r>
      <w:r>
        <w:rPr>
          <w:rFonts w:ascii="Times New Roman" w:hAnsi="Times New Roman" w:cs="Times New Roman"/>
        </w:rPr>
        <w:t>енные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целям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художественной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выразительности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относятся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агогике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ef1edeee2edeee9f2e5eaf1f2"/>
        <w:ind w:left="220" w:right="1176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Темпы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бывают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постоянные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постепенно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изменяющиеся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внезапно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изменяющиеся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Внутри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постоянных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темпов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часто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встречаются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темпы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относящиеся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агогическим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оттенкам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например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ritardando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accelerando. </w:t>
      </w:r>
      <w:r>
        <w:rPr>
          <w:rFonts w:ascii="Times New Roman" w:hAnsi="Times New Roman" w:cs="Times New Roman"/>
        </w:rPr>
        <w:t>Эти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оттенки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обозначаться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нотах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всецело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определяются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художественной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целесообразностью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ef1edeee2edeee9f2e5eaf1f2"/>
        <w:ind w:left="220" w:right="1186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Агогические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оттенки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требуют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тщательной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проработки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поскольку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привести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нарушению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ансамбля</w:t>
      </w:r>
      <w:r>
        <w:rPr>
          <w:rFonts w:ascii="Times New Roman" w:hAnsi="Times New Roman" w:cs="Times New Roman"/>
        </w:rPr>
        <w:t xml:space="preserve"> .</w:t>
      </w:r>
    </w:p>
    <w:p w:rsidR="00000000" w:rsidRDefault="0015293B">
      <w:pPr>
        <w:pStyle w:val="c7e0e3eeebeee2eeea6"/>
        <w:numPr>
          <w:ilvl w:val="0"/>
          <w:numId w:val="1"/>
        </w:numPr>
        <w:spacing w:before="3"/>
        <w:ind w:left="418" w:right="1316" w:hanging="1152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КУЛЬТУРА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ЗВУКА</w:t>
      </w:r>
    </w:p>
    <w:p w:rsidR="00000000" w:rsidRDefault="0015293B">
      <w:pPr>
        <w:pStyle w:val="c7e0e3eeebeee2eeea6"/>
        <w:numPr>
          <w:ilvl w:val="0"/>
          <w:numId w:val="1"/>
        </w:numPr>
        <w:spacing w:before="3"/>
        <w:ind w:left="418" w:right="1316" w:hanging="1152"/>
        <w:jc w:val="center"/>
        <w:rPr>
          <w:rFonts w:cstheme="minorBidi"/>
          <w:bCs w:val="0"/>
        </w:rPr>
        <w:sectPr w:rsidR="00000000">
          <w:pgSz w:w="11906" w:h="16850"/>
          <w:pgMar w:top="780" w:right="0" w:bottom="280" w:left="960" w:header="720" w:footer="720" w:gutter="0"/>
          <w:cols w:space="720"/>
          <w:formProt w:val="0"/>
          <w:noEndnote/>
        </w:sectPr>
      </w:pPr>
    </w:p>
    <w:p w:rsidR="00000000" w:rsidRDefault="0015293B">
      <w:pPr>
        <w:pStyle w:val="cef1edeee2edeee9f2e5eaf1f2"/>
        <w:spacing w:before="79" w:after="0"/>
        <w:ind w:left="220" w:right="1173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Поскольку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материальной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постоянно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вершенствовать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культуру</w:t>
      </w:r>
      <w:r>
        <w:rPr>
          <w:rFonts w:ascii="Times New Roman" w:hAnsi="Times New Roman" w:cs="Times New Roman"/>
        </w:rPr>
        <w:t xml:space="preserve">,   </w:t>
      </w:r>
      <w:r>
        <w:rPr>
          <w:rFonts w:ascii="Times New Roman" w:hAnsi="Times New Roman" w:cs="Times New Roman"/>
        </w:rPr>
        <w:t>отличающуюся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комплексом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качественно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эмоциональных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выразительных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особенностей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ef1edeee2edeee9f2e5eaf1f2"/>
        <w:ind w:left="220" w:right="1173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качественным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относятся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признаки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чистота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устойчивость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певучесть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насыщенность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тембральность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эмоциональным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чувственно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смысловые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признаки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нежность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грусть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героизм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драматизм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комизм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ef1edeee2edeee9f2e5eaf1f2"/>
        <w:ind w:left="220" w:right="1174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Такое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разделение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условно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поскольку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особенности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исполнительском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процессе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проявляют</w:t>
      </w:r>
      <w:r>
        <w:rPr>
          <w:rFonts w:ascii="Times New Roman" w:hAnsi="Times New Roman" w:cs="Times New Roman"/>
        </w:rPr>
        <w:t>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единстве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плохом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практически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невозможно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выявить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какие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либо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эмоции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эмоции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себе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еще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рождают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красивого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необходимой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ним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ef1edeee2edeee9f2e5eaf1f2"/>
        <w:ind w:left="220" w:right="1173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Культура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основывается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чистом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интонировании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певучести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художест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енно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ценном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тембре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контрастной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динамике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точном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ритме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выразительном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звукоизвлечении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7e0e3eeebeee2eeea6"/>
        <w:numPr>
          <w:ilvl w:val="0"/>
          <w:numId w:val="1"/>
        </w:numPr>
        <w:ind w:left="2763" w:right="3182" w:hanging="522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НЕКОТОРЫЕ</w:t>
      </w:r>
      <w:r>
        <w:rPr>
          <w:rFonts w:ascii="Times New Roman" w:hAnsi="Times New Roman" w:cs="Times New Roman"/>
          <w:bCs w:val="0"/>
        </w:rPr>
        <w:t xml:space="preserve"> </w:t>
      </w:r>
      <w:r>
        <w:rPr>
          <w:rFonts w:ascii="Times New Roman" w:hAnsi="Times New Roman" w:cs="Times New Roman"/>
          <w:bCs w:val="0"/>
        </w:rPr>
        <w:t>ИСПОЛНИТЕЛЬСКИЕ</w:t>
      </w:r>
      <w:r>
        <w:rPr>
          <w:rFonts w:ascii="Times New Roman" w:hAnsi="Times New Roman" w:cs="Times New Roman"/>
          <w:bCs w:val="0"/>
        </w:rPr>
        <w:t xml:space="preserve"> </w:t>
      </w:r>
      <w:r>
        <w:rPr>
          <w:rFonts w:ascii="Times New Roman" w:hAnsi="Times New Roman" w:cs="Times New Roman"/>
          <w:bCs w:val="0"/>
        </w:rPr>
        <w:t>ПРИЕМЫ</w:t>
      </w:r>
      <w:r>
        <w:rPr>
          <w:rFonts w:ascii="Times New Roman" w:hAnsi="Times New Roman" w:cs="Times New Roman"/>
          <w:bCs w:val="0"/>
          <w:spacing w:val="-58"/>
        </w:rPr>
        <w:t xml:space="preserve"> </w:t>
      </w:r>
      <w:r>
        <w:rPr>
          <w:rFonts w:ascii="Times New Roman" w:hAnsi="Times New Roman" w:cs="Times New Roman"/>
          <w:bCs w:val="0"/>
        </w:rPr>
        <w:t>ЭСТРАДНОЙ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ДЖАЗОВОЙ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МУЗЫКИ</w:t>
      </w:r>
    </w:p>
    <w:p w:rsidR="00000000" w:rsidRDefault="0015293B">
      <w:pPr>
        <w:pStyle w:val="cef1edeee2edeee9f2e5eaf1f2"/>
        <w:spacing w:before="7" w:after="0"/>
        <w:rPr>
          <w:rFonts w:ascii="Times New Roman" w:hAnsi="Times New Roman" w:cs="Times New Roman"/>
          <w:b/>
          <w:sz w:val="23"/>
        </w:rPr>
      </w:pPr>
    </w:p>
    <w:p w:rsidR="00000000" w:rsidRDefault="0015293B">
      <w:pPr>
        <w:pStyle w:val="cef1edeee2edeee9f2e5eaf1f2"/>
        <w:ind w:left="220" w:right="1171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Одной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сторон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многогранной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духовых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ансамблей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исполне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джазово</w:t>
      </w:r>
      <w:r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эстрадной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предполагает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использование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бых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специфических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приемов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звукоизвлечения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артикуляции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штрихов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фразировки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ef1edeee2edeee9f2e5eaf1f2"/>
        <w:ind w:left="220" w:right="1173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Такой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особенностью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например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различие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часто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весьма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существенное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меж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ду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фиксированным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нотной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записи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ритмич</w:t>
      </w:r>
      <w:r>
        <w:rPr>
          <w:rFonts w:ascii="Times New Roman" w:hAnsi="Times New Roman" w:cs="Times New Roman"/>
        </w:rPr>
        <w:t>еским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рисунком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реальным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исполнением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ef1edeee2edeee9f2e5eaf1f2"/>
        <w:ind w:left="220" w:right="1179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Известно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научить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искусству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«играть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джаз»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нельзя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Овладение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джазовым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музицированием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возможно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условии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обладает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чувством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свинга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англ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swing 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качание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колебание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размахивание</w:t>
      </w:r>
      <w:r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важным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выраз</w:t>
      </w:r>
      <w:r>
        <w:rPr>
          <w:rFonts w:ascii="Times New Roman" w:hAnsi="Times New Roman" w:cs="Times New Roman"/>
        </w:rPr>
        <w:t>ительным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средством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джазовой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эстрадной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музыки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ef1edeee2edeee9f2e5eaf1f2"/>
        <w:spacing w:before="1" w:after="0"/>
        <w:ind w:left="220" w:right="1171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точки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зрения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свинг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представляет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собой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характерный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тип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ритмической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пуль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сации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основанной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небольших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отклонениях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опережающих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запаздывающих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опор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метрической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структуры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такта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ef1edeee2edeee9f2e5eaf1f2"/>
        <w:ind w:left="220" w:right="1171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Большо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значение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достижения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эффекта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свинга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имеет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характер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атаки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извле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чении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духовых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инструментах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начале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фразы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особенно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важно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ее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дальнейшем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продолжении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ef1edeee2edeee9f2e5eaf1f2"/>
        <w:ind w:left="94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Одним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существенных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компонентов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речи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джаза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синкопиро</w:t>
      </w:r>
      <w:r>
        <w:rPr>
          <w:rFonts w:ascii="Times New Roman" w:hAnsi="Times New Roman" w:cs="Times New Roman"/>
        </w:rPr>
        <w:t>-</w:t>
      </w:r>
    </w:p>
    <w:p w:rsidR="00000000" w:rsidRDefault="0015293B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вание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ef1edeee2edeee9f2e5eaf1f2"/>
        <w:ind w:left="941"/>
        <w:rPr>
          <w:rFonts w:cstheme="minorBidi"/>
        </w:rPr>
      </w:pPr>
      <w:r>
        <w:rPr>
          <w:rFonts w:ascii="Times New Roman" w:hAnsi="Times New Roman" w:cs="Times New Roman"/>
        </w:rPr>
        <w:t>Практика</w:t>
      </w:r>
      <w:r>
        <w:rPr>
          <w:rFonts w:ascii="Times New Roman" w:hAnsi="Times New Roman" w:cs="Times New Roman"/>
          <w:spacing w:val="45"/>
        </w:rPr>
        <w:t xml:space="preserve"> </w:t>
      </w:r>
      <w:r>
        <w:rPr>
          <w:rFonts w:ascii="Times New Roman" w:hAnsi="Times New Roman" w:cs="Times New Roman"/>
        </w:rPr>
        <w:t>музицирования</w:t>
      </w:r>
      <w:r>
        <w:rPr>
          <w:rFonts w:ascii="Times New Roman" w:hAnsi="Times New Roman" w:cs="Times New Roman"/>
          <w:spacing w:val="47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46"/>
        </w:rPr>
        <w:t xml:space="preserve"> </w:t>
      </w:r>
      <w:r>
        <w:rPr>
          <w:rFonts w:ascii="Times New Roman" w:hAnsi="Times New Roman" w:cs="Times New Roman"/>
        </w:rPr>
        <w:t>джазовой</w:t>
      </w:r>
      <w:r>
        <w:rPr>
          <w:rFonts w:ascii="Times New Roman" w:hAnsi="Times New Roman" w:cs="Times New Roman"/>
          <w:spacing w:val="4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эстрадной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музыке</w:t>
      </w:r>
      <w:r>
        <w:rPr>
          <w:rFonts w:ascii="Times New Roman" w:hAnsi="Times New Roman" w:cs="Times New Roman"/>
          <w:spacing w:val="46"/>
        </w:rPr>
        <w:t xml:space="preserve"> </w:t>
      </w:r>
      <w:r>
        <w:rPr>
          <w:rFonts w:ascii="Times New Roman" w:hAnsi="Times New Roman" w:cs="Times New Roman"/>
        </w:rPr>
        <w:t>располагает</w:t>
      </w:r>
      <w:r>
        <w:rPr>
          <w:rFonts w:ascii="Times New Roman" w:hAnsi="Times New Roman" w:cs="Times New Roman"/>
          <w:spacing w:val="47"/>
        </w:rPr>
        <w:t xml:space="preserve"> </w:t>
      </w:r>
      <w:r>
        <w:rPr>
          <w:rFonts w:ascii="Times New Roman" w:hAnsi="Times New Roman" w:cs="Times New Roman"/>
        </w:rPr>
        <w:t>достаточно</w:t>
      </w:r>
    </w:p>
    <w:p w:rsidR="00000000" w:rsidRDefault="0015293B">
      <w:pPr>
        <w:pStyle w:val="cef1edeee2edeee9f2e5eaf1f2"/>
        <w:ind w:left="220" w:right="1173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широким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кругом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других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выразительных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средств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относятся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отдельные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специальные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приемы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извлечения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духовых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различные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штрихи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часто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вст</w:t>
      </w:r>
      <w:r>
        <w:rPr>
          <w:rFonts w:ascii="Times New Roman" w:hAnsi="Times New Roman" w:cs="Times New Roman"/>
        </w:rPr>
        <w:t>речающиеся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нотном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тексте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аранжировок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композиций</w:t>
      </w:r>
      <w:r>
        <w:rPr>
          <w:rFonts w:ascii="Times New Roman" w:hAnsi="Times New Roman" w:cs="Times New Roman"/>
        </w:rPr>
        <w:t>.</w:t>
      </w:r>
    </w:p>
    <w:p w:rsidR="00000000" w:rsidRDefault="0015293B">
      <w:pPr>
        <w:pStyle w:val="c7e0e3eeebeee2eeea6"/>
        <w:numPr>
          <w:ilvl w:val="0"/>
          <w:numId w:val="1"/>
        </w:numPr>
        <w:spacing w:before="5"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Пьесы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15293B">
      <w:pPr>
        <w:pStyle w:val="a3"/>
        <w:numPr>
          <w:ilvl w:val="0"/>
          <w:numId w:val="12"/>
        </w:numPr>
        <w:tabs>
          <w:tab w:val="left" w:pos="402"/>
        </w:tabs>
        <w:spacing w:line="274" w:lineRule="exact"/>
        <w:ind w:left="1342"/>
        <w:rPr>
          <w:rFonts w:cstheme="minorBidi"/>
        </w:rPr>
      </w:pPr>
      <w:r>
        <w:rPr>
          <w:rFonts w:ascii="Times New Roman" w:hAnsi="Times New Roman" w:cs="Times New Roman"/>
        </w:rPr>
        <w:t>Бел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нар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«Янка»</w:t>
      </w:r>
    </w:p>
    <w:p w:rsidR="00000000" w:rsidRDefault="0015293B">
      <w:pPr>
        <w:pStyle w:val="a3"/>
        <w:numPr>
          <w:ilvl w:val="0"/>
          <w:numId w:val="12"/>
        </w:numPr>
        <w:tabs>
          <w:tab w:val="left" w:pos="402"/>
        </w:tabs>
        <w:ind w:left="1342"/>
        <w:rPr>
          <w:rFonts w:cstheme="minorBidi"/>
        </w:rPr>
      </w:pPr>
      <w:r>
        <w:rPr>
          <w:rFonts w:ascii="Times New Roman" w:hAnsi="Times New Roman" w:cs="Times New Roman"/>
        </w:rPr>
        <w:t>Рус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нар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«Тонкая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рябина»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«Ария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Дон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Жуана»</w:t>
      </w:r>
    </w:p>
    <w:p w:rsidR="00000000" w:rsidRDefault="0015293B">
      <w:pPr>
        <w:pStyle w:val="cef1edeee2edeee9f2e5eaf1f2"/>
        <w:spacing w:before="1" w:after="0"/>
        <w:ind w:left="220" w:right="4945"/>
        <w:rPr>
          <w:rFonts w:cstheme="minorBidi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Аренский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Фуга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укр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нар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песни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«Журавель»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Прокофьев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«Марш»</w:t>
      </w:r>
    </w:p>
    <w:p w:rsidR="00000000" w:rsidRDefault="0015293B">
      <w:pPr>
        <w:pStyle w:val="cef1edeee2edeee9f2e5eaf1f2"/>
        <w:ind w:left="220" w:right="5412"/>
        <w:rPr>
          <w:rFonts w:cstheme="minorBidi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«Марш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деревянны</w:t>
      </w:r>
      <w:r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солдатиков»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Шуберт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«Музыкальный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момент»</w:t>
      </w:r>
    </w:p>
    <w:p w:rsidR="00000000" w:rsidRDefault="0015293B">
      <w:pPr>
        <w:pStyle w:val="cef1edeee2edeee9f2e5eaf1f2"/>
        <w:ind w:left="220" w:right="7214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8.</w:t>
      </w:r>
      <w:r>
        <w:rPr>
          <w:rFonts w:ascii="Times New Roman" w:hAnsi="Times New Roman" w:cs="Times New Roman"/>
        </w:rPr>
        <w:t>Дж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Хейг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«Желтая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птица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Ча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ча»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Сонатина</w:t>
      </w:r>
    </w:p>
    <w:p w:rsidR="00000000" w:rsidRDefault="0015293B">
      <w:pPr>
        <w:pStyle w:val="cef1edeee2edeee9f2e5eaf1f2"/>
        <w:ind w:left="220" w:right="5866"/>
        <w:rPr>
          <w:rFonts w:cstheme="minorBidi"/>
        </w:rPr>
      </w:pPr>
      <w:r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Соловьев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Седой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«Подмосковные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вечера»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11.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Варламов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«Красный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сарафан»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12.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Шостакович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Полька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Шарманка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13.</w:t>
      </w:r>
      <w:r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Гайдн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Дивертисменты</w:t>
      </w:r>
    </w:p>
    <w:p w:rsidR="00000000" w:rsidRDefault="0015293B">
      <w:pPr>
        <w:pStyle w:val="cef1edeee2edeee9f2e5eaf1f2"/>
        <w:ind w:left="220" w:right="8095"/>
        <w:rPr>
          <w:rFonts w:cstheme="minorBidi"/>
        </w:rPr>
      </w:pPr>
      <w:r>
        <w:rPr>
          <w:rFonts w:ascii="Times New Roman" w:hAnsi="Times New Roman" w:cs="Times New Roman"/>
        </w:rPr>
        <w:t>14.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Джоплин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«Регтайм»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Абреу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«Тико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тико»</w:t>
      </w:r>
    </w:p>
    <w:sectPr w:rsidR="00000000">
      <w:pgSz w:w="11906" w:h="16850"/>
      <w:pgMar w:top="1040" w:right="0" w:bottom="280" w:left="96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5293B">
      <w:r>
        <w:separator/>
      </w:r>
    </w:p>
  </w:endnote>
  <w:endnote w:type="continuationSeparator" w:id="0">
    <w:p w:rsidR="00000000" w:rsidRDefault="00152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5293B">
      <w:r>
        <w:rPr>
          <w:rFonts w:eastAsiaTheme="minorEastAsia" w:cstheme="minorBidi"/>
          <w:kern w:val="0"/>
          <w:lang w:bidi="ar-SA"/>
        </w:rPr>
        <w:separator/>
      </w:r>
    </w:p>
  </w:footnote>
  <w:footnote w:type="continuationSeparator" w:id="0">
    <w:p w:rsidR="00000000" w:rsidRDefault="00152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403" w:hanging="183"/>
      </w:pPr>
      <w:rPr>
        <w:rFonts w:eastAsia="Times New Roman" w:cs="Times New Roman"/>
      </w:rPr>
    </w:lvl>
    <w:lvl w:ilvl="1">
      <w:start w:val="1"/>
      <w:numFmt w:val="upperRoman"/>
      <w:lvlText w:val="%2."/>
      <w:lvlJc w:val="left"/>
      <w:pPr>
        <w:ind w:left="1042" w:hanging="708"/>
      </w:pPr>
      <w:rPr>
        <w:rFonts w:ascii="Times New Roman" w:eastAsia="Times New Roman" w:cs="Times New Roman"/>
        <w:b/>
        <w:sz w:val="24"/>
      </w:rPr>
    </w:lvl>
    <w:lvl w:ilvl="2">
      <w:start w:val="1"/>
      <w:numFmt w:val="bullet"/>
      <w:lvlText w:val="-"/>
      <w:lvlJc w:val="left"/>
      <w:pPr>
        <w:ind w:left="1164" w:hanging="132"/>
      </w:pPr>
      <w:rPr>
        <w:rFonts w:ascii="Liberation Serif"/>
        <w:sz w:val="24"/>
      </w:rPr>
    </w:lvl>
    <w:lvl w:ilvl="3">
      <w:start w:val="1"/>
      <w:numFmt w:val="bullet"/>
      <w:lvlText w:val=""/>
      <w:lvlJc w:val="left"/>
      <w:pPr>
        <w:ind w:left="1180" w:hanging="132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2574" w:hanging="132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3968" w:hanging="132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5362" w:hanging="132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6756" w:hanging="132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150" w:hanging="132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ind w:left="434" w:hanging="214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460" w:hanging="240"/>
      </w:pPr>
    </w:lvl>
    <w:lvl w:ilvl="2">
      <w:start w:val="1"/>
      <w:numFmt w:val="bullet"/>
      <w:lvlText w:val=""/>
      <w:lvlJc w:val="left"/>
      <w:pPr>
        <w:ind w:left="460" w:hanging="240"/>
      </w:pPr>
      <w:rPr>
        <w:rFonts w:ascii="Symbol"/>
      </w:rPr>
    </w:lvl>
    <w:lvl w:ilvl="3">
      <w:start w:val="1"/>
      <w:numFmt w:val="bullet"/>
      <w:lvlText w:val=""/>
      <w:lvlJc w:val="left"/>
      <w:pPr>
        <w:ind w:left="1769" w:hanging="2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3079" w:hanging="2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4389" w:hanging="2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5699" w:hanging="2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009" w:hanging="2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319" w:hanging="24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•"/>
      <w:lvlJc w:val="left"/>
      <w:pPr>
        <w:ind w:left="220" w:hanging="144"/>
      </w:pPr>
      <w:rPr>
        <w:rFonts w:ascii="Liberation Serif" w:hAnsi="Liberation Serif"/>
        <w:sz w:val="24"/>
      </w:rPr>
    </w:lvl>
    <w:lvl w:ilvl="1">
      <w:start w:val="1"/>
      <w:numFmt w:val="bullet"/>
      <w:lvlText w:val=""/>
      <w:lvlJc w:val="left"/>
      <w:pPr>
        <w:ind w:left="1291" w:hanging="144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2363" w:hanging="144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435" w:hanging="144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507" w:hanging="14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579" w:hanging="144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651" w:hanging="144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723" w:hanging="14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795" w:hanging="144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-"/>
      <w:lvlJc w:val="left"/>
      <w:pPr>
        <w:ind w:left="220" w:hanging="140"/>
      </w:pPr>
      <w:rPr>
        <w:rFonts w:ascii="Liberation Serif" w:hAnsi="Liberation Serif"/>
        <w:sz w:val="24"/>
      </w:rPr>
    </w:lvl>
    <w:lvl w:ilvl="1">
      <w:start w:val="1"/>
      <w:numFmt w:val="bullet"/>
      <w:lvlText w:val=""/>
      <w:lvlJc w:val="left"/>
      <w:pPr>
        <w:ind w:left="1291" w:hanging="14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2363" w:hanging="1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435" w:hanging="1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507" w:hanging="1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579" w:hanging="1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651" w:hanging="1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723" w:hanging="1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795" w:hanging="140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-"/>
      <w:lvlJc w:val="left"/>
      <w:pPr>
        <w:ind w:left="420" w:hanging="140"/>
      </w:pPr>
      <w:rPr>
        <w:rFonts w:ascii="Liberation Serif" w:hAnsi="Liberation Serif"/>
        <w:sz w:val="24"/>
      </w:rPr>
    </w:lvl>
    <w:lvl w:ilvl="1">
      <w:start w:val="1"/>
      <w:numFmt w:val="bullet"/>
      <w:lvlText w:val=""/>
      <w:lvlJc w:val="left"/>
      <w:pPr>
        <w:ind w:left="1471" w:hanging="14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2523" w:hanging="1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575" w:hanging="1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627" w:hanging="1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679" w:hanging="1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731" w:hanging="1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783" w:hanging="1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835" w:hanging="14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-"/>
      <w:lvlJc w:val="left"/>
      <w:pPr>
        <w:ind w:left="220" w:hanging="140"/>
      </w:pPr>
      <w:rPr>
        <w:rFonts w:ascii="Liberation Serif" w:hAnsi="Liberation Serif"/>
        <w:sz w:val="24"/>
      </w:rPr>
    </w:lvl>
    <w:lvl w:ilvl="1">
      <w:start w:val="1"/>
      <w:numFmt w:val="bullet"/>
      <w:lvlText w:val=""/>
      <w:lvlJc w:val="left"/>
      <w:pPr>
        <w:ind w:left="1291" w:hanging="14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2363" w:hanging="1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435" w:hanging="1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507" w:hanging="1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579" w:hanging="1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651" w:hanging="1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723" w:hanging="1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795" w:hanging="14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cs="Times New Roman"/>
        <w:b/>
        <w:sz w:val="24"/>
      </w:rPr>
    </w:lvl>
    <w:lvl w:ilvl="1">
      <w:start w:val="1"/>
      <w:numFmt w:val="bullet"/>
      <w:lvlText w:val=""/>
      <w:lvlJc w:val="left"/>
      <w:pPr>
        <w:ind w:left="220" w:hanging="708"/>
      </w:pPr>
      <w:rPr>
        <w:rFonts w:ascii="Symbol"/>
        <w:sz w:val="24"/>
      </w:rPr>
    </w:lvl>
    <w:lvl w:ilvl="2">
      <w:start w:val="1"/>
      <w:numFmt w:val="bullet"/>
      <w:lvlText w:val=""/>
      <w:lvlJc w:val="left"/>
      <w:pPr>
        <w:ind w:left="1624" w:hanging="70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2788" w:hanging="70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3953" w:hanging="70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117" w:hanging="70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281" w:hanging="70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446" w:hanging="70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610" w:hanging="708"/>
      </w:pPr>
      <w:rPr>
        <w:rFonts w:ascii="Symbol" w:hAnsi="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1121" w:hanging="168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ind w:left="2101" w:hanging="168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3083" w:hanging="16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4065" w:hanging="16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5047" w:hanging="16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6029" w:hanging="16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7011" w:hanging="16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93" w:hanging="16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75" w:hanging="168"/>
      </w:pPr>
      <w:rPr>
        <w:rFonts w:ascii="Symbol" w:hAnsi="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220" w:hanging="181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291" w:hanging="181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363" w:hanging="181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435" w:hanging="181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507" w:hanging="181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579" w:hanging="18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651" w:hanging="181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723" w:hanging="181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795" w:hanging="181"/>
      </w:pPr>
      <w:rPr>
        <w:rFonts w:ascii="Symbol" w:hAnsi="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ind w:left="220" w:hanging="269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"/>
      <w:lvlJc w:val="left"/>
      <w:pPr>
        <w:ind w:left="1121" w:hanging="168"/>
      </w:pPr>
      <w:rPr>
        <w:rFonts w:ascii="Symbol"/>
        <w:sz w:val="24"/>
      </w:rPr>
    </w:lvl>
    <w:lvl w:ilvl="2">
      <w:start w:val="1"/>
      <w:numFmt w:val="bullet"/>
      <w:lvlText w:val=""/>
      <w:lvlJc w:val="left"/>
      <w:pPr>
        <w:ind w:left="2211" w:hanging="16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302" w:hanging="16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393" w:hanging="16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484" w:hanging="16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575" w:hanging="16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666" w:hanging="16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757" w:hanging="168"/>
      </w:pPr>
      <w:rPr>
        <w:rFonts w:ascii="Symbol" w:hAnsi="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401" w:hanging="181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453" w:hanging="181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507" w:hanging="181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561" w:hanging="181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615" w:hanging="181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669" w:hanging="18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723" w:hanging="181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777" w:hanging="181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831" w:hanging="181"/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93B"/>
    <w:rsid w:val="0015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297D55"/>
  <w14:defaultImageDpi w14:val="0"/>
  <w15:docId w15:val="{4D8797A5-2F6D-490E-BC55-37D52AC9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2">
    <w:name w:val="Зc7аe0гe3оeeлebоeeвe2оeeкea 2"/>
    <w:basedOn w:val="a"/>
    <w:uiPriority w:val="99"/>
    <w:pPr>
      <w:ind w:left="418"/>
      <w:jc w:val="center"/>
    </w:pPr>
    <w:rPr>
      <w:b/>
      <w:bCs/>
      <w:sz w:val="28"/>
      <w:szCs w:val="28"/>
    </w:rPr>
  </w:style>
  <w:style w:type="paragraph" w:customStyle="1" w:styleId="c7e0e3eeebeee2eeea3">
    <w:name w:val="Зc7аe0гe3оeeлebоeeвe2оeeкea 3"/>
    <w:basedOn w:val="a"/>
    <w:uiPriority w:val="99"/>
    <w:pPr>
      <w:ind w:left="418"/>
    </w:pPr>
    <w:rPr>
      <w:b/>
      <w:bCs/>
      <w:i/>
      <w:iCs/>
      <w:sz w:val="28"/>
      <w:szCs w:val="28"/>
    </w:rPr>
  </w:style>
  <w:style w:type="paragraph" w:customStyle="1" w:styleId="c7e0e3eeebeee2eeea6">
    <w:name w:val="Зc7аe0гe3оeeлebоeeвe2оeeкea 6"/>
    <w:basedOn w:val="a"/>
    <w:uiPriority w:val="99"/>
    <w:pPr>
      <w:ind w:left="220"/>
    </w:pPr>
    <w:rPr>
      <w:b/>
      <w:bCs/>
    </w:rPr>
  </w:style>
  <w:style w:type="paragraph" w:customStyle="1" w:styleId="c7e0e3eeebeee2eeea7">
    <w:name w:val="Зc7аe0гe3оeeлebоeeвe2оeeкea 7"/>
    <w:basedOn w:val="a"/>
    <w:uiPriority w:val="99"/>
    <w:pPr>
      <w:spacing w:line="274" w:lineRule="exact"/>
      <w:ind w:left="481"/>
    </w:pPr>
    <w:rPr>
      <w:b/>
      <w:bCs/>
      <w:i/>
      <w:iCs/>
    </w:rPr>
  </w:style>
  <w:style w:type="character" w:customStyle="1" w:styleId="WW8Num126z0">
    <w:name w:val="WW8Num126z0"/>
    <w:uiPriority w:val="99"/>
    <w:rPr>
      <w:rFonts w:eastAsia="Times New Roman"/>
      <w:b/>
      <w:bCs/>
      <w:i/>
      <w:iCs/>
      <w:sz w:val="22"/>
      <w:szCs w:val="22"/>
    </w:rPr>
  </w:style>
  <w:style w:type="character" w:customStyle="1" w:styleId="WW8Num126z1">
    <w:name w:val="WW8Num126z1"/>
    <w:uiPriority w:val="99"/>
    <w:rPr>
      <w:rFonts w:eastAsia="Times New Roman"/>
      <w:b/>
      <w:bCs/>
      <w:w w:val="99"/>
    </w:rPr>
  </w:style>
  <w:style w:type="character" w:customStyle="1" w:styleId="WW8Num126z2">
    <w:name w:val="WW8Num126z2"/>
    <w:uiPriority w:val="99"/>
    <w:rPr>
      <w:rFonts w:ascii="Times New Roman" w:eastAsia="Times New Roman" w:cs="Times New Roman"/>
      <w:i/>
      <w:iCs/>
      <w:spacing w:val="-1"/>
      <w:w w:val="99"/>
    </w:rPr>
  </w:style>
  <w:style w:type="character" w:customStyle="1" w:styleId="WW8Num125z0">
    <w:name w:val="WW8Num125z0"/>
    <w:uiPriority w:val="99"/>
    <w:rPr>
      <w:rFonts w:eastAsia="Times New Roman"/>
      <w:b/>
      <w:bCs/>
      <w:spacing w:val="-1"/>
    </w:rPr>
  </w:style>
  <w:style w:type="character" w:customStyle="1" w:styleId="WW8Num125z1">
    <w:name w:val="WW8Num125z1"/>
    <w:uiPriority w:val="99"/>
    <w:rPr>
      <w:b/>
      <w:bCs/>
      <w:i/>
      <w:iCs/>
      <w:lang w:eastAsia="en-US"/>
    </w:rPr>
  </w:style>
  <w:style w:type="character" w:customStyle="1" w:styleId="WW8Num229z0">
    <w:name w:val="WW8Num229z0"/>
    <w:uiPriority w:val="99"/>
    <w:rPr>
      <w:rFonts w:ascii="Times New Roman" w:eastAsia="Times New Roman" w:cs="Times New Roman"/>
    </w:rPr>
  </w:style>
  <w:style w:type="character" w:customStyle="1" w:styleId="WW8Num230z0">
    <w:name w:val="WW8Num230z0"/>
    <w:uiPriority w:val="99"/>
    <w:rPr>
      <w:rFonts w:ascii="Times New Roman" w:eastAsia="Times New Roman" w:cs="Times New Roman"/>
      <w:w w:val="99"/>
    </w:rPr>
  </w:style>
  <w:style w:type="character" w:customStyle="1" w:styleId="WW8Num124z0">
    <w:name w:val="WW8Num124z0"/>
    <w:uiPriority w:val="99"/>
    <w:rPr>
      <w:rFonts w:ascii="Times New Roman" w:eastAsia="Times New Roman" w:cs="Times New Roman"/>
      <w:w w:val="99"/>
    </w:rPr>
  </w:style>
  <w:style w:type="character" w:customStyle="1" w:styleId="WW8Num123z0">
    <w:name w:val="WW8Num123z0"/>
    <w:uiPriority w:val="99"/>
    <w:rPr>
      <w:rFonts w:ascii="Times New Roman" w:eastAsia="Times New Roman" w:cs="Times New Roman"/>
      <w:w w:val="99"/>
    </w:rPr>
  </w:style>
  <w:style w:type="character" w:customStyle="1" w:styleId="WW8Num122z0">
    <w:name w:val="WW8Num122z0"/>
    <w:uiPriority w:val="99"/>
    <w:rPr>
      <w:rFonts w:eastAsia="Times New Roman"/>
      <w:b/>
      <w:bCs/>
    </w:rPr>
  </w:style>
  <w:style w:type="character" w:customStyle="1" w:styleId="WW8Num121z0">
    <w:name w:val="WW8Num121z0"/>
    <w:uiPriority w:val="99"/>
    <w:rPr>
      <w:rFonts w:eastAsia="Times New Roman"/>
    </w:rPr>
  </w:style>
  <w:style w:type="character" w:customStyle="1" w:styleId="WW8Num120z0">
    <w:name w:val="WW8Num120z0"/>
    <w:uiPriority w:val="99"/>
    <w:rPr>
      <w:rFonts w:eastAsia="Times New Roman"/>
    </w:rPr>
  </w:style>
  <w:style w:type="character" w:customStyle="1" w:styleId="WW8Num119z0">
    <w:name w:val="WW8Num119z0"/>
    <w:uiPriority w:val="99"/>
    <w:rPr>
      <w:rFonts w:eastAsia="Times New Roman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ascii="Times New Roman" w:eastAsia="Times New Roman" w:cs="Times New Roman"/>
      <w:b/>
      <w:bCs/>
    </w:rPr>
  </w:style>
  <w:style w:type="character" w:customStyle="1" w:styleId="ListLabel3">
    <w:name w:val="ListLabel 3"/>
    <w:uiPriority w:val="99"/>
    <w:rPr>
      <w:rFonts w:ascii="Times New Roman" w:eastAsia="Times New Roman" w:cs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ascii="Times New Roman" w:eastAsia="Times New Roman" w:cs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ascii="Times New Roman" w:eastAsia="Times New Roman" w:cs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ascii="Times New Roman" w:eastAsia="Times New Roman" w:cs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ascii="Times New Roman" w:eastAsia="Times New Roman" w:cs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ascii="Times New Roman" w:eastAsia="Times New Roman" w:cs="Times New Roman"/>
      <w:b/>
      <w:bCs/>
    </w:rPr>
  </w:style>
  <w:style w:type="character" w:customStyle="1" w:styleId="ListLabel55">
    <w:name w:val="ListLabel 55"/>
    <w:uiPriority w:val="99"/>
    <w:rPr>
      <w:rFonts w:ascii="Times New Roman" w:eastAsia="Times New Roman" w:cs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ascii="Times New Roman" w:eastAsia="Times New Roman" w:cs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ascii="Times New Roman" w:eastAsia="Times New Roman" w:cs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ascii="Times New Roman" w:eastAsia="Times New Roman" w:cs="Times New Roman"/>
    </w:rPr>
  </w:style>
  <w:style w:type="character" w:customStyle="1" w:styleId="ListLabel82">
    <w:name w:val="ListLabel 82"/>
    <w:uiPriority w:val="99"/>
    <w:rPr>
      <w:rFonts w:ascii="Times New Roman" w:eastAsia="Times New Roman" w:cs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ascii="Times New Roman" w:eastAsia="Times New Roman" w:cs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76" w:lineRule="auto"/>
    </w:p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</w:rPr>
  </w:style>
  <w:style w:type="paragraph" w:customStyle="1" w:styleId="d3eae0e7e0f2e5ebfc">
    <w:name w:val="Уd3кeaаe0зe7аe0тf2еe5лebьfc"/>
    <w:basedOn w:val="a"/>
    <w:uiPriority w:val="99"/>
  </w:style>
  <w:style w:type="paragraph" w:styleId="a3">
    <w:name w:val="List Paragraph"/>
    <w:basedOn w:val="a"/>
    <w:uiPriority w:val="99"/>
    <w:qFormat/>
    <w:pPr>
      <w:ind w:left="941" w:hanging="361"/>
    </w:pPr>
  </w:style>
  <w:style w:type="paragraph" w:customStyle="1" w:styleId="TableParagraph">
    <w:name w:val="Table Paragraph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b27i8w79xoBzTumeuf9jn8nxygNiie40eJGyQ9oZmiQ=</DigestValue>
    </Reference>
    <Reference Type="http://www.w3.org/2000/09/xmldsig#Object" URI="#idOfficeObject">
      <DigestMethod Algorithm="urn:ietf:params:xml:ns:cpxmlsec:algorithms:gostr34112012-256"/>
      <DigestValue>1Ot6xFciHAR/JnDWuu9goU/VOAEmGtJi6T7GeSguPEo=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S7Vp0vqzW3qdoYhZrhJaDAqO/nRW43AKsdK8NYXJaJg=</DigestValue>
    </Reference>
    <Reference Type="http://www.w3.org/2000/09/xmldsig#Object" URI="#idValidSigLnImg">
      <DigestMethod Algorithm="urn:ietf:params:xml:ns:cpxmlsec:algorithms:gostr34112012-256"/>
      <DigestValue>QPI4N0/mF1/X9/VPSlciWzflnL9sN/59ovxdMbpnFpw=</DigestValue>
    </Reference>
    <Reference Type="http://www.w3.org/2000/09/xmldsig#Object" URI="#idInvalidSigLnImg">
      <DigestMethod Algorithm="urn:ietf:params:xml:ns:cpxmlsec:algorithms:gostr34112012-256"/>
      <DigestValue>9b/nm98vho7iOCkPa7h8yZoNASpoWulLvRNZKyMpJ2I=</DigestValue>
    </Reference>
  </SignedInfo>
  <SignatureValue>PXawqHVXE3BjBcfSFwt1S9umfjmzIepA+uMHpwvdLcxPrlOb0wNDHQH4d+UFk4H1
sKAthGBZXr5AJAclmLdI2w==</SignatureValue>
  <KeyInfo>
    <X509Data>
      <X509Certificate>MIIJojCCCU+gAwIBAgIUd7DZ04BWbsTAOqPxpxw9/nhxalwwCgYIKoUDBwEBAwIw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jNC90L7QtSDQutCw0LfQvdCw0YfQtdC50YHRgtCy0L4wHhcNMjEwNDAxMTMyMjUz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nNC40L3QutC+0LzRgdCy0Y/Qt9GMINCg0L7RgdGB0LjQuIIKYqt5lQAAAAADtjBo
BgNVHR8EYTBfMC6gLKAqhihodHRwOi8vY3JsLnJvc2them5hLnJ1L2NybC91Y2Zr
XzIwMjAuY3JsMC2gK6AphidodHRwOi8vY3JsLmZzZmsubG9jYWwvY3JsL3VjZmtf
MjAyMC5jcmwwHQYDVR0OBBYEFNSkaSM1qGHkP0zeLvwffdQR3SBMMAoGCCqFAwcB
AQMCA0EAgzLzZzxKQ1eTD35fWMnqOARqdbJhd4/pBT9JgpSq1fLREAq+4Us/mMD3
qZVp2BbqEAT23SbboMLo8hQgSXljMw==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YwYapgBZyfE3EGdZZA9fHvji1yk=</DigestValue>
      </Reference>
      <Reference URI="/word/document.xml?ContentType=application/vnd.openxmlformats-officedocument.wordprocessingml.document.main+xml">
        <DigestMethod Algorithm="http://www.w3.org/2000/09/xmldsig#sha1"/>
        <DigestValue>ud4hGOyh9Ru/wP1lk9vV7fU5N+E=</DigestValue>
      </Reference>
      <Reference URI="/word/endnotes.xml?ContentType=application/vnd.openxmlformats-officedocument.wordprocessingml.endnotes+xml">
        <DigestMethod Algorithm="http://www.w3.org/2000/09/xmldsig#sha1"/>
        <DigestValue>bcxwPk4RoIP461ra4SOQ8Nfc5Yo=</DigestValue>
      </Reference>
      <Reference URI="/word/fontTable.xml?ContentType=application/vnd.openxmlformats-officedocument.wordprocessingml.fontTable+xml">
        <DigestMethod Algorithm="http://www.w3.org/2000/09/xmldsig#sha1"/>
        <DigestValue>EEgWv+XarkC8G/W2jYQ2NP5WqYc=</DigestValue>
      </Reference>
      <Reference URI="/word/footnotes.xml?ContentType=application/vnd.openxmlformats-officedocument.wordprocessingml.footnotes+xml">
        <DigestMethod Algorithm="http://www.w3.org/2000/09/xmldsig#sha1"/>
        <DigestValue>FQlZxqPjdZMt0iobRFjcebjUqr8=</DigestValue>
      </Reference>
      <Reference URI="/word/media/image1.jpeg?ContentType=image/jpeg">
        <DigestMethod Algorithm="http://www.w3.org/2000/09/xmldsig#sha1"/>
        <DigestValue>/0ZVPGr9/Rrb+K6YlxkTB1mBd1g=</DigestValue>
      </Reference>
      <Reference URI="/word/media/image2.emf?ContentType=image/x-emf">
        <DigestMethod Algorithm="http://www.w3.org/2000/09/xmldsig#sha1"/>
        <DigestValue>epOs1qn1toZZjdtsW0rwuv3oG50=</DigestValue>
      </Reference>
      <Reference URI="/word/numbering.xml?ContentType=application/vnd.openxmlformats-officedocument.wordprocessingml.numbering+xml">
        <DigestMethod Algorithm="http://www.w3.org/2000/09/xmldsig#sha1"/>
        <DigestValue>r0xheOoQIOKEIPE1wQw+z7cuTVM=</DigestValue>
      </Reference>
      <Reference URI="/word/settings.xml?ContentType=application/vnd.openxmlformats-officedocument.wordprocessingml.settings+xml">
        <DigestMethod Algorithm="http://www.w3.org/2000/09/xmldsig#sha1"/>
        <DigestValue>NlOa0TeUg1zhNMDBR4Qd9tdHxpQ=</DigestValue>
      </Reference>
      <Reference URI="/word/styles.xml?ContentType=application/vnd.openxmlformats-officedocument.wordprocessingml.styles+xml">
        <DigestMethod Algorithm="http://www.w3.org/2000/09/xmldsig#sha1"/>
        <DigestValue>R2uyawM2YjxAtsasuK623/q0F/c=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YMmN0SJEtm8fTLc+PdnqE2ISGRM=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2021-09-20T10:27:55Z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{41129C7A-5656-4F3F-988D-147AD48DC0FC}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16.0.10378/14</OfficeVersion>
          <ApplicationVersion>16.0.10378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2021-09-20T10:27:55Z</xd:SigningTime>
          <xd:SigningCertificate>
            <xd:Cert>
              <xd:CertDigest>
                <DigestMethod Algorithm="http://www.w3.org/2000/09/xmldsig#sha1"/>
                <DigestValue>e1sWnrfEsDoqJMQyXevKMCt6wyw=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683313808219194872991764011206157242036764371548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zGwAAtQ0AACBFTUYAAAEAoNkAAM4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LCotOX9fwAAAAAAAAAAAAD4FPSBegEAAIi+kOr9fwAAAAAAAAAAAAAuM5nl/X8AAKAzJPl6AQAABAAAAAAAAAAAAAAAAAAAAAAAAAAAAAAAv2Meo/liAACwqLTl/X8AAEDfAf56AQAAMCnU/noBAADg1sP9egEAAJDjP+IAAAAAAAAAAAAAAAAHAAAAAAAAAHCdu/56AQAAzOI/4mEAAAAJ4z/iYQAAAMG2aer9fwAAAAAAAAAAAAAAAAAAAAAAAAAAAAAAAAAAIOI/4mEAAADg1sP9egEAAPulber9fwAAcOI/4mEAAAAJ4z/iY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//AAAAAAEAAADQz1+NegEAAAAAAAAAAAAAiL6Q6v1/AAAAAAAAAAAAALCfVI16AQAA15ZxPCOn1wECAAAAAAAAAAAAAAAAAAAAAAAAAAAAAAAfGB6j+WIAAKj6da39fwAAaP91rf1/AADg////AAAAAODWw/16AQAASKg/4gAAAAAAAAAAAAAAAAYAAAAAAAAAIAAAAAAAAABspz/iYQAAAKmnP+JhAAAAwbZp6v1/AAAAAAAAAAAAAAAAAAAAAAAAKI8N/3oBAAAAAAAAAAAAAODWw/16AQAA+6Vt6v1/AAAQpz/iYQAAAKmnP+JhAAAAAAAAAAAA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AAAAAAAAAAAAAAAAAAAAAAMAAAAAAAAACKf38wAAAAADAAAAAAAAAAin9/MAAAAAAAAM+OegEAAAAAz456AQAAAADPjnoBAAAAAM+OegEAAAIAAAAAAAAAAOAAAAAAAAAAEAAAAgAAAAAABAAAAAAAsG4/4mEAAAAEAAAAAAAAAAQAAAAAAAAAAAAAAGEAAAAEAAAAAAAAAAAAAAAAAAAACAAAAAAAAAAAAAAAAAAAAAUADwAAAAAAAAAAAAAAAACAdT/iYQAAAAIAAAAAAAAIAAAAAAAAAAD7pW3q/X8AAJBuP+JhAAAAZAAAAAAAAAAIAM+OegEAAAAAAABkdgAIAAAAACUAAAAMAAAABAAAAEYAAAAoAAAAHAAAAEdESUMCAAAAAAAAAAAAAAC/AAAAgAAAAAAAAAAhAAAACAAAAGIAAAAMAAAAAQAAACEAAAAIAAAAHgAAABgAAAAAAAAAAAAAAAAB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FIAAABcAAAAAQAAAFWV20FfQttBCgAAAFAAAAANAAAATAAAAAAAAAAAAAAAAAAAAP//////////aAAAABoEPgRGBDAEQAQ1BDIEMAQgAB0ELgATBC4AAAAGAAAABwAAAAcAAAAGAAAABwAAAAYAAAAGAAAABgAAAAMAAAAIAAAAAwAAAAUAAAAD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</Object>
  <Object Id="idInvalidSigLnImg">AQAAAGwAAAAAAAAAAAAAAP8AAAB/AAAAAAAAAAAAAABzGwAAtQ0AACBFTUYAAAEAcN0AANQ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KCQu+z9fwAAAAAAAAAAAAAoEgAAAAAAAIi+kOr9fwAAAAAAAAAAAAAeoyK0/X8AAAQAAAB6AQAA/v////////8AAAAAAAAAAAAAAAAAAAAAnyMeo/liAAACAAAA/X8AAEgAAAB6AQAA9f///wAAAADg1sP9egEAAMijP+IAAAAAAAAAAAAAAAAJAAAAAAAAACAAAAAAAAAA7KI/4mEAAAApoz/iYQAAAMG2aer9fwAAAAAAAAAAAAD1////AAAAAODWw/16AQAAyKM/4mEAAADg1sP9egEAAPulber9fwAAkKI/4mEAAAApoz/iYQ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CwqLTl/X8AAAAAAAAAAAAA+BT0gXoBAACIvpDq/X8AAAAAAAAAAAAALjOZ5f1/AACgMyT5egEAAAQAAAAAAAAAAAAAAAAAAAAAAAAAAAAAAL9jHqP5YgAAsKi05f1/AABA3wH+egEAADAp1P56AQAA4NbD/XoBAACQ4z/iAAAAAAAAAAAAAAAABwAAAAAAAABwnbv+egEAAMziP+JhAAAACeM/4mEAAADBtmnq/X8AAAAAAAAAAAAAAAAAAAAAAAAAAAAAAAAAACDiP+JhAAAA4NbD/XoBAAD7pW3q/X8AAHDiP+JhAAAACeM/4mE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//wAAAAABAAAA0M9fjXoBAAAAAAAAAAAAAIi+kOr9fwAAAAAAAAAAAACwn1SNegEAANeWcTwjp9cBAgAAAAAAAAAAAAAAAAAAAAAAAAAAAAAAHxgeo/liAACo+nWt/X8AAGj/da39fwAA4P///wAAAADg1sP9egEAAEioP+IAAAAAAAAAAAAAAAAGAAAAAAAAACAAAAAAAAAAbKc/4mEAAACppz/iYQAAAMG2aer9fwAAAAAAAAAAAAAAAAAAAAAAACiPDf96AQAAAAAAAAAAAADg1sP9egEAAPulber9fwAAEKc/4mEAAACppz/iYQAAAAAAAAAAAA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AAAAAAAAAAAAAAAAAAAAADAAAAAAAAAAin9/MAAAAAAwAAAAAAAAAIp/fzAAAAAAAAAUkHoBAAAAABSQegEAAAAAFJB6AQAAAAAUkHoBAAACAAAAAAAAAADgAAAAAAAAABAAAAIAAAAAAAQAAAAAALBuP+JhAAAABAAAAAAAAAAEAAAAAAAAAAAAAABhAAAABAAAAAAAAAAAAAAAAAAAAAgAAAAAAAAAAAAAAAAAAAAFAA8AAAAAAAAAAAAAAAAAgHU/4mEAAAACAAAAAAAACAAAAAAAAAAA+6Vt6v1/AACQbj/iYQAAAGQAAAAAAAAACAAUkHoBAAAAAAAAZHYACAAAAAAlAAAADAAAAAQ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cAAAACgAAAFAAAABSAAAAXAAAAAEAAABVldtBX0LbQQoAAABQAAAADQAAAEwAAAAAAAAAAAAAAAAAAAD//////////2gAAAAaBD4ERgQwBEAENQQyBDAEIAAdBC4AEwQuAAAABgAAAAcAAAAHAAAABgAAAAcAAAAGAAAABgAAAAYAAAADAAAACAAAAAMAAAAFAAAAA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5863</Words>
  <Characters>33425</Characters>
  <Application>Microsoft Office Word</Application>
  <DocSecurity>0</DocSecurity>
  <Lines>278</Lines>
  <Paragraphs>78</Paragraphs>
  <ScaleCrop>false</ScaleCrop>
  <Company/>
  <LinksUpToDate>false</LinksUpToDate>
  <CharactersWithSpaces>39210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</dc:creator>
  <cp:keywords/>
  <dc:description/>
  <cp:lastModifiedBy>103</cp:lastModifiedBy>
  <cp:revision>2</cp:revision>
  <dcterms:created xsi:type="dcterms:W3CDTF">2021-09-20T10:27:00Z</dcterms:created>
  <dcterms:modified xsi:type="dcterms:W3CDTF">2021-09-20T10:27:00Z</dcterms:modified>
</cp:coreProperties>
</file>