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17" w:rsidRDefault="0066440B">
      <w:pPr>
        <w:pStyle w:val="cef1edeee2edeee9f2e5eaf1f2"/>
        <w:spacing w:before="5" w:after="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6096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17" w:rsidRDefault="00B56317">
      <w:pPr>
        <w:pStyle w:val="c7e0e3eeebeee2eeea6"/>
        <w:numPr>
          <w:ilvl w:val="0"/>
          <w:numId w:val="1"/>
        </w:numPr>
        <w:spacing w:before="90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САНКТ-ПЕТЕРБУРГСКОЕ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ГОСУДАРСТВЕННОЕ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БЮДЖЕТНОЕ</w:t>
      </w:r>
    </w:p>
    <w:p w:rsidR="00B56317" w:rsidRDefault="00B56317">
      <w:pPr>
        <w:ind w:left="516" w:right="418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УЧРЕЖДЕНИЕ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ДОПОЛНИТЕЛЬНОГО</w:t>
      </w: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ОБРАЗОВАНИЯ</w:t>
      </w:r>
      <w:r>
        <w:rPr>
          <w:rFonts w:ascii="Times New Roman" w:hAnsi="Times New Roman" w:cs="Times New Roman"/>
          <w:b/>
          <w:spacing w:val="-57"/>
        </w:rPr>
        <w:t xml:space="preserve"> </w:t>
      </w:r>
    </w:p>
    <w:p w:rsidR="00B56317" w:rsidRDefault="00B56317">
      <w:pPr>
        <w:pStyle w:val="c7e0e3eeebeee2eeea6"/>
        <w:numPr>
          <w:ilvl w:val="0"/>
          <w:numId w:val="1"/>
        </w:numPr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"САНКТ-ПЕТЕРБУРГСКАЯ ДЕТСКАЯ МУЗЫКАЛЬНАЯ ШКОЛА ИМЕНИ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ПЕТРОВА"</w:t>
      </w:r>
    </w:p>
    <w:p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B56317" w:rsidRDefault="00B56317">
      <w:pPr>
        <w:pStyle w:val="cef1edeee2edeee9f2e5eaf1f2"/>
        <w:spacing w:before="200" w:after="0"/>
        <w:ind w:left="1913" w:right="1811" w:hanging="3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ДОПОЛНИТЕЛЬНЫЕ ПРЕДПРОФЕССИОНАЛЬНЫЕ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ОБЩЕОБРАЗОВАТЕЛЬНЫЕ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«ДУХОВЫЕ</w:t>
      </w:r>
    </w:p>
    <w:p w:rsidR="00B56317" w:rsidRDefault="00B56317">
      <w:pPr>
        <w:pStyle w:val="cef1edeee2edeee9f2e5eaf1f2"/>
        <w:spacing w:before="1" w:after="0"/>
        <w:ind w:left="526" w:right="418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ИНСТРУМЕНТЫ»</w:t>
      </w: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2"/>
        </w:rPr>
      </w:pPr>
    </w:p>
    <w:p w:rsidR="00B56317" w:rsidRDefault="00B56317">
      <w:pPr>
        <w:pStyle w:val="cef1edeee2edeee9f2e5eaf1f2"/>
        <w:ind w:left="517" w:right="418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Вариативная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:rsidR="00B56317" w:rsidRDefault="00B56317">
      <w:pPr>
        <w:pStyle w:val="cef1edeee2edeee9f2e5eaf1f2"/>
        <w:ind w:left="517" w:right="418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ПО.01.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исполнительство</w:t>
      </w: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spacing w:before="161" w:after="0"/>
        <w:ind w:left="520" w:right="418"/>
        <w:jc w:val="center"/>
        <w:rPr>
          <w:rFonts w:cs="Times New Roman"/>
        </w:rPr>
      </w:pPr>
      <w:r>
        <w:rPr>
          <w:rFonts w:ascii="Times New Roman" w:hAnsi="Times New Roman" w:cs="Times New Roman"/>
          <w:sz w:val="26"/>
        </w:rPr>
        <w:t>Рабочая п</w:t>
      </w:r>
      <w:r>
        <w:rPr>
          <w:rFonts w:ascii="Times New Roman" w:hAnsi="Times New Roman" w:cs="Times New Roman"/>
        </w:rPr>
        <w:t>рограмма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B56317" w:rsidRDefault="00B56317">
      <w:pPr>
        <w:pStyle w:val="c7e0e3eeebeee2eeea6"/>
        <w:numPr>
          <w:ilvl w:val="0"/>
          <w:numId w:val="1"/>
        </w:numPr>
        <w:spacing w:before="5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В.02.УП.02</w:t>
      </w:r>
      <w:r>
        <w:rPr>
          <w:rFonts w:ascii="Times New Roman" w:hAnsi="Times New Roman" w:cs="Times New Roman"/>
          <w:bCs w:val="0"/>
          <w:spacing w:val="53"/>
        </w:rPr>
        <w:t xml:space="preserve"> </w:t>
      </w:r>
      <w:r>
        <w:rPr>
          <w:rFonts w:ascii="Times New Roman" w:hAnsi="Times New Roman" w:cs="Times New Roman"/>
          <w:bCs w:val="0"/>
        </w:rPr>
        <w:t>Оркестровый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класс</w:t>
      </w:r>
    </w:p>
    <w:p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B56317" w:rsidRDefault="00B56317">
      <w:pPr>
        <w:pStyle w:val="cef1edeee2edeee9f2e5eaf1f2"/>
        <w:spacing w:before="8" w:after="0"/>
        <w:rPr>
          <w:rFonts w:ascii="Times New Roman" w:hAnsi="Times New Roman" w:cs="Times New Roman"/>
          <w:b/>
          <w:sz w:val="27"/>
        </w:rPr>
      </w:pPr>
    </w:p>
    <w:p w:rsidR="00B56317" w:rsidRDefault="00B56317">
      <w:pPr>
        <w:pStyle w:val="cef1edeee2edeee9f2e5eaf1f2"/>
        <w:ind w:left="4107" w:right="4003"/>
        <w:jc w:val="center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Санкт-Петербург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2021</w:t>
      </w:r>
    </w:p>
    <w:p w:rsidR="00B56317" w:rsidRDefault="00B56317">
      <w:pPr>
        <w:pStyle w:val="cef1edeee2edeee9f2e5eaf1f2"/>
        <w:ind w:left="4107" w:right="4003"/>
        <w:jc w:val="center"/>
        <w:rPr>
          <w:rFonts w:ascii="Times New Roman" w:hAnsi="Times New Roman" w:cs="Times New Roman"/>
        </w:rPr>
      </w:pPr>
    </w:p>
    <w:p w:rsidR="00B56317" w:rsidRDefault="00B56317">
      <w:pPr>
        <w:pStyle w:val="cef1edeee2edeee9f2e5eaf1f2"/>
        <w:ind w:left="4107" w:right="4003"/>
        <w:jc w:val="center"/>
        <w:rPr>
          <w:rFonts w:ascii="Times New Roman" w:hAnsi="Times New Roman" w:cs="Times New Roman"/>
        </w:rPr>
      </w:pPr>
    </w:p>
    <w:p w:rsidR="00B56317" w:rsidRDefault="00B56317">
      <w:pPr>
        <w:pStyle w:val="cef1edeee2edeee9f2e5eaf1f2"/>
        <w:ind w:left="4107" w:right="4003"/>
        <w:jc w:val="center"/>
        <w:rPr>
          <w:rFonts w:ascii="Times New Roman" w:hAnsi="Times New Roman" w:cs="Times New Roman"/>
        </w:rPr>
      </w:pPr>
    </w:p>
    <w:p w:rsidR="00B56317" w:rsidRDefault="00B56317">
      <w:pPr>
        <w:pStyle w:val="cef1edeee2edeee9f2e5eaf1f2"/>
        <w:ind w:left="4107" w:right="4003"/>
        <w:jc w:val="center"/>
        <w:rPr>
          <w:rFonts w:ascii="Times New Roman" w:hAnsi="Times New Roman" w:cs="Times New Roman"/>
        </w:rPr>
      </w:pPr>
    </w:p>
    <w:p w:rsidR="00B56317" w:rsidRDefault="00B56317">
      <w:pPr>
        <w:pStyle w:val="cef1edeee2edeee9f2e5eaf1f2"/>
        <w:ind w:right="4003"/>
        <w:jc w:val="center"/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5407"/>
      </w:tblGrid>
      <w:tr w:rsidR="00B56317">
        <w:trPr>
          <w:trHeight w:val="234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6317" w:rsidRDefault="00B56317">
            <w:pPr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B56317" w:rsidRDefault="00B56317">
            <w:pPr>
              <w:spacing w:line="252" w:lineRule="auto"/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Методическим  советом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317" w:rsidRDefault="00B5631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ДО «Санкт-Петербургская детская музыкальная школа имени Андрея </w:t>
            </w:r>
          </w:p>
          <w:p w:rsidR="00B56317" w:rsidRDefault="00B56317">
            <w:pPr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Петрова» </w:t>
            </w:r>
          </w:p>
          <w:p w:rsidR="00B56317" w:rsidRDefault="00B56317">
            <w:pPr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440B" w:rsidRDefault="0066440B" w:rsidP="0066440B">
            <w:pPr>
              <w:spacing w:after="16" w:line="252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27 августа 2021 г. </w:t>
            </w:r>
          </w:p>
          <w:p w:rsidR="00B56317" w:rsidRDefault="00B56317">
            <w:pPr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56317" w:rsidRDefault="00B56317">
            <w:pPr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6317" w:rsidRDefault="00B56317">
            <w:pPr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Утверждаю </w:t>
            </w:r>
          </w:p>
          <w:p w:rsidR="00B56317" w:rsidRDefault="00B56317">
            <w:pPr>
              <w:spacing w:line="252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317" w:rsidRDefault="00B56317">
            <w:pPr>
              <w:spacing w:line="252" w:lineRule="auto"/>
              <w:rPr>
                <w:rFonts w:cs="Times New Roman"/>
              </w:rPr>
            </w:pPr>
          </w:p>
          <w:p w:rsidR="0066440B" w:rsidRDefault="0066440B">
            <w:pPr>
              <w:spacing w:line="252" w:lineRule="auto"/>
              <w:rPr>
                <w:rFonts w:cs="Times New Roman"/>
              </w:rPr>
            </w:pPr>
            <w:bookmarkStart w:id="0" w:name="_GoBack"/>
            <w:r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24C00A10-8F88-4D9A-9A6E-DF4E2DF18932}" provid="{F5AC7D23-DA04-45F5-ABCB-38CE7A982553}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7e0e3eeebeee2eeea3"/>
        <w:numPr>
          <w:ilvl w:val="0"/>
          <w:numId w:val="1"/>
        </w:numPr>
        <w:spacing w:before="89"/>
        <w:rPr>
          <w:rFonts w:cs="Times New Roman"/>
          <w:bCs w:val="0"/>
          <w:iCs w:val="0"/>
          <w:szCs w:val="24"/>
        </w:rPr>
      </w:pPr>
      <w:proofErr w:type="gramStart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Николаев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В.Н., ЗА РФ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Небратенко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В.М.  </w:t>
      </w:r>
    </w:p>
    <w:p w:rsidR="00B56317" w:rsidRDefault="00B56317">
      <w:pPr>
        <w:numPr>
          <w:ilvl w:val="0"/>
          <w:numId w:val="3"/>
        </w:numPr>
        <w:spacing w:line="360" w:lineRule="auto"/>
        <w:ind w:right="-241"/>
        <w:rPr>
          <w:rFonts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6317" w:rsidRDefault="00B56317">
      <w:pPr>
        <w:pStyle w:val="cef1edeee2edeee9f2e5eaf1f2"/>
        <w:numPr>
          <w:ilvl w:val="0"/>
          <w:numId w:val="3"/>
        </w:numPr>
        <w:spacing w:line="20" w:lineRule="exact"/>
        <w:rPr>
          <w:rFonts w:ascii="Times New Roman" w:hAnsi="Times New Roman" w:cs="Times New Roman"/>
          <w:sz w:val="2"/>
        </w:rPr>
      </w:pPr>
    </w:p>
    <w:p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numPr>
          <w:ilvl w:val="0"/>
          <w:numId w:val="3"/>
        </w:numPr>
        <w:spacing w:before="8" w:after="0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numPr>
          <w:ilvl w:val="0"/>
          <w:numId w:val="3"/>
        </w:numPr>
        <w:tabs>
          <w:tab w:val="left" w:pos="4221"/>
          <w:tab w:val="left" w:pos="6676"/>
        </w:tabs>
        <w:spacing w:before="90" w:after="0"/>
        <w:rPr>
          <w:rFonts w:cs="Times New Roman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</w:t>
      </w:r>
      <w:proofErr w:type="gramStart"/>
      <w:r>
        <w:rPr>
          <w:rFonts w:ascii="Times New Roman" w:hAnsi="Times New Roman" w:cs="Times New Roman"/>
        </w:rPr>
        <w:t>директора  ГБОУ</w:t>
      </w:r>
      <w:proofErr w:type="gramEnd"/>
      <w:r>
        <w:rPr>
          <w:rFonts w:ascii="Times New Roman" w:hAnsi="Times New Roman" w:cs="Times New Roman"/>
        </w:rPr>
        <w:t xml:space="preserve"> ДПО УМЦ  развития образования в сфере культуры </w:t>
      </w:r>
    </w:p>
    <w:p w:rsidR="00B56317" w:rsidRDefault="00B56317">
      <w:pPr>
        <w:pStyle w:val="cef1edeee2edeee9f2e5eaf1f2"/>
        <w:numPr>
          <w:ilvl w:val="0"/>
          <w:numId w:val="3"/>
        </w:numPr>
        <w:tabs>
          <w:tab w:val="left" w:pos="4221"/>
          <w:tab w:val="left" w:pos="6676"/>
        </w:tabs>
        <w:spacing w:before="90" w:after="0"/>
        <w:rPr>
          <w:rFonts w:cs="Times New Roman"/>
        </w:rPr>
      </w:pPr>
      <w:r>
        <w:rPr>
          <w:rFonts w:ascii="Times New Roman" w:hAnsi="Times New Roman" w:cs="Times New Roman"/>
        </w:rPr>
        <w:t>и искусства СПб Комлева М.В</w:t>
      </w:r>
      <w:r>
        <w:rPr>
          <w:rFonts w:ascii="Times New Roman" w:hAnsi="Times New Roman" w:cs="Times New Roman"/>
          <w:b/>
        </w:rPr>
        <w:t xml:space="preserve">. </w:t>
      </w:r>
    </w:p>
    <w:p w:rsidR="00B56317" w:rsidRDefault="00B56317">
      <w:pPr>
        <w:pStyle w:val="cef1edeee2edeee9f2e5eaf1f2"/>
        <w:numPr>
          <w:ilvl w:val="0"/>
          <w:numId w:val="3"/>
        </w:numPr>
        <w:tabs>
          <w:tab w:val="left" w:pos="4221"/>
          <w:tab w:val="left" w:pos="6676"/>
        </w:tabs>
        <w:spacing w:before="90" w:after="0"/>
        <w:rPr>
          <w:rFonts w:cs="Times New Roman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</w:t>
      </w:r>
      <w:proofErr w:type="gramStart"/>
      <w:r>
        <w:rPr>
          <w:rFonts w:ascii="Times New Roman" w:hAnsi="Times New Roman" w:cs="Times New Roman"/>
        </w:rPr>
        <w:t>директора  по</w:t>
      </w:r>
      <w:proofErr w:type="gramEnd"/>
      <w:r>
        <w:rPr>
          <w:rFonts w:ascii="Times New Roman" w:hAnsi="Times New Roman" w:cs="Times New Roman"/>
        </w:rPr>
        <w:t xml:space="preserve"> УР СПб ДМШ имени Андрея Петрова Хазанова А.С.</w:t>
      </w:r>
    </w:p>
    <w:p w:rsidR="00B56317" w:rsidRDefault="00B56317">
      <w:pPr>
        <w:pStyle w:val="cef1edeee2edeee9f2e5eaf1f2"/>
        <w:numPr>
          <w:ilvl w:val="0"/>
          <w:numId w:val="3"/>
        </w:numPr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B56317" w:rsidRDefault="00B56317">
      <w:pPr>
        <w:pStyle w:val="cef1edeee2edeee9f2e5eaf1f2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:rsidR="00B56317" w:rsidRPr="00CF6669" w:rsidRDefault="00B56317">
      <w:pPr>
        <w:pStyle w:val="c7e0e3eeebeee2eeea6"/>
        <w:numPr>
          <w:ilvl w:val="0"/>
          <w:numId w:val="1"/>
        </w:numPr>
        <w:spacing w:before="137"/>
        <w:rPr>
          <w:rFonts w:cs="Times New Roman"/>
          <w:bCs w:val="0"/>
        </w:rPr>
      </w:pPr>
    </w:p>
    <w:p w:rsidR="00CF6669" w:rsidRDefault="00CF6669" w:rsidP="00CF6669">
      <w:pPr>
        <w:pStyle w:val="c7e0e3eeebeee2eeea6"/>
        <w:spacing w:before="137"/>
        <w:rPr>
          <w:rFonts w:cs="Times New Roman"/>
          <w:bCs w:val="0"/>
        </w:rPr>
      </w:pPr>
    </w:p>
    <w:p w:rsidR="00B56317" w:rsidRDefault="00B56317">
      <w:pPr>
        <w:spacing w:before="69" w:line="274" w:lineRule="exact"/>
        <w:ind w:left="102"/>
        <w:rPr>
          <w:rFonts w:cs="Times New Roman"/>
        </w:rPr>
      </w:pPr>
      <w:r>
        <w:rPr>
          <w:rFonts w:ascii="Times New Roman" w:hAnsi="Times New Roman" w:cs="Times New Roman"/>
          <w:b/>
        </w:rPr>
        <w:lastRenderedPageBreak/>
        <w:t>Структура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:rsidR="00B56317" w:rsidRDefault="00B56317">
      <w:pPr>
        <w:pStyle w:val="a3"/>
        <w:numPr>
          <w:ilvl w:val="0"/>
          <w:numId w:val="4"/>
        </w:numPr>
        <w:tabs>
          <w:tab w:val="left" w:pos="302"/>
        </w:tabs>
        <w:spacing w:line="274" w:lineRule="exact"/>
        <w:ind w:left="1242"/>
        <w:rPr>
          <w:rFonts w:cs="Times New Roman"/>
        </w:rPr>
      </w:pPr>
      <w:r>
        <w:rPr>
          <w:rFonts w:ascii="Times New Roman" w:hAnsi="Times New Roman" w:cs="Times New Roman"/>
        </w:rPr>
        <w:t>Пояснительная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записка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Характеристика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место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процессе;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Объем учебной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нагрузки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распределение</w:t>
      </w:r>
    </w:p>
    <w:p w:rsidR="00B56317" w:rsidRDefault="00B56317">
      <w:pPr>
        <w:pStyle w:val="a3"/>
        <w:numPr>
          <w:ilvl w:val="0"/>
          <w:numId w:val="4"/>
        </w:numPr>
        <w:tabs>
          <w:tab w:val="left" w:pos="381"/>
        </w:tabs>
        <w:ind w:left="1242"/>
        <w:rPr>
          <w:rFonts w:cs="Times New Roman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30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</w:t>
      </w:r>
    </w:p>
    <w:p w:rsidR="00B56317" w:rsidRDefault="00B56317">
      <w:pPr>
        <w:pStyle w:val="a3"/>
        <w:numPr>
          <w:ilvl w:val="0"/>
          <w:numId w:val="4"/>
        </w:numPr>
        <w:tabs>
          <w:tab w:val="left" w:pos="460"/>
        </w:tabs>
        <w:ind w:left="1242"/>
        <w:rPr>
          <w:rFonts w:cs="Times New Roman"/>
        </w:rPr>
      </w:pP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преподавателям</w:t>
      </w:r>
    </w:p>
    <w:p w:rsidR="00B56317" w:rsidRDefault="00B56317">
      <w:pPr>
        <w:pStyle w:val="a3"/>
        <w:numPr>
          <w:ilvl w:val="0"/>
          <w:numId w:val="4"/>
        </w:numPr>
        <w:tabs>
          <w:tab w:val="left" w:pos="474"/>
        </w:tabs>
        <w:ind w:left="1242"/>
        <w:rPr>
          <w:rFonts w:cs="Times New Roman"/>
        </w:rPr>
      </w:pP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нотная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B56317" w:rsidRDefault="00B56317">
      <w:pPr>
        <w:pStyle w:val="a3"/>
        <w:numPr>
          <w:ilvl w:val="0"/>
          <w:numId w:val="4"/>
        </w:numPr>
        <w:tabs>
          <w:tab w:val="left" w:pos="395"/>
        </w:tabs>
        <w:ind w:left="1242"/>
        <w:rPr>
          <w:rFonts w:cs="Times New Roman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</w:p>
    <w:p w:rsidR="00B56317" w:rsidRDefault="00B56317">
      <w:pPr>
        <w:pStyle w:val="a3"/>
        <w:numPr>
          <w:ilvl w:val="0"/>
          <w:numId w:val="4"/>
        </w:numPr>
        <w:tabs>
          <w:tab w:val="left" w:pos="474"/>
        </w:tabs>
        <w:ind w:left="1242"/>
        <w:rPr>
          <w:rFonts w:cs="Times New Roman"/>
        </w:rPr>
      </w:pP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316"/>
        </w:tabs>
        <w:spacing w:before="66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B56317" w:rsidRDefault="00B56317">
      <w:pPr>
        <w:pStyle w:val="a3"/>
        <w:numPr>
          <w:ilvl w:val="1"/>
          <w:numId w:val="6"/>
        </w:numPr>
        <w:tabs>
          <w:tab w:val="left" w:pos="343"/>
        </w:tabs>
        <w:ind w:left="1043"/>
        <w:rPr>
          <w:rFonts w:cs="Times New Roman"/>
        </w:rPr>
      </w:pPr>
      <w:r>
        <w:rPr>
          <w:rFonts w:ascii="Times New Roman" w:hAnsi="Times New Roman" w:cs="Times New Roman"/>
          <w:b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составлена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государственных требований к дополнительным предпрофессиональным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общеобразовательным программам в области музыкального искусства «Духовые и ударные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также 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школ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(музыкальных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отделений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искусств)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рекомендованной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Министерством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 СССР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году.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Оркестровый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 учебный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входить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вариативную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предпрофессиональных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условии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видов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инструментов,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участвующих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коллективном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музицировании.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Создание оркестровых коллективов должно быть первоочередной задачей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учреждения. Решение этой задачи возможно лишь при продуманном, пропорциональном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планировании контингента школы, а также: наличии квалифицированных педагогических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кадров,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материально-технических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условиях реализации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предпрофессиональных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программ.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вовлекать учащихся,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инструментах.</w:t>
      </w:r>
    </w:p>
    <w:p w:rsidR="00B56317" w:rsidRDefault="00B56317">
      <w:pPr>
        <w:pStyle w:val="cef1edeee2edeee9f2e5eaf1f2"/>
        <w:ind w:left="102" w:right="183"/>
        <w:rPr>
          <w:rFonts w:cs="Times New Roman"/>
        </w:rPr>
      </w:pPr>
      <w:r>
        <w:rPr>
          <w:rFonts w:ascii="Times New Roman" w:hAnsi="Times New Roman" w:cs="Times New Roman"/>
        </w:rPr>
        <w:t>Распределение учащихся по группам для проведения занятий планируется на каждый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год.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стремиться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пропорциональному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соотношению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групп</w:t>
      </w:r>
    </w:p>
    <w:p w:rsidR="00B56317" w:rsidRDefault="00B56317">
      <w:pPr>
        <w:pStyle w:val="cef1edeee2edeee9f2e5eaf1f2"/>
        <w:ind w:left="102" w:right="131"/>
        <w:rPr>
          <w:rFonts w:cs="Times New Roman"/>
        </w:rPr>
      </w:pP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коллективов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школе.</w:t>
      </w: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403"/>
        </w:tabs>
        <w:spacing w:before="1" w:line="274" w:lineRule="exact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Сроки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 пятилетним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сроком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занятиям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привлекаются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2-6 классов</w:t>
      </w:r>
    </w:p>
    <w:p w:rsidR="00B56317" w:rsidRDefault="00B56317">
      <w:pPr>
        <w:pStyle w:val="cef1edeee2edeee9f2e5eaf1f2"/>
        <w:ind w:left="102" w:right="184"/>
        <w:rPr>
          <w:rFonts w:cs="Times New Roman"/>
        </w:rPr>
      </w:pPr>
      <w:r>
        <w:rPr>
          <w:rFonts w:ascii="Times New Roman" w:hAnsi="Times New Roman" w:cs="Times New Roman"/>
        </w:rPr>
        <w:t>Для учащихся, планирующих поступление в образовательные учреждения, 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основные профессиональные образовательные программы в области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увеличен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год.</w:t>
      </w: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343"/>
        </w:tabs>
        <w:spacing w:before="3" w:line="274" w:lineRule="exact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Объем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учебной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нагрузки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ее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распределение</w:t>
      </w:r>
    </w:p>
    <w:p w:rsidR="00B56317" w:rsidRDefault="00B56317">
      <w:pPr>
        <w:pStyle w:val="cef1edeee2edeee9f2e5eaf1f2"/>
        <w:ind w:left="102" w:right="131"/>
        <w:rPr>
          <w:rFonts w:cs="Times New Roman"/>
        </w:rPr>
      </w:pPr>
      <w:r>
        <w:rPr>
          <w:rFonts w:ascii="Times New Roman" w:hAnsi="Times New Roman" w:cs="Times New Roman"/>
        </w:rPr>
        <w:t>Предлагаемая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недельная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нагрузка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«Оркестровый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детской музыкальной школы.</w:t>
      </w:r>
    </w:p>
    <w:p w:rsidR="00B56317" w:rsidRDefault="00B56317">
      <w:pPr>
        <w:pStyle w:val="cef1edeee2edeee9f2e5eaf1f2"/>
        <w:ind w:left="102" w:right="131"/>
        <w:rPr>
          <w:rFonts w:cs="Times New Roman"/>
        </w:rPr>
      </w:pPr>
      <w:r>
        <w:rPr>
          <w:rFonts w:ascii="Times New Roman" w:hAnsi="Times New Roman" w:cs="Times New Roman"/>
        </w:rPr>
        <w:t>Детская музыкальная школа определяет время, необходимое для планомерной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целенаправленной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использованы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занятия по группам (в мелкогрупповой или групповой форме), так и на сводные занятия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(консультации). Кроме того, на сводные занятия оркестра учебные планы 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предусматривать дополнительно 1-2 часа в месяц (из количества часов, предусмотренных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консультации).</w:t>
      </w:r>
    </w:p>
    <w:p w:rsidR="00B56317" w:rsidRDefault="00B56317">
      <w:pPr>
        <w:pStyle w:val="cef1edeee2edeee9f2e5eaf1f2"/>
        <w:ind w:left="162"/>
        <w:rPr>
          <w:rFonts w:cs="Times New Roman"/>
        </w:rPr>
      </w:pP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требования</w:t>
      </w:r>
    </w:p>
    <w:p w:rsidR="00B56317" w:rsidRDefault="00B56317">
      <w:pPr>
        <w:pStyle w:val="cef1edeee2edeee9f2e5eaf1f2"/>
        <w:ind w:left="102" w:right="183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изучить4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стилю, жанру, форме, фактуре</w:t>
      </w:r>
    </w:p>
    <w:p w:rsidR="00B56317" w:rsidRDefault="00B56317">
      <w:pPr>
        <w:pStyle w:val="cef1edeee2edeee9f2e5eaf1f2"/>
        <w:ind w:left="102" w:right="183"/>
        <w:rPr>
          <w:rFonts w:cs="Times New Roman"/>
        </w:rPr>
        <w:sectPr w:rsidR="00B56317">
          <w:type w:val="continuous"/>
          <w:pgSz w:w="11906" w:h="16850"/>
          <w:pgMar w:top="860" w:right="1060" w:bottom="280" w:left="960" w:header="720" w:footer="720" w:gutter="0"/>
          <w:cols w:space="720"/>
          <w:formProt w:val="0"/>
          <w:noEndnote/>
        </w:sectPr>
      </w:pP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409"/>
        </w:tabs>
        <w:spacing w:before="69" w:line="274" w:lineRule="exact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Требования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B56317" w:rsidRDefault="00B56317">
      <w:pPr>
        <w:pStyle w:val="cef1edeee2edeee9f2e5eaf1f2"/>
        <w:ind w:left="102" w:right="183"/>
        <w:rPr>
          <w:rFonts w:cs="Times New Roman"/>
        </w:rPr>
      </w:pP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сформирован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необходимых 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музицирования,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именно: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коллективе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замыслом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композитора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дирижера;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листа;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исполняемой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отдельными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группами;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слышать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тему, подголоски, сопровождение;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аккомпанирование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хору,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солистам;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4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проанализировать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исполняемое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произведение.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 умения,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выпускникам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впоследствии для участия в различных непрофессиональных творческих 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коллективах, а также для дальнейших занятий в оркестровых классах профессиональных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 заведений.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рассматривается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аттестации.</w:t>
      </w:r>
    </w:p>
    <w:p w:rsidR="00B56317" w:rsidRDefault="00B56317">
      <w:pPr>
        <w:pStyle w:val="cef1edeee2edeee9f2e5eaf1f2"/>
        <w:ind w:left="102" w:right="131"/>
        <w:rPr>
          <w:rFonts w:cs="Times New Roman"/>
        </w:rPr>
      </w:pPr>
      <w:r>
        <w:rPr>
          <w:rFonts w:ascii="Times New Roman" w:hAnsi="Times New Roman" w:cs="Times New Roman"/>
        </w:rPr>
        <w:t>В конце первого и второго полугодия учебного года руководитель оркестрового 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выставляет учащимся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оценки.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учитывается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ученика,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успехи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освоении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соблюдение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дисциплины.</w:t>
      </w:r>
    </w:p>
    <w:p w:rsidR="00B56317" w:rsidRDefault="00B56317">
      <w:pPr>
        <w:pStyle w:val="cef1edeee2edeee9f2e5eaf1f2"/>
        <w:ind w:left="162"/>
        <w:rPr>
          <w:rFonts w:cs="Times New Roman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оценок:</w:t>
      </w:r>
    </w:p>
    <w:p w:rsidR="00B56317" w:rsidRDefault="00B56317">
      <w:pPr>
        <w:tabs>
          <w:tab w:val="left" w:pos="1517"/>
        </w:tabs>
        <w:spacing w:before="5" w:line="279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5</w:t>
      </w:r>
      <w:r>
        <w:rPr>
          <w:rFonts w:ascii="Times New Roman" w:hAnsi="Times New Roman" w:cs="Times New Roman"/>
          <w:b/>
          <w:w w:val="105"/>
          <w:u w:val="single"/>
        </w:rPr>
        <w:tab/>
        <w:t>«отлично»:</w:t>
      </w:r>
    </w:p>
    <w:p w:rsidR="00B56317" w:rsidRDefault="00B56317">
      <w:pPr>
        <w:pStyle w:val="cef1edeee2edeee9f2e5eaf1f2"/>
        <w:ind w:left="102" w:right="104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учащийся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демонстрировал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яркую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музыкальность,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полную техническую и технологическую свободу исполнения, ритмическую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слаженность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выдержаны,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замыслу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выразительным разнообразием звукоизвлечения, которое соответствует образному смыслу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способствует сбалансированности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звучания.</w:t>
      </w:r>
    </w:p>
    <w:p w:rsidR="00B56317" w:rsidRDefault="00B56317">
      <w:pPr>
        <w:tabs>
          <w:tab w:val="left" w:pos="1517"/>
        </w:tabs>
        <w:spacing w:line="278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5-</w:t>
      </w:r>
      <w:r>
        <w:rPr>
          <w:rFonts w:ascii="Times New Roman" w:hAnsi="Times New Roman" w:cs="Times New Roman"/>
          <w:b/>
          <w:w w:val="105"/>
          <w:u w:val="single"/>
        </w:rPr>
        <w:tab/>
        <w:t>«отлично</w:t>
      </w:r>
      <w:r>
        <w:rPr>
          <w:rFonts w:ascii="Times New Roman" w:hAnsi="Times New Roman" w:cs="Times New Roman"/>
          <w:b/>
          <w:spacing w:val="50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минус»:</w:t>
      </w:r>
    </w:p>
    <w:p w:rsidR="00B56317" w:rsidRDefault="00B56317">
      <w:pPr>
        <w:pStyle w:val="cef1edeee2edeee9f2e5eaf1f2"/>
        <w:ind w:left="102" w:right="112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Те же критерии, применимые к оценке «5»,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незначительными погрешностями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связаны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сценическим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волнением.</w:t>
      </w:r>
    </w:p>
    <w:p w:rsidR="00B56317" w:rsidRDefault="00B56317">
      <w:pPr>
        <w:pStyle w:val="cef1edeee2edeee9f2e5eaf1f2"/>
        <w:spacing w:before="8" w:after="0"/>
        <w:rPr>
          <w:rFonts w:ascii="Times New Roman" w:hAnsi="Times New Roman" w:cs="Times New Roman"/>
        </w:rPr>
      </w:pPr>
    </w:p>
    <w:p w:rsidR="00B56317" w:rsidRDefault="00B56317">
      <w:pPr>
        <w:tabs>
          <w:tab w:val="left" w:pos="1517"/>
        </w:tabs>
        <w:spacing w:line="279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4+</w:t>
      </w:r>
      <w:r>
        <w:rPr>
          <w:rFonts w:ascii="Times New Roman" w:hAnsi="Times New Roman" w:cs="Times New Roman"/>
          <w:b/>
          <w:w w:val="105"/>
          <w:u w:val="single"/>
        </w:rPr>
        <w:tab/>
        <w:t>«хорошо</w:t>
      </w:r>
      <w:r>
        <w:rPr>
          <w:rFonts w:ascii="Times New Roman" w:hAnsi="Times New Roman" w:cs="Times New Roman"/>
          <w:b/>
          <w:spacing w:val="30"/>
          <w:w w:val="105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>плюс</w:t>
      </w:r>
      <w:r>
        <w:rPr>
          <w:rFonts w:ascii="Times New Roman" w:hAnsi="Times New Roman" w:cs="Times New Roman"/>
          <w:b/>
          <w:spacing w:val="31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»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B56317" w:rsidRDefault="00B56317">
      <w:pPr>
        <w:pStyle w:val="cef1edeee2edeee9f2e5eaf1f2"/>
        <w:ind w:left="102" w:right="10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 программным требованиям класса, при недостаточной проработке трудных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технических фрагментов. Программа исполнена уверенно, но без яркой сценической подачи,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оснащенность,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:rsidR="00B56317" w:rsidRDefault="00B56317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B56317" w:rsidRDefault="00B56317">
      <w:pPr>
        <w:tabs>
          <w:tab w:val="left" w:pos="1517"/>
        </w:tabs>
        <w:spacing w:line="278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4</w:t>
      </w:r>
      <w:r>
        <w:rPr>
          <w:rFonts w:ascii="Times New Roman" w:hAnsi="Times New Roman" w:cs="Times New Roman"/>
          <w:b/>
          <w:w w:val="105"/>
          <w:u w:val="single"/>
        </w:rPr>
        <w:tab/>
        <w:t>«хорошо»:</w:t>
      </w:r>
    </w:p>
    <w:p w:rsidR="00B56317" w:rsidRDefault="00B56317">
      <w:pPr>
        <w:pStyle w:val="cef1edeee2edeee9f2e5eaf1f2"/>
        <w:ind w:left="102" w:right="107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 программным требованиям класса, при недостаточной проработке трудных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технических фрагментов. Исполнение технически </w:t>
      </w:r>
      <w:proofErr w:type="gramStart"/>
      <w:r>
        <w:rPr>
          <w:rFonts w:ascii="Times New Roman" w:hAnsi="Times New Roman" w:cs="Times New Roman"/>
        </w:rPr>
        <w:t>не достаточно</w:t>
      </w:r>
      <w:proofErr w:type="gramEnd"/>
      <w:r>
        <w:rPr>
          <w:rFonts w:ascii="Times New Roman" w:hAnsi="Times New Roman" w:cs="Times New Roman"/>
        </w:rPr>
        <w:t xml:space="preserve"> свободное, со 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связанными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несовершенством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отклонениями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:rsidR="00B56317" w:rsidRDefault="00B56317">
      <w:pPr>
        <w:pStyle w:val="cef1edeee2edeee9f2e5eaf1f2"/>
        <w:ind w:left="102" w:right="107" w:firstLine="707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4-</w:t>
      </w:r>
      <w:r>
        <w:rPr>
          <w:rFonts w:ascii="Times New Roman" w:hAnsi="Times New Roman" w:cs="Times New Roman"/>
          <w:b/>
          <w:w w:val="105"/>
          <w:u w:val="single"/>
        </w:rPr>
        <w:tab/>
        <w:t>«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 xml:space="preserve">хорошо </w:t>
      </w:r>
      <w:r>
        <w:rPr>
          <w:rFonts w:ascii="Times New Roman" w:hAnsi="Times New Roman" w:cs="Times New Roman"/>
          <w:b/>
          <w:spacing w:val="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»:</w:t>
      </w:r>
    </w:p>
    <w:p w:rsidR="00B56317" w:rsidRDefault="00B56317">
      <w:pPr>
        <w:pStyle w:val="cef1edeee2edeee9f2e5eaf1f2"/>
        <w:ind w:left="102" w:right="10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 программным требованиям класса, при недостаточной проработке трудных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технических фрагментов. Исполнение программы оркестра малоинициативное, но грамотное,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осмысленное, в котором слышна работа больше педагогическая, нежели самого учащегося,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допущены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ошибки, технические,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погрешности.</w:t>
      </w:r>
    </w:p>
    <w:p w:rsidR="00B56317" w:rsidRDefault="00B56317">
      <w:pPr>
        <w:tabs>
          <w:tab w:val="left" w:pos="1517"/>
        </w:tabs>
        <w:spacing w:line="278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3+</w:t>
      </w:r>
      <w:r>
        <w:rPr>
          <w:rFonts w:ascii="Times New Roman" w:hAnsi="Times New Roman" w:cs="Times New Roman"/>
          <w:b/>
          <w:w w:val="105"/>
          <w:u w:val="single"/>
        </w:rPr>
        <w:tab/>
        <w:t>«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 xml:space="preserve">удовлетворительно </w:t>
      </w:r>
      <w:r>
        <w:rPr>
          <w:rFonts w:ascii="Times New Roman" w:hAnsi="Times New Roman" w:cs="Times New Roman"/>
          <w:b/>
          <w:spacing w:val="18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»:</w:t>
      </w:r>
    </w:p>
    <w:p w:rsidR="00B56317" w:rsidRDefault="00B56317">
      <w:pPr>
        <w:pStyle w:val="cef1edeee2edeee9f2e5eaf1f2"/>
        <w:ind w:left="102" w:right="10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Нерегулярное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пассивная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сдаче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 не соответствуют программным требованиям класса, в исполнении имеются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потери.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немузыкальное,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стилистически неверное.</w:t>
      </w:r>
    </w:p>
    <w:p w:rsidR="00B56317" w:rsidRDefault="00B56317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B56317" w:rsidRDefault="00B56317">
      <w:pPr>
        <w:tabs>
          <w:tab w:val="left" w:pos="1517"/>
        </w:tabs>
        <w:spacing w:line="279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10"/>
          <w:u w:val="single"/>
        </w:rPr>
        <w:t>3</w:t>
      </w:r>
      <w:r>
        <w:rPr>
          <w:rFonts w:ascii="Times New Roman" w:hAnsi="Times New Roman" w:cs="Times New Roman"/>
          <w:b/>
          <w:w w:val="110"/>
          <w:u w:val="single"/>
        </w:rPr>
        <w:tab/>
        <w:t>«удовлетворительно»:</w:t>
      </w:r>
    </w:p>
    <w:p w:rsidR="00B56317" w:rsidRDefault="00B56317">
      <w:pPr>
        <w:pStyle w:val="cef1edeee2edeee9f2e5eaf1f2"/>
        <w:ind w:left="102" w:right="10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Нерегулярное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пассивная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сдаче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стабильное,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непониманием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Старательное.</w:t>
      </w:r>
    </w:p>
    <w:p w:rsidR="00B56317" w:rsidRDefault="00B56317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B56317" w:rsidRDefault="00B56317">
      <w:pPr>
        <w:tabs>
          <w:tab w:val="left" w:pos="1517"/>
        </w:tabs>
        <w:spacing w:line="279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3-</w:t>
      </w:r>
      <w:r>
        <w:rPr>
          <w:rFonts w:ascii="Times New Roman" w:hAnsi="Times New Roman" w:cs="Times New Roman"/>
          <w:b/>
          <w:w w:val="105"/>
          <w:u w:val="single"/>
        </w:rPr>
        <w:tab/>
        <w:t>«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 xml:space="preserve">удовлетворительно </w:t>
      </w:r>
      <w:r>
        <w:rPr>
          <w:rFonts w:ascii="Times New Roman" w:hAnsi="Times New Roman" w:cs="Times New Roman"/>
          <w:b/>
          <w:spacing w:val="3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»:</w:t>
      </w:r>
    </w:p>
    <w:p w:rsidR="00B56317" w:rsidRDefault="00B56317">
      <w:pPr>
        <w:pStyle w:val="cef1edeee2edeee9f2e5eaf1f2"/>
        <w:ind w:left="102" w:right="10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Нерегулярное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пропуски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уважительных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причин.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 программы оркестра с неряшливым отношением к тексту, штрихам, фразировке,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динамике, звуковому балансу,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пассивная работа в классе, 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 при сдаче партий. Технически не состоятельно, но исполнено от начала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 конца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произведение.</w:t>
      </w:r>
    </w:p>
    <w:p w:rsidR="00B56317" w:rsidRDefault="00B56317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B56317" w:rsidRDefault="00B56317">
      <w:pPr>
        <w:tabs>
          <w:tab w:val="left" w:pos="1517"/>
        </w:tabs>
        <w:spacing w:line="293" w:lineRule="exact"/>
        <w:ind w:left="810"/>
        <w:rPr>
          <w:rFonts w:cs="Times New Roman"/>
        </w:rPr>
      </w:pPr>
      <w:r>
        <w:rPr>
          <w:rFonts w:ascii="Times New Roman" w:hAnsi="Times New Roman" w:cs="Times New Roman"/>
          <w:b/>
          <w:w w:val="105"/>
          <w:u w:val="single"/>
        </w:rPr>
        <w:t>2-</w:t>
      </w:r>
      <w:r>
        <w:rPr>
          <w:rFonts w:ascii="Times New Roman" w:hAnsi="Times New Roman" w:cs="Times New Roman"/>
          <w:b/>
          <w:w w:val="105"/>
          <w:u w:val="single"/>
        </w:rPr>
        <w:tab/>
        <w:t>«неудовлетворительно»: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r>
        <w:rPr>
          <w:rFonts w:ascii="Times New Roman" w:hAnsi="Times New Roman" w:cs="Times New Roman"/>
          <w:w w:val="105"/>
        </w:rPr>
        <w:t>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Пропуски занятий оркестра без уважительных причин. Фрагментарное исполнение текста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неудовлетворительная сдача партий в большей части программы, недопуск 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выступлению</w:t>
      </w:r>
      <w:r>
        <w:rPr>
          <w:rFonts w:ascii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hAnsi="Times New Roman" w:cs="Times New Roman"/>
        </w:rPr>
        <w:t>на  концерте</w:t>
      </w:r>
      <w:proofErr w:type="gramEnd"/>
      <w:r>
        <w:rPr>
          <w:rFonts w:ascii="Times New Roman" w:hAnsi="Times New Roman" w:cs="Times New Roman"/>
        </w:rPr>
        <w:t>.</w:t>
      </w: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a3"/>
        <w:numPr>
          <w:ilvl w:val="1"/>
          <w:numId w:val="5"/>
        </w:numPr>
        <w:tabs>
          <w:tab w:val="left" w:pos="1518"/>
        </w:tabs>
        <w:spacing w:before="153"/>
        <w:ind w:left="1043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неявки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причине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неготовности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уважительно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причины,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«неудовлетворительно».</w:t>
      </w: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502"/>
        </w:tabs>
        <w:spacing w:before="188" w:line="274" w:lineRule="exact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Методические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рекомендации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преподавателям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следующим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этапам: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произведений по партитуре и подготовка к работе с оркестром (в частности, подготовка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партий), проведение учебных занятий по группам, сводных занятий, а также репетиций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концертов.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ведется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заранее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намеченному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плану.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В плане указывается репертуар для изучения на текущий год, определяется примерное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 выступлений оркестра. При этом учитываются возможности учеников,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подготовленность к занятиям в оркестре учащихся разных классов. Неоправданное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завышение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препятствует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прочному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усвоению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игры,</w:t>
      </w:r>
    </w:p>
    <w:p w:rsidR="00B56317" w:rsidRDefault="00B56317">
      <w:pPr>
        <w:pStyle w:val="cef1edeee2edeee9f2e5eaf1f2"/>
        <w:spacing w:before="1" w:after="0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ведет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перегрузке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снижает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занятиям.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В репертуар оркестрового класса необходимо включать произведения русской, советской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зарубежной музыкальной литературы различных жанров и форм. Большое воспитательное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полифонией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(обработка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песен,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оригинальные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полифонического склада). В национальных республиках необходимо большее внимание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уделять пополнению репертуара из произведений народной музыки и национальных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композиторов.</w:t>
      </w:r>
    </w:p>
    <w:p w:rsidR="00B56317" w:rsidRDefault="00B56317">
      <w:pPr>
        <w:pStyle w:val="cef1edeee2edeee9f2e5eaf1f2"/>
        <w:spacing w:before="1" w:after="0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Репертуарный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исчерпывающим.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 своему усмотрению пополнять его новыми, вновь издаваемыми сочинениями,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соответствующими музыкально-исполнительским возможностям учащихся, обрабатывать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переложения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имеется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школе.</w:t>
      </w:r>
    </w:p>
    <w:p w:rsidR="00B56317" w:rsidRDefault="00B56317">
      <w:pPr>
        <w:pStyle w:val="cef1edeee2edeee9f2e5eaf1f2"/>
        <w:ind w:left="102" w:right="183"/>
        <w:rPr>
          <w:rFonts w:cs="Times New Roman"/>
        </w:rPr>
      </w:pP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детском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отдела</w:t>
      </w:r>
      <w:r>
        <w:rPr>
          <w:rFonts w:ascii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это</w:t>
      </w:r>
      <w:proofErr w:type="gram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более успешной работе. Пример совместного музицирования педагогов и 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поднимает уровень исполнительства, ведет к лучшему взаимопониманию педагогов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учеников.</w:t>
      </w:r>
    </w:p>
    <w:p w:rsidR="00B56317" w:rsidRDefault="00B56317">
      <w:pPr>
        <w:pStyle w:val="cef1edeee2edeee9f2e5eaf1f2"/>
        <w:ind w:left="102" w:right="183"/>
        <w:rPr>
          <w:rFonts w:cs="Times New Roman"/>
        </w:rPr>
      </w:pPr>
      <w:r>
        <w:rPr>
          <w:rFonts w:ascii="Times New Roman" w:hAnsi="Times New Roman" w:cs="Times New Roman"/>
        </w:rPr>
        <w:t>В школьном оркестре желательно участие пианиста-концертмейстера, особенно в тех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оркестрах,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отсутствует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контрабасовая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группа.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уплотняет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звучность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создает интонационно чистую основу произведения, помогая учащимся в овладении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интонацией.</w:t>
      </w:r>
    </w:p>
    <w:p w:rsidR="00B56317" w:rsidRDefault="00B56317">
      <w:pPr>
        <w:pStyle w:val="cef1edeee2edeee9f2e5eaf1f2"/>
        <w:ind w:left="102" w:right="131"/>
        <w:rPr>
          <w:rFonts w:cs="Times New Roman"/>
        </w:rPr>
      </w:pPr>
      <w:r>
        <w:rPr>
          <w:rFonts w:ascii="Times New Roman" w:hAnsi="Times New Roman" w:cs="Times New Roman"/>
        </w:rPr>
        <w:t>По усмотрению педагога могут использоваться клавишные электронные инструменты.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 года руководитель оркестрового класса должен подготовить с коллективом 4-6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разнохарактерных произведений, которые рекомендуется исполнять в различных концертах.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 целях более продуктивной работы и подготовки большего количества 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педагогов духового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отдела.</w:t>
      </w:r>
    </w:p>
    <w:p w:rsidR="00B56317" w:rsidRDefault="00B56317">
      <w:pPr>
        <w:pStyle w:val="cef1edeee2edeee9f2e5eaf1f2"/>
        <w:spacing w:before="1" w:after="0"/>
        <w:ind w:left="102" w:right="10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Итогом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публичное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концертную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классиков,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современных </w:t>
      </w:r>
      <w:r>
        <w:rPr>
          <w:rFonts w:ascii="Times New Roman" w:hAnsi="Times New Roman" w:cs="Times New Roman"/>
        </w:rPr>
        <w:lastRenderedPageBreak/>
        <w:t>композиторов.</w:t>
      </w:r>
    </w:p>
    <w:p w:rsidR="00B56317" w:rsidRDefault="00B56317">
      <w:pPr>
        <w:pStyle w:val="cef1edeee2edeee9f2e5eaf1f2"/>
        <w:ind w:left="102" w:right="117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Каждое выступление оркестра (отчётный концерт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отдела, школы, конкурс, фестиваль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т.п.)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зачётом,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оркестранта.</w:t>
      </w:r>
    </w:p>
    <w:p w:rsidR="00B56317" w:rsidRDefault="00B56317">
      <w:pPr>
        <w:pStyle w:val="cef1edeee2edeee9f2e5eaf1f2"/>
        <w:ind w:left="102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Программы отчётных концертов составляются руководителем оркестра в зависимости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утверждаются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методическом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совещании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отдела.</w:t>
      </w:r>
    </w:p>
    <w:p w:rsidR="00B56317" w:rsidRDefault="00B56317">
      <w:pPr>
        <w:pStyle w:val="cef1edeee2edeee9f2e5eaf1f2"/>
        <w:ind w:left="102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Оценка успеваемости учащихся производится по 5-ти балльной системе по окончании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 четверти. В конце учебного года выставляется итоговая оценка за год.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 конце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первого и второго полугодий проходит зачет по знанию партий. Основным критерием оценки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является степень приобретения необходимых навыков оркестровой и ансамблевой игры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дисциплина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старательность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одно 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выступления.</w:t>
      </w:r>
    </w:p>
    <w:p w:rsidR="00B56317" w:rsidRDefault="00B56317">
      <w:pPr>
        <w:pStyle w:val="cef1edeee2edeee9f2e5eaf1f2"/>
        <w:spacing w:before="1" w:after="0"/>
        <w:ind w:left="102" w:right="11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Учет успеваемости учащихся проводится на основе регулярности посещения занятий,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школы.</w:t>
      </w:r>
    </w:p>
    <w:p w:rsidR="00B56317" w:rsidRDefault="00B56317">
      <w:pPr>
        <w:pStyle w:val="cef1edeee2edeee9f2e5eaf1f2"/>
        <w:ind w:left="10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проверки 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коллектива</w:t>
      </w:r>
    </w:p>
    <w:p w:rsidR="00B56317" w:rsidRDefault="00B56317">
      <w:pPr>
        <w:pStyle w:val="cef1edeee2edeee9f2e5eaf1f2"/>
        <w:ind w:left="10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предлагаемую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направлениям работы, репертуарные списки, примерные программы итоговых выступлений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переводных экзаменов.</w:t>
      </w:r>
    </w:p>
    <w:p w:rsidR="00B56317" w:rsidRDefault="00B56317">
      <w:pPr>
        <w:pStyle w:val="c7e0e3eeebeee2eeea6"/>
        <w:numPr>
          <w:ilvl w:val="0"/>
          <w:numId w:val="1"/>
        </w:numPr>
        <w:spacing w:before="6" w:line="274" w:lineRule="exact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Задачи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369"/>
        </w:tabs>
        <w:ind w:left="106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базовые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(владение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штрихами,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 уровне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искусств.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75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деятельности: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ансамблевую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слаженность,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замысла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жестов дирижера;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314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образцами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зарубежной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современных композиторов.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338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стилями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пьес,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помочь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освоить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/осмыслить/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форму, фактуру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изложения,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 музыки.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54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организованность,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себя, так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голоса.</w:t>
      </w:r>
    </w:p>
    <w:p w:rsidR="00B56317" w:rsidRDefault="00B56317">
      <w:pPr>
        <w:pStyle w:val="cef1edeee2edeee9f2e5eaf1f2"/>
        <w:tabs>
          <w:tab w:val="left" w:pos="1362"/>
          <w:tab w:val="left" w:pos="2600"/>
          <w:tab w:val="left" w:pos="3079"/>
          <w:tab w:val="left" w:pos="5339"/>
          <w:tab w:val="left" w:pos="6360"/>
          <w:tab w:val="left" w:pos="7973"/>
        </w:tabs>
        <w:ind w:left="102" w:right="107"/>
        <w:rPr>
          <w:rFonts w:cs="Times New Roman"/>
        </w:rPr>
      </w:pPr>
      <w:r>
        <w:rPr>
          <w:rFonts w:ascii="Times New Roman" w:hAnsi="Times New Roman" w:cs="Times New Roman"/>
        </w:rPr>
        <w:t>-нацелить</w:t>
      </w:r>
      <w:r>
        <w:rPr>
          <w:rFonts w:ascii="Times New Roman" w:hAnsi="Times New Roman" w:cs="Times New Roman"/>
        </w:rPr>
        <w:tab/>
        <w:t>учащихся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  <w:t>совершенствование</w:t>
      </w:r>
      <w:r>
        <w:rPr>
          <w:rFonts w:ascii="Times New Roman" w:hAnsi="Times New Roman" w:cs="Times New Roman"/>
        </w:rPr>
        <w:tab/>
        <w:t>средств</w:t>
      </w:r>
      <w:r>
        <w:rPr>
          <w:rFonts w:ascii="Times New Roman" w:hAnsi="Times New Roman" w:cs="Times New Roman"/>
        </w:rPr>
        <w:tab/>
        <w:t>музыкальной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выразительности: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интонирование,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артикуляцию,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фразировку.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-пробудить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творческую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эмоциональность,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художественно-образное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мышление.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оркестровых партий.</w:t>
      </w:r>
    </w:p>
    <w:p w:rsidR="00B56317" w:rsidRDefault="00B56317">
      <w:pPr>
        <w:pStyle w:val="cef1edeee2edeee9f2e5eaf1f2"/>
        <w:tabs>
          <w:tab w:val="left" w:pos="1252"/>
          <w:tab w:val="left" w:pos="7007"/>
        </w:tabs>
        <w:ind w:left="102" w:right="111"/>
        <w:rPr>
          <w:rFonts w:cs="Times New Roman"/>
        </w:rPr>
      </w:pPr>
      <w:r>
        <w:rPr>
          <w:rFonts w:ascii="Times New Roman" w:hAnsi="Times New Roman" w:cs="Times New Roman"/>
        </w:rPr>
        <w:t>-привить</w:t>
      </w:r>
      <w:r>
        <w:rPr>
          <w:rFonts w:ascii="Times New Roman" w:hAnsi="Times New Roman" w:cs="Times New Roman"/>
        </w:rPr>
        <w:tab/>
        <w:t>учащимся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интерес,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слушанию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практике.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воспитать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вкус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сценическую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культуру;</w:t>
      </w:r>
    </w:p>
    <w:p w:rsidR="00B56317" w:rsidRDefault="00B56317">
      <w:pPr>
        <w:pStyle w:val="cef1edeee2edeee9f2e5eaf1f2"/>
        <w:tabs>
          <w:tab w:val="left" w:pos="4996"/>
        </w:tabs>
        <w:ind w:left="102" w:right="131"/>
        <w:rPr>
          <w:rFonts w:cs="Times New Roman"/>
        </w:rPr>
      </w:pPr>
      <w:r>
        <w:rPr>
          <w:rFonts w:ascii="Times New Roman" w:hAnsi="Times New Roman" w:cs="Times New Roman"/>
        </w:rPr>
        <w:t>-сформировать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качества,</w:t>
      </w:r>
      <w:r>
        <w:rPr>
          <w:rFonts w:ascii="Times New Roman" w:hAnsi="Times New Roman" w:cs="Times New Roman"/>
        </w:rPr>
        <w:tab/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дисциплинированность,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ответственность,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аккуратность.</w:t>
      </w:r>
    </w:p>
    <w:p w:rsidR="00B56317" w:rsidRDefault="00B56317">
      <w:pPr>
        <w:pStyle w:val="cef1edeee2edeee9f2e5eaf1f2"/>
        <w:ind w:left="102" w:right="108" w:firstLine="707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Ожидаемые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результаты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продемонстрировать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способностей, 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следующий комплекс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знаний 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умений: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333"/>
        </w:tabs>
        <w:ind w:left="106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уметь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ДМШ;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326"/>
        </w:tabs>
        <w:ind w:left="106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жесты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трактовать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совместно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9"/>
        </w:tabs>
        <w:ind w:left="106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обладать достаточным кругозором в области музыкального искусства на уровне требований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(иметь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своего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знать имена выдающихся композиторов и музыкантов, ориентироваться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стилях);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4"/>
        </w:tabs>
        <w:ind w:left="106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практике.</w:t>
      </w:r>
    </w:p>
    <w:p w:rsidR="00B56317" w:rsidRDefault="00B56317">
      <w:pPr>
        <w:pStyle w:val="c7e0e3eeebeee2eeea6"/>
        <w:numPr>
          <w:ilvl w:val="0"/>
          <w:numId w:val="1"/>
        </w:numPr>
        <w:spacing w:before="1" w:line="274" w:lineRule="exact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Основные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способы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проверки:</w:t>
      </w:r>
    </w:p>
    <w:p w:rsidR="00B56317" w:rsidRDefault="00B56317">
      <w:pPr>
        <w:pStyle w:val="a3"/>
        <w:numPr>
          <w:ilvl w:val="0"/>
          <w:numId w:val="7"/>
        </w:numPr>
        <w:tabs>
          <w:tab w:val="left" w:pos="284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учета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выставление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текущих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уроков,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</w:rPr>
        <w:t>оценок  и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словесных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характеристик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результатам: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  <w:spacing w:val="11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четверть);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проверок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четверть);</w:t>
      </w:r>
    </w:p>
    <w:p w:rsidR="00B56317" w:rsidRDefault="00B56317">
      <w:pPr>
        <w:pStyle w:val="a3"/>
        <w:numPr>
          <w:ilvl w:val="0"/>
          <w:numId w:val="5"/>
        </w:numPr>
        <w:tabs>
          <w:tab w:val="left" w:pos="242"/>
        </w:tabs>
        <w:ind w:left="1063"/>
        <w:rPr>
          <w:rFonts w:cs="Times New Roman"/>
        </w:rPr>
      </w:pP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полугодие);</w:t>
      </w:r>
    </w:p>
    <w:p w:rsidR="00B56317" w:rsidRDefault="00B56317">
      <w:pPr>
        <w:pStyle w:val="a3"/>
        <w:numPr>
          <w:ilvl w:val="0"/>
          <w:numId w:val="7"/>
        </w:numPr>
        <w:tabs>
          <w:tab w:val="left" w:pos="381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(районных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городских)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концертах,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детско-юношеских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фестивалях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конкурсах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мастерства.</w:t>
      </w:r>
    </w:p>
    <w:p w:rsidR="00B56317" w:rsidRDefault="00B56317">
      <w:pPr>
        <w:pStyle w:val="a3"/>
        <w:numPr>
          <w:ilvl w:val="0"/>
          <w:numId w:val="7"/>
        </w:numPr>
        <w:tabs>
          <w:tab w:val="left" w:pos="381"/>
        </w:tabs>
        <w:ind w:left="1043"/>
        <w:rPr>
          <w:rFonts w:cs="Times New Roman"/>
        </w:rPr>
        <w:sectPr w:rsidR="00B56317">
          <w:pgSz w:w="12240" w:h="15840"/>
          <w:pgMar w:top="1060" w:right="740" w:bottom="280" w:left="1600" w:header="720" w:footer="720" w:gutter="0"/>
          <w:cols w:space="720"/>
          <w:formProt w:val="0"/>
          <w:noEndnote/>
        </w:sectPr>
      </w:pPr>
    </w:p>
    <w:p w:rsidR="00B56317" w:rsidRDefault="00B56317">
      <w:pPr>
        <w:pStyle w:val="c7e0e3eeebeee2eeea6"/>
        <w:numPr>
          <w:ilvl w:val="0"/>
          <w:numId w:val="1"/>
        </w:numPr>
        <w:spacing w:before="69" w:line="274" w:lineRule="exact"/>
        <w:jc w:val="both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Особенности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курса</w:t>
      </w:r>
    </w:p>
    <w:p w:rsidR="00B56317" w:rsidRDefault="00B56317">
      <w:pPr>
        <w:pStyle w:val="cef1edeee2edeee9f2e5eaf1f2"/>
        <w:ind w:left="102" w:right="11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Особенностью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постоянный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учащихся сохраняется лишь один год. Занимаясь в течение года как единый исполнительский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коллектив, оркестр по уровню коллективной игры поднимается к концу года к пику своей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отчетным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 происходят значительные изменения. Оркестр покидают   выпускники, им на смену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 сентябре приходят учащиеся более младших классов. Передвижка в начале учебного года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 классов на другие оркестровые партии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завершает формирование нового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состава оркестра. Оркестр возвращается 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исходной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точке,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начинается новый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цикл.</w:t>
      </w:r>
    </w:p>
    <w:p w:rsidR="00B56317" w:rsidRDefault="00B56317">
      <w:pPr>
        <w:pStyle w:val="cef1edeee2edeee9f2e5eaf1f2"/>
        <w:ind w:left="102" w:right="11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Другой особенностью является то, что занятия посещают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 учащиеся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большой разницей в возрасте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подготовке. Отметим, 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каждый ученик, занимаясь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получает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 сложные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:rsidR="00B56317" w:rsidRDefault="00B56317">
      <w:pPr>
        <w:pStyle w:val="cef1edeee2edeee9f2e5eaf1f2"/>
        <w:ind w:left="102" w:right="110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поручаются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простые,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преимущественно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третьего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тенора,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третьего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случаях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облегчаются.</w:t>
      </w:r>
    </w:p>
    <w:p w:rsidR="00B56317" w:rsidRDefault="00B56317">
      <w:pPr>
        <w:pStyle w:val="cef1edeee2edeee9f2e5eaf1f2"/>
        <w:ind w:left="102" w:right="10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Учащимся 3 и 4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классов по мере освоения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технических навыков и приобретения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 оркестровой игры дирижер доверяет 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 сложных партий, 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корнета,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баритона.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самоконтроль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дисциплина,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же</w:t>
      </w:r>
      <w:proofErr w:type="gram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«по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руке».</w:t>
      </w:r>
    </w:p>
    <w:p w:rsidR="00B56317" w:rsidRDefault="00B56317">
      <w:pPr>
        <w:pStyle w:val="cef1edeee2edeee9f2e5eaf1f2"/>
        <w:ind w:left="102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Учащиеся 5 и 6 класса, технически продвинутые, владеющие достаточно широким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выявить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имеют возможность «роста» в оркестре до исполнителей первых голосов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Скорость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успехов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дисциплинированности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ответственности.</w:t>
      </w:r>
    </w:p>
    <w:p w:rsidR="00B56317" w:rsidRDefault="00B56317">
      <w:pPr>
        <w:pStyle w:val="c7e0e3eeebeee2eeea7"/>
        <w:numPr>
          <w:ilvl w:val="0"/>
          <w:numId w:val="1"/>
        </w:numPr>
        <w:spacing w:before="1"/>
        <w:rPr>
          <w:rFonts w:cs="Times New Roman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Содержание</w:t>
      </w:r>
      <w:r>
        <w:rPr>
          <w:rFonts w:ascii="Times New Roman" w:hAnsi="Times New Roman" w:cs="Times New Roman"/>
          <w:bCs w:val="0"/>
          <w:i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программы:</w:t>
      </w:r>
    </w:p>
    <w:p w:rsidR="00B56317" w:rsidRDefault="00B56317">
      <w:pPr>
        <w:pStyle w:val="a3"/>
        <w:numPr>
          <w:ilvl w:val="0"/>
          <w:numId w:val="8"/>
        </w:numPr>
        <w:tabs>
          <w:tab w:val="left" w:pos="386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«Освоение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базовых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грамоты».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понятия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ритме,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динамике,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фразировке.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Практика: тренировочные упражнения.</w:t>
      </w:r>
    </w:p>
    <w:p w:rsidR="00B56317" w:rsidRDefault="00B56317">
      <w:pPr>
        <w:pStyle w:val="a3"/>
        <w:numPr>
          <w:ilvl w:val="0"/>
          <w:numId w:val="8"/>
        </w:numPr>
        <w:tabs>
          <w:tab w:val="left" w:pos="347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«Настройка,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разыгрывание».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упражнения.</w:t>
      </w:r>
    </w:p>
    <w:p w:rsidR="00B56317" w:rsidRDefault="00B56317">
      <w:pPr>
        <w:pStyle w:val="a3"/>
        <w:numPr>
          <w:ilvl w:val="0"/>
          <w:numId w:val="8"/>
        </w:numPr>
        <w:tabs>
          <w:tab w:val="left" w:pos="381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«Исполнительские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штрихи».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</w:rPr>
        <w:t>деташе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легато,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стаккато.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упражнения.</w:t>
      </w:r>
    </w:p>
    <w:p w:rsidR="00B56317" w:rsidRDefault="00B56317">
      <w:pPr>
        <w:pStyle w:val="a3"/>
        <w:numPr>
          <w:ilvl w:val="0"/>
          <w:numId w:val="8"/>
        </w:numPr>
        <w:tabs>
          <w:tab w:val="left" w:pos="508"/>
          <w:tab w:val="left" w:pos="2186"/>
          <w:tab w:val="left" w:pos="3711"/>
          <w:tab w:val="left" w:pos="4059"/>
          <w:tab w:val="left" w:pos="5783"/>
          <w:tab w:val="left" w:pos="7044"/>
          <w:tab w:val="left" w:pos="8285"/>
          <w:tab w:val="left" w:pos="8740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«Ансамблевая</w:t>
      </w:r>
      <w:r>
        <w:rPr>
          <w:rFonts w:ascii="Times New Roman" w:hAnsi="Times New Roman" w:cs="Times New Roman"/>
        </w:rPr>
        <w:tab/>
        <w:t>слаженность</w:t>
      </w:r>
      <w:r>
        <w:rPr>
          <w:rFonts w:ascii="Times New Roman" w:hAnsi="Times New Roman" w:cs="Times New Roman"/>
        </w:rPr>
        <w:tab/>
        <w:t>и</w:t>
      </w:r>
      <w:r>
        <w:rPr>
          <w:rFonts w:ascii="Times New Roman" w:hAnsi="Times New Roman" w:cs="Times New Roman"/>
        </w:rPr>
        <w:tab/>
        <w:t>ритмичность».</w:t>
      </w:r>
      <w:r>
        <w:rPr>
          <w:rFonts w:ascii="Times New Roman" w:hAnsi="Times New Roman" w:cs="Times New Roman"/>
        </w:rPr>
        <w:tab/>
        <w:t>Практика:</w:t>
      </w:r>
      <w:r>
        <w:rPr>
          <w:rFonts w:ascii="Times New Roman" w:hAnsi="Times New Roman" w:cs="Times New Roman"/>
        </w:rPr>
        <w:tab/>
        <w:t>отработка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материале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пьес.</w:t>
      </w:r>
    </w:p>
    <w:p w:rsidR="00B56317" w:rsidRDefault="00B56317">
      <w:pPr>
        <w:pStyle w:val="a3"/>
        <w:numPr>
          <w:ilvl w:val="0"/>
          <w:numId w:val="8"/>
        </w:numPr>
        <w:tabs>
          <w:tab w:val="left" w:pos="436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«Рельеф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баланс».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соотношение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фона.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отработка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пьес.</w:t>
      </w:r>
    </w:p>
    <w:p w:rsidR="00B56317" w:rsidRDefault="00B56317">
      <w:pPr>
        <w:pStyle w:val="a3"/>
        <w:numPr>
          <w:ilvl w:val="0"/>
          <w:numId w:val="8"/>
        </w:numPr>
        <w:tabs>
          <w:tab w:val="left" w:pos="359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«Разучивание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этюдов».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трезвучий.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гаммы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октаву, оркестровые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этюды.</w:t>
      </w:r>
    </w:p>
    <w:p w:rsidR="00B56317" w:rsidRDefault="00B56317">
      <w:pPr>
        <w:pStyle w:val="a3"/>
        <w:numPr>
          <w:ilvl w:val="0"/>
          <w:numId w:val="8"/>
        </w:numPr>
        <w:tabs>
          <w:tab w:val="left" w:pos="422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«Разбор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пьес».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штрихи,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фразировка.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текста, выявление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поэтапное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темпа.</w:t>
      </w:r>
    </w:p>
    <w:p w:rsidR="00B56317" w:rsidRDefault="00B56317">
      <w:pPr>
        <w:pStyle w:val="a3"/>
        <w:numPr>
          <w:ilvl w:val="0"/>
          <w:numId w:val="8"/>
        </w:numPr>
        <w:tabs>
          <w:tab w:val="left" w:pos="530"/>
          <w:tab w:val="left" w:pos="2078"/>
          <w:tab w:val="left" w:pos="2440"/>
          <w:tab w:val="left" w:pos="3949"/>
          <w:tab w:val="left" w:pos="5853"/>
          <w:tab w:val="left" w:pos="6894"/>
          <w:tab w:val="left" w:pos="8915"/>
        </w:tabs>
        <w:ind w:left="1043"/>
        <w:rPr>
          <w:rFonts w:cs="Times New Roman"/>
        </w:rPr>
      </w:pPr>
      <w:r>
        <w:rPr>
          <w:rFonts w:ascii="Times New Roman" w:hAnsi="Times New Roman" w:cs="Times New Roman"/>
        </w:rPr>
        <w:t>«Подготовка</w:t>
      </w:r>
      <w:r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</w:rPr>
        <w:tab/>
        <w:t>концертным</w:t>
      </w:r>
      <w:r>
        <w:rPr>
          <w:rFonts w:ascii="Times New Roman" w:hAnsi="Times New Roman" w:cs="Times New Roman"/>
        </w:rPr>
        <w:tab/>
        <w:t>выступлениям».</w:t>
      </w:r>
      <w:r>
        <w:rPr>
          <w:rFonts w:ascii="Times New Roman" w:hAnsi="Times New Roman" w:cs="Times New Roman"/>
        </w:rPr>
        <w:tab/>
        <w:t>Теория:</w:t>
      </w:r>
      <w:r>
        <w:rPr>
          <w:rFonts w:ascii="Times New Roman" w:hAnsi="Times New Roman" w:cs="Times New Roman"/>
        </w:rPr>
        <w:tab/>
        <w:t>психологический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настрой,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сценическая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культура.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Практика: освоение.</w:t>
      </w:r>
    </w:p>
    <w:p w:rsidR="00B56317" w:rsidRDefault="00B56317">
      <w:pPr>
        <w:pStyle w:val="a3"/>
        <w:numPr>
          <w:ilvl w:val="0"/>
          <w:numId w:val="8"/>
        </w:numPr>
        <w:tabs>
          <w:tab w:val="left" w:pos="530"/>
          <w:tab w:val="left" w:pos="2078"/>
          <w:tab w:val="left" w:pos="2440"/>
          <w:tab w:val="left" w:pos="3949"/>
          <w:tab w:val="left" w:pos="5853"/>
          <w:tab w:val="left" w:pos="6894"/>
          <w:tab w:val="left" w:pos="8915"/>
        </w:tabs>
        <w:ind w:left="1043"/>
        <w:rPr>
          <w:rFonts w:cs="Times New Roman"/>
        </w:rPr>
        <w:sectPr w:rsidR="00B56317">
          <w:pgSz w:w="12240" w:h="15840"/>
          <w:pgMar w:top="1060" w:right="740" w:bottom="280" w:left="1600" w:header="720" w:footer="720" w:gutter="0"/>
          <w:cols w:space="720"/>
          <w:formProt w:val="0"/>
          <w:noEndnote/>
        </w:sectPr>
      </w:pPr>
    </w:p>
    <w:p w:rsidR="00B56317" w:rsidRDefault="00B56317">
      <w:pPr>
        <w:pStyle w:val="c7e0e3eeebeee2eeea2"/>
        <w:numPr>
          <w:ilvl w:val="0"/>
          <w:numId w:val="1"/>
        </w:numPr>
        <w:spacing w:before="70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lastRenderedPageBreak/>
        <w:t>Объем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учебных</w:t>
      </w:r>
      <w:r>
        <w:rPr>
          <w:rFonts w:ascii="Times New Roman" w:hAnsi="Times New Roman" w:cs="Times New Roman"/>
          <w:bCs w:val="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заданий</w:t>
      </w:r>
    </w:p>
    <w:p w:rsidR="00B56317" w:rsidRDefault="00B56317">
      <w:pPr>
        <w:pStyle w:val="cef1edeee2edeee9f2e5eaf1f2"/>
        <w:tabs>
          <w:tab w:val="left" w:pos="8260"/>
        </w:tabs>
        <w:ind w:left="102" w:right="131" w:firstLine="707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</w:rPr>
        <w:tab/>
        <w:t>концертам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6-8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пьес;</w:t>
      </w:r>
    </w:p>
    <w:p w:rsidR="00B56317" w:rsidRDefault="00B56317">
      <w:pPr>
        <w:pStyle w:val="cef1edeee2edeee9f2e5eaf1f2"/>
        <w:ind w:left="102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Проработать</w:t>
      </w:r>
      <w:r>
        <w:rPr>
          <w:rFonts w:ascii="Times New Roman" w:hAnsi="Times New Roman" w:cs="Times New Roman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учебном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порядке:</w:t>
      </w:r>
    </w:p>
    <w:p w:rsidR="00B56317" w:rsidRDefault="00B56317">
      <w:pPr>
        <w:pStyle w:val="a3"/>
        <w:numPr>
          <w:ilvl w:val="0"/>
          <w:numId w:val="9"/>
        </w:numPr>
        <w:tabs>
          <w:tab w:val="left" w:pos="307"/>
        </w:tabs>
        <w:ind w:left="1247"/>
        <w:rPr>
          <w:rFonts w:cs="Times New Roman"/>
        </w:rPr>
      </w:pP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концертно-прикладного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репертуара</w:t>
      </w:r>
    </w:p>
    <w:p w:rsidR="00B56317" w:rsidRDefault="00B56317">
      <w:pPr>
        <w:pStyle w:val="a3"/>
        <w:numPr>
          <w:ilvl w:val="0"/>
          <w:numId w:val="9"/>
        </w:numPr>
        <w:tabs>
          <w:tab w:val="left" w:pos="307"/>
        </w:tabs>
        <w:ind w:left="1247"/>
        <w:rPr>
          <w:rFonts w:cs="Times New Roman"/>
        </w:rPr>
      </w:pP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коллективных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упражнений</w:t>
      </w:r>
    </w:p>
    <w:p w:rsidR="00B56317" w:rsidRDefault="00B56317">
      <w:pPr>
        <w:pStyle w:val="a3"/>
        <w:numPr>
          <w:ilvl w:val="0"/>
          <w:numId w:val="9"/>
        </w:numPr>
        <w:tabs>
          <w:tab w:val="left" w:pos="307"/>
        </w:tabs>
        <w:ind w:left="1247"/>
        <w:rPr>
          <w:rFonts w:cs="Times New Roman"/>
        </w:rPr>
      </w:pP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листа.</w:t>
      </w:r>
    </w:p>
    <w:p w:rsidR="00B56317" w:rsidRDefault="00B56317">
      <w:pPr>
        <w:pStyle w:val="cef1edeee2edeee9f2e5eaf1f2"/>
        <w:spacing w:before="9" w:after="0"/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spacing w:before="9" w:after="0"/>
        <w:rPr>
          <w:rFonts w:ascii="Times New Roman" w:hAnsi="Times New Roman" w:cs="Times New Roman"/>
          <w:sz w:val="20"/>
        </w:rPr>
        <w:sectPr w:rsidR="00B56317">
          <w:pgSz w:w="12240" w:h="15840"/>
          <w:pgMar w:top="1060" w:right="740" w:bottom="280" w:left="1600" w:header="720" w:footer="720" w:gutter="0"/>
          <w:cols w:space="720"/>
          <w:formProt w:val="0"/>
          <w:noEndnote/>
        </w:sect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spacing w:before="2" w:after="0"/>
        <w:rPr>
          <w:rFonts w:ascii="Times New Roman" w:hAnsi="Times New Roman" w:cs="Times New Roman"/>
          <w:sz w:val="33"/>
        </w:rPr>
      </w:pPr>
    </w:p>
    <w:p w:rsidR="00B56317" w:rsidRDefault="00B56317">
      <w:pPr>
        <w:pStyle w:val="cef1edeee2edeee9f2e5eaf1f2"/>
        <w:spacing w:before="1" w:after="0"/>
        <w:ind w:left="102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пьесы.</w:t>
      </w:r>
    </w:p>
    <w:p w:rsidR="00B56317" w:rsidRDefault="00B56317">
      <w:pPr>
        <w:pStyle w:val="c7e0e3eeebeee2eeea2"/>
        <w:numPr>
          <w:ilvl w:val="0"/>
          <w:numId w:val="1"/>
        </w:numPr>
        <w:spacing w:before="89" w:line="319" w:lineRule="exact"/>
        <w:jc w:val="left"/>
        <w:rPr>
          <w:rFonts w:cs="Times New Roman"/>
          <w:bCs w:val="0"/>
          <w:szCs w:val="24"/>
        </w:rPr>
      </w:pPr>
      <w:r>
        <w:rPr>
          <w:rFonts w:cs="Times New Roman"/>
        </w:rPr>
        <w:br w:type="column"/>
      </w:r>
      <w:r>
        <w:rPr>
          <w:rFonts w:ascii="Times New Roman" w:hAnsi="Times New Roman" w:cs="Times New Roman"/>
          <w:bCs w:val="0"/>
          <w:szCs w:val="24"/>
        </w:rPr>
        <w:t>Учебные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концерты</w:t>
      </w:r>
    </w:p>
    <w:p w:rsidR="00B56317" w:rsidRDefault="00B56317">
      <w:pPr>
        <w:pStyle w:val="cef1edeee2edeee9f2e5eaf1f2"/>
        <w:spacing w:line="273" w:lineRule="exact"/>
        <w:ind w:left="-5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старший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исполнить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концерте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концертных</w:t>
      </w:r>
    </w:p>
    <w:p w:rsidR="00B56317" w:rsidRDefault="00B56317">
      <w:pPr>
        <w:pStyle w:val="cef1edeee2edeee9f2e5eaf1f2"/>
        <w:spacing w:line="273" w:lineRule="exact"/>
        <w:ind w:left="-5"/>
        <w:rPr>
          <w:rFonts w:cs="Times New Roman"/>
        </w:rPr>
        <w:sectPr w:rsidR="00B56317">
          <w:type w:val="continuous"/>
          <w:pgSz w:w="12240" w:h="15840"/>
          <w:pgMar w:top="1060" w:right="740" w:bottom="280" w:left="1600" w:header="720" w:footer="720" w:gutter="0"/>
          <w:cols w:num="2" w:space="720" w:equalWidth="0">
            <w:col w:w="772" w:space="40"/>
            <w:col w:w="9087"/>
          </w:cols>
          <w:formProt w:val="0"/>
          <w:noEndnote/>
        </w:sect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0"/>
        </w:rPr>
        <w:sectPr w:rsidR="00B56317">
          <w:type w:val="continuous"/>
          <w:pgSz w:w="12240" w:h="15840"/>
          <w:pgMar w:top="1060" w:right="740" w:bottom="280" w:left="1600" w:header="720" w:footer="720" w:gutter="0"/>
          <w:cols w:space="720"/>
          <w:formProt w:val="0"/>
          <w:noEndnote/>
        </w:sectPr>
      </w:pPr>
    </w:p>
    <w:p w:rsidR="00B56317" w:rsidRDefault="00B56317">
      <w:pPr>
        <w:pStyle w:val="cef1edeee2edeee9f2e5eaf1f2"/>
        <w:spacing w:before="2" w:after="0"/>
        <w:rPr>
          <w:rFonts w:ascii="Times New Roman" w:hAnsi="Times New Roman" w:cs="Times New Roman"/>
          <w:sz w:val="35"/>
        </w:rPr>
      </w:pPr>
    </w:p>
    <w:p w:rsidR="00B56317" w:rsidRDefault="00B56317">
      <w:pPr>
        <w:pStyle w:val="a3"/>
        <w:numPr>
          <w:ilvl w:val="0"/>
          <w:numId w:val="10"/>
        </w:numPr>
        <w:tabs>
          <w:tab w:val="left" w:pos="242"/>
        </w:tabs>
        <w:ind w:left="1182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вариант</w:t>
      </w:r>
    </w:p>
    <w:p w:rsidR="00B56317" w:rsidRDefault="00B56317">
      <w:pPr>
        <w:pStyle w:val="cef1edeee2edeee9f2e5eaf1f2"/>
        <w:ind w:left="102" w:right="-8"/>
        <w:rPr>
          <w:rFonts w:cs="Times New Roman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Мазурка,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Хренников Т. Ночь </w:t>
      </w:r>
      <w:proofErr w:type="spellStart"/>
      <w:r>
        <w:rPr>
          <w:rFonts w:ascii="Times New Roman" w:hAnsi="Times New Roman" w:cs="Times New Roman"/>
        </w:rPr>
        <w:t>листвою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Манчини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Лунная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река</w:t>
      </w:r>
    </w:p>
    <w:p w:rsidR="00B56317" w:rsidRDefault="00B56317">
      <w:pPr>
        <w:pStyle w:val="a3"/>
        <w:numPr>
          <w:ilvl w:val="0"/>
          <w:numId w:val="10"/>
        </w:numPr>
        <w:tabs>
          <w:tab w:val="left" w:pos="321"/>
        </w:tabs>
        <w:ind w:left="1182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вариант</w:t>
      </w:r>
    </w:p>
    <w:p w:rsidR="00B56317" w:rsidRDefault="00B56317">
      <w:pPr>
        <w:pStyle w:val="c7e0e3eeebeee2eeea2"/>
        <w:numPr>
          <w:ilvl w:val="0"/>
          <w:numId w:val="1"/>
        </w:numPr>
        <w:spacing w:before="89"/>
        <w:jc w:val="left"/>
        <w:rPr>
          <w:rFonts w:cs="Times New Roman"/>
          <w:bCs w:val="0"/>
          <w:szCs w:val="24"/>
        </w:rPr>
      </w:pPr>
      <w:r>
        <w:rPr>
          <w:rFonts w:cs="Times New Roman"/>
        </w:rPr>
        <w:br w:type="column"/>
      </w:r>
      <w:r>
        <w:rPr>
          <w:rFonts w:ascii="Times New Roman" w:hAnsi="Times New Roman" w:cs="Times New Roman"/>
          <w:bCs w:val="0"/>
          <w:szCs w:val="24"/>
        </w:rPr>
        <w:t>Концертные</w:t>
      </w:r>
      <w:r>
        <w:rPr>
          <w:rFonts w:ascii="Times New Roman" w:hAnsi="Times New Roman" w:cs="Times New Roman"/>
          <w:bCs w:val="0"/>
          <w:spacing w:val="-9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программы</w:t>
      </w:r>
    </w:p>
    <w:p w:rsidR="00B56317" w:rsidRDefault="00B56317">
      <w:pPr>
        <w:pStyle w:val="c7e0e3eeebeee2eeea2"/>
        <w:numPr>
          <w:ilvl w:val="0"/>
          <w:numId w:val="1"/>
        </w:numPr>
        <w:spacing w:before="89"/>
        <w:jc w:val="left"/>
        <w:rPr>
          <w:rFonts w:cs="Times New Roman"/>
          <w:bCs w:val="0"/>
          <w:szCs w:val="24"/>
        </w:rPr>
        <w:sectPr w:rsidR="00B56317">
          <w:type w:val="continuous"/>
          <w:pgSz w:w="12240" w:h="15840"/>
          <w:pgMar w:top="1060" w:right="740" w:bottom="280" w:left="1600" w:header="720" w:footer="720" w:gutter="0"/>
          <w:cols w:num="2" w:space="720" w:equalWidth="0">
            <w:col w:w="3271" w:space="40"/>
            <w:col w:w="6588"/>
          </w:cols>
          <w:formProt w:val="0"/>
          <w:noEndnote/>
        </w:sectPr>
      </w:pPr>
    </w:p>
    <w:p w:rsidR="00B56317" w:rsidRDefault="00B56317">
      <w:pPr>
        <w:pStyle w:val="cef1edeee2edeee9f2e5eaf1f2"/>
        <w:tabs>
          <w:tab w:val="left" w:pos="1517"/>
        </w:tabs>
        <w:ind w:left="102" w:right="5945"/>
        <w:rPr>
          <w:rFonts w:cs="Times New Roman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ab/>
        <w:t>Патриотическая 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ab/>
        <w:t>Марш из оперы «Аида»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Вахутинский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плясовая</w:t>
      </w:r>
    </w:p>
    <w:p w:rsidR="00B56317" w:rsidRDefault="00B56317">
      <w:pPr>
        <w:pStyle w:val="c7e0e3eeebeee2eeea2"/>
        <w:numPr>
          <w:ilvl w:val="0"/>
          <w:numId w:val="1"/>
        </w:numPr>
        <w:spacing w:before="73" w:line="319" w:lineRule="exact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Учебный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концертный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репертуар</w:t>
      </w:r>
      <w:r>
        <w:rPr>
          <w:rFonts w:ascii="Times New Roman" w:hAnsi="Times New Roman" w:cs="Times New Roman"/>
          <w:bCs w:val="0"/>
          <w:spacing w:val="6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духового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оркестра.</w:t>
      </w:r>
    </w:p>
    <w:p w:rsidR="00B56317" w:rsidRDefault="00B56317">
      <w:pPr>
        <w:pStyle w:val="c7e0e3eeebeee2eeea4"/>
        <w:numPr>
          <w:ilvl w:val="0"/>
          <w:numId w:val="1"/>
        </w:numPr>
        <w:spacing w:line="319" w:lineRule="exact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(Репертуар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разделен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степени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сложности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три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группы).</w:t>
      </w:r>
    </w:p>
    <w:p w:rsidR="00B56317" w:rsidRDefault="00B56317">
      <w:pPr>
        <w:pStyle w:val="cef1edeee2edeee9f2e5eaf1f2"/>
        <w:spacing w:before="11" w:after="0"/>
        <w:rPr>
          <w:rFonts w:ascii="Times New Roman" w:hAnsi="Times New Roman" w:cs="Times New Roman"/>
          <w:sz w:val="27"/>
        </w:rPr>
      </w:pPr>
    </w:p>
    <w:p w:rsidR="00B56317" w:rsidRDefault="00B56317">
      <w:pPr>
        <w:pStyle w:val="a3"/>
        <w:numPr>
          <w:ilvl w:val="1"/>
          <w:numId w:val="10"/>
        </w:numPr>
        <w:tabs>
          <w:tab w:val="left" w:pos="4267"/>
        </w:tabs>
        <w:ind w:left="5207"/>
        <w:rPr>
          <w:rFonts w:cs="Times New Roman"/>
        </w:rPr>
      </w:pPr>
      <w:r>
        <w:rPr>
          <w:rFonts w:ascii="Times New Roman" w:hAnsi="Times New Roman" w:cs="Times New Roman"/>
          <w:sz w:val="28"/>
          <w:u w:val="single"/>
        </w:rPr>
        <w:t>Легкие</w:t>
      </w:r>
      <w:r>
        <w:rPr>
          <w:rFonts w:ascii="Times New Roman" w:hAnsi="Times New Roman" w:cs="Times New Roman"/>
          <w:spacing w:val="-4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пьесы</w:t>
      </w:r>
    </w:p>
    <w:p w:rsidR="00B56317" w:rsidRDefault="00B56317">
      <w:pPr>
        <w:pStyle w:val="cef1edeee2edeee9f2e5eaf1f2"/>
        <w:spacing w:before="2" w:after="0"/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tabs>
          <w:tab w:val="left" w:pos="2951"/>
        </w:tabs>
        <w:spacing w:before="90" w:after="0"/>
        <w:ind w:left="118" w:right="656"/>
        <w:rPr>
          <w:rFonts w:cs="Times New Roman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ab/>
        <w:t>Пьесы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 «Детского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альбома»: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Камаринская,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Мазурка,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Вальс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Хренников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ab/>
        <w:t xml:space="preserve">Ночь </w:t>
      </w:r>
      <w:proofErr w:type="spellStart"/>
      <w:r>
        <w:rPr>
          <w:rFonts w:ascii="Times New Roman" w:hAnsi="Times New Roman" w:cs="Times New Roman"/>
        </w:rPr>
        <w:t>листвою</w:t>
      </w:r>
      <w:proofErr w:type="spellEnd"/>
    </w:p>
    <w:p w:rsidR="00B56317" w:rsidRDefault="00B56317">
      <w:pPr>
        <w:pStyle w:val="cef1edeee2edeee9f2e5eaf1f2"/>
        <w:tabs>
          <w:tab w:val="left" w:pos="2951"/>
        </w:tabs>
        <w:ind w:left="118" w:right="5532"/>
        <w:rPr>
          <w:rFonts w:cs="Times New Roman"/>
        </w:rPr>
      </w:pPr>
      <w:r>
        <w:rPr>
          <w:rFonts w:ascii="Times New Roman" w:hAnsi="Times New Roman" w:cs="Times New Roman"/>
        </w:rPr>
        <w:t>Русская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ab/>
        <w:t>Светит</w:t>
      </w:r>
      <w:proofErr w:type="gramEnd"/>
      <w:r>
        <w:rPr>
          <w:rFonts w:ascii="Times New Roman" w:hAnsi="Times New Roman" w:cs="Times New Roman"/>
        </w:rPr>
        <w:t xml:space="preserve"> месяц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Манчини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  <w:t>Лунная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река</w:t>
      </w:r>
    </w:p>
    <w:p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Шаинский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ab/>
        <w:t>Вместе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весело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шагать</w:t>
      </w:r>
    </w:p>
    <w:p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Оливадотти</w:t>
      </w:r>
      <w:proofErr w:type="spellEnd"/>
      <w:r>
        <w:rPr>
          <w:rFonts w:ascii="Times New Roman" w:hAnsi="Times New Roman" w:cs="Times New Roman"/>
        </w:rPr>
        <w:tab/>
        <w:t>Концертный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марш</w:t>
      </w:r>
    </w:p>
    <w:p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Уолтерс</w:t>
      </w:r>
      <w:r>
        <w:rPr>
          <w:rFonts w:ascii="Times New Roman" w:hAnsi="Times New Roman" w:cs="Times New Roman"/>
        </w:rPr>
        <w:tab/>
        <w:t>Одинокая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дорога.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Негритянская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</w:p>
    <w:p w:rsidR="00B56317" w:rsidRDefault="00B56317">
      <w:pPr>
        <w:pStyle w:val="cef1edeee2edeee9f2e5eaf1f2"/>
        <w:spacing w:before="1" w:after="0"/>
        <w:rPr>
          <w:rFonts w:ascii="Times New Roman" w:hAnsi="Times New Roman" w:cs="Times New Roman"/>
          <w:sz w:val="28"/>
        </w:rPr>
      </w:pPr>
    </w:p>
    <w:p w:rsidR="00B56317" w:rsidRDefault="00B56317">
      <w:pPr>
        <w:pStyle w:val="c7e0e3eeebeee2eeea4"/>
        <w:numPr>
          <w:ilvl w:val="0"/>
          <w:numId w:val="1"/>
        </w:numPr>
        <w:tabs>
          <w:tab w:val="left" w:pos="3528"/>
        </w:tabs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Пьесы</w:t>
      </w:r>
      <w:r>
        <w:rPr>
          <w:rFonts w:ascii="Times New Roman" w:hAnsi="Times New Roman" w:cs="Times New Roman"/>
          <w:spacing w:val="-2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средней</w:t>
      </w:r>
      <w:r>
        <w:rPr>
          <w:rFonts w:ascii="Times New Roman" w:hAnsi="Times New Roman" w:cs="Times New Roman"/>
          <w:spacing w:val="-1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сложности</w:t>
      </w:r>
    </w:p>
    <w:p w:rsidR="00B56317" w:rsidRDefault="00B56317">
      <w:pPr>
        <w:pStyle w:val="cef1edeee2edeee9f2e5eaf1f2"/>
        <w:spacing w:before="1" w:after="0"/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tabs>
          <w:tab w:val="left" w:pos="2934"/>
        </w:tabs>
        <w:spacing w:before="90" w:after="0"/>
        <w:ind w:left="2934" w:right="4670" w:hanging="2833"/>
        <w:rPr>
          <w:rFonts w:cs="Times New Roman"/>
        </w:rPr>
      </w:pPr>
      <w:r>
        <w:rPr>
          <w:rFonts w:ascii="Times New Roman" w:hAnsi="Times New Roman" w:cs="Times New Roman"/>
        </w:rPr>
        <w:t xml:space="preserve">Глинка М.                             </w:t>
      </w:r>
      <w:r>
        <w:rPr>
          <w:rFonts w:ascii="Times New Roman" w:hAnsi="Times New Roman" w:cs="Times New Roman"/>
        </w:rPr>
        <w:lastRenderedPageBreak/>
        <w:t>Патриотическая песнь</w:t>
      </w:r>
    </w:p>
    <w:p w:rsidR="00B56317" w:rsidRDefault="00B56317">
      <w:pPr>
        <w:pStyle w:val="cef1edeee2edeee9f2e5eaf1f2"/>
        <w:tabs>
          <w:tab w:val="left" w:pos="2934"/>
        </w:tabs>
        <w:spacing w:before="90" w:after="0"/>
        <w:ind w:left="2934" w:right="4670" w:hanging="2833"/>
        <w:rPr>
          <w:rFonts w:cs="Times New Roman"/>
        </w:rPr>
      </w:pPr>
      <w:r>
        <w:rPr>
          <w:rFonts w:ascii="Times New Roman" w:hAnsi="Times New Roman" w:cs="Times New Roman"/>
        </w:rPr>
        <w:t>Глинка М.                              Марш Черномора</w:t>
      </w:r>
    </w:p>
    <w:p w:rsidR="00B56317" w:rsidRDefault="00B56317">
      <w:pPr>
        <w:pStyle w:val="cef1edeee2edeee9f2e5eaf1f2"/>
        <w:tabs>
          <w:tab w:val="left" w:pos="2934"/>
        </w:tabs>
        <w:ind w:left="102"/>
        <w:rPr>
          <w:rFonts w:cs="Times New Roman"/>
        </w:rPr>
      </w:pPr>
      <w:r>
        <w:rPr>
          <w:rFonts w:ascii="Times New Roman" w:hAnsi="Times New Roman" w:cs="Times New Roman"/>
        </w:rPr>
        <w:t xml:space="preserve">Артур </w:t>
      </w:r>
      <w:proofErr w:type="spellStart"/>
      <w:r>
        <w:rPr>
          <w:rFonts w:ascii="Times New Roman" w:hAnsi="Times New Roman" w:cs="Times New Roman"/>
        </w:rPr>
        <w:t>ван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Кабек</w:t>
      </w:r>
      <w:proofErr w:type="spellEnd"/>
      <w:r>
        <w:rPr>
          <w:rFonts w:ascii="Times New Roman" w:hAnsi="Times New Roman" w:cs="Times New Roman"/>
        </w:rPr>
        <w:t xml:space="preserve">                   Визит к Джорджу Гершвину</w:t>
      </w:r>
    </w:p>
    <w:p w:rsidR="00B56317" w:rsidRDefault="00B56317">
      <w:pPr>
        <w:pStyle w:val="cef1edeee2edeee9f2e5eaf1f2"/>
        <w:tabs>
          <w:tab w:val="left" w:pos="2934"/>
        </w:tabs>
        <w:ind w:left="102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Шульруфер</w:t>
      </w:r>
      <w:proofErr w:type="spellEnd"/>
      <w:r>
        <w:rPr>
          <w:rFonts w:ascii="Times New Roman" w:hAnsi="Times New Roman" w:cs="Times New Roman"/>
        </w:rPr>
        <w:t xml:space="preserve"> С.                       Любимые мелодии кино Андрея Петрова</w:t>
      </w:r>
    </w:p>
    <w:p w:rsidR="00B56317" w:rsidRDefault="00B56317">
      <w:pPr>
        <w:pStyle w:val="cef1edeee2edeee9f2e5eaf1f2"/>
        <w:tabs>
          <w:tab w:val="left" w:pos="2934"/>
        </w:tabs>
        <w:rPr>
          <w:rFonts w:cs="Times New Roman"/>
        </w:rPr>
      </w:pPr>
      <w:r>
        <w:rPr>
          <w:rFonts w:ascii="Times New Roman" w:hAnsi="Times New Roman" w:cs="Times New Roman"/>
        </w:rPr>
        <w:t xml:space="preserve">  Иванов В.                              Динозаврик на самоизоляции</w:t>
      </w:r>
    </w:p>
    <w:p w:rsidR="00B56317" w:rsidRDefault="00B56317">
      <w:pPr>
        <w:pStyle w:val="cef1edeee2edeee9f2e5eaf1f2"/>
        <w:tabs>
          <w:tab w:val="left" w:pos="2934"/>
        </w:tabs>
        <w:spacing w:before="1" w:after="0"/>
        <w:ind w:left="102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Джоплин</w:t>
      </w:r>
      <w:proofErr w:type="spellEnd"/>
      <w:r>
        <w:rPr>
          <w:rFonts w:ascii="Times New Roman" w:hAnsi="Times New Roman" w:cs="Times New Roman"/>
        </w:rPr>
        <w:t xml:space="preserve"> С.                           </w:t>
      </w:r>
      <w:proofErr w:type="spellStart"/>
      <w:r>
        <w:rPr>
          <w:rFonts w:ascii="Times New Roman" w:hAnsi="Times New Roman" w:cs="Times New Roman"/>
        </w:rPr>
        <w:t>Энтертайнер</w:t>
      </w:r>
      <w:proofErr w:type="spellEnd"/>
    </w:p>
    <w:p w:rsidR="00B56317" w:rsidRDefault="00B56317">
      <w:pPr>
        <w:pStyle w:val="cef1edeee2edeee9f2e5eaf1f2"/>
        <w:tabs>
          <w:tab w:val="left" w:pos="2934"/>
        </w:tabs>
        <w:spacing w:before="90" w:after="0"/>
        <w:ind w:left="102"/>
        <w:rPr>
          <w:rFonts w:cs="Times New Roman"/>
        </w:rPr>
      </w:pPr>
      <w:r>
        <w:rPr>
          <w:rFonts w:ascii="Times New Roman" w:hAnsi="Times New Roman" w:cs="Times New Roman"/>
        </w:rPr>
        <w:t>Рахманинов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ab/>
        <w:t>Итальянская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полька</w:t>
      </w:r>
    </w:p>
    <w:p w:rsidR="00B56317" w:rsidRDefault="00B56317">
      <w:pPr>
        <w:pStyle w:val="cef1edeee2edeee9f2e5eaf1f2"/>
        <w:tabs>
          <w:tab w:val="left" w:pos="2951"/>
        </w:tabs>
        <w:spacing w:before="1" w:after="0"/>
        <w:ind w:left="2951" w:right="4620" w:hanging="2833"/>
        <w:rPr>
          <w:rFonts w:ascii="Times New Roman" w:hAnsi="Times New Roman" w:cs="Times New Roman"/>
          <w:sz w:val="28"/>
        </w:rPr>
      </w:pPr>
    </w:p>
    <w:p w:rsidR="00B56317" w:rsidRDefault="00B56317">
      <w:pPr>
        <w:pStyle w:val="c7e0e3eeebeee2eeea4"/>
        <w:numPr>
          <w:ilvl w:val="0"/>
          <w:numId w:val="1"/>
        </w:numPr>
        <w:tabs>
          <w:tab w:val="left" w:pos="3732"/>
        </w:tabs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Сложные</w:t>
      </w:r>
      <w:r>
        <w:rPr>
          <w:rFonts w:ascii="Times New Roman" w:hAnsi="Times New Roman" w:cs="Times New Roman"/>
          <w:spacing w:val="-13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произведения</w:t>
      </w:r>
    </w:p>
    <w:p w:rsidR="00B56317" w:rsidRDefault="00B56317">
      <w:pPr>
        <w:pStyle w:val="cef1edeee2edeee9f2e5eaf1f2"/>
        <w:rPr>
          <w:rFonts w:ascii="Times New Roman" w:hAnsi="Times New Roman" w:cs="Times New Roman"/>
          <w:sz w:val="20"/>
        </w:rPr>
      </w:pPr>
    </w:p>
    <w:p w:rsidR="00B56317" w:rsidRDefault="00B56317">
      <w:pPr>
        <w:pStyle w:val="cef1edeee2edeee9f2e5eaf1f2"/>
        <w:tabs>
          <w:tab w:val="left" w:pos="2951"/>
          <w:tab w:val="left" w:pos="3659"/>
        </w:tabs>
        <w:spacing w:before="90" w:after="0"/>
        <w:ind w:left="118" w:right="2054"/>
        <w:rPr>
          <w:rFonts w:cs="Times New Roman"/>
        </w:rPr>
      </w:pPr>
      <w:r>
        <w:rPr>
          <w:rFonts w:ascii="Times New Roman" w:hAnsi="Times New Roman" w:cs="Times New Roman"/>
        </w:rPr>
        <w:t>Глинка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ab/>
        <w:t>Вальс и Краковяк из оперы «Иван Сусанин»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Дунаевский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Увертюра к к/ф «Дети капитана Гранта»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Петров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ab/>
        <w:t>Увертюра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 к/ф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«Укрощение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огня»</w:t>
      </w:r>
    </w:p>
    <w:p w:rsidR="00B56317" w:rsidRDefault="00B56317">
      <w:pPr>
        <w:pStyle w:val="cef1edeee2edeee9f2e5eaf1f2"/>
        <w:tabs>
          <w:tab w:val="left" w:pos="2951"/>
        </w:tabs>
        <w:spacing w:before="1" w:after="0"/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</w:rPr>
        <w:tab/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басков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«Пламя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Парижа»</w:t>
      </w:r>
    </w:p>
    <w:p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Хачатурян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ab/>
        <w:t>Танец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саблями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балета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Гаянэ</w:t>
      </w:r>
      <w:proofErr w:type="spellEnd"/>
      <w:r>
        <w:rPr>
          <w:rFonts w:ascii="Times New Roman" w:hAnsi="Times New Roman" w:cs="Times New Roman"/>
        </w:rPr>
        <w:t>»</w:t>
      </w:r>
    </w:p>
    <w:p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Верди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ab/>
        <w:t>Марш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оперы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«Аида»</w:t>
      </w:r>
    </w:p>
    <w:p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ab/>
        <w:t>Концерт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№3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валторны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ab/>
        <w:t>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Мария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B56317" w:rsidRDefault="00B56317">
      <w:pPr>
        <w:pStyle w:val="cef1edeee2edeee9f2e5eaf1f2"/>
        <w:tabs>
          <w:tab w:val="left" w:pos="2951"/>
        </w:tabs>
        <w:ind w:left="118" w:right="1999"/>
        <w:rPr>
          <w:rFonts w:cs="Times New Roman"/>
        </w:rPr>
      </w:pP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ab/>
        <w:t>Неаполитанская песенка для трубы с оркестром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Арбан</w:t>
      </w:r>
      <w:proofErr w:type="spellEnd"/>
      <w:r>
        <w:rPr>
          <w:rFonts w:ascii="Times New Roman" w:hAnsi="Times New Roman" w:cs="Times New Roman"/>
        </w:rPr>
        <w:tab/>
        <w:t>Венецианский карнавал для трубы с оркестром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Римский-Корсаков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ab/>
        <w:t>Полет шмеля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 кларнета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B56317" w:rsidRDefault="00B56317">
      <w:pPr>
        <w:pStyle w:val="cef1edeee2edeee9f2e5eaf1f2"/>
        <w:tabs>
          <w:tab w:val="left" w:pos="3014"/>
        </w:tabs>
        <w:ind w:left="118" w:right="1743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Купревич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ab/>
        <w:t xml:space="preserve">Элегия для ф-но с оркестром В </w:t>
      </w:r>
      <w:proofErr w:type="spellStart"/>
      <w:r>
        <w:rPr>
          <w:rFonts w:ascii="Times New Roman" w:hAnsi="Times New Roman" w:cs="Times New Roman"/>
        </w:rPr>
        <w:t>обр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Вахутинского</w:t>
      </w:r>
      <w:proofErr w:type="spellEnd"/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Молдавская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«Жаворонок»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B56317" w:rsidRDefault="00B56317">
      <w:pPr>
        <w:pStyle w:val="cef1edeee2edeee9f2e5eaf1f2"/>
        <w:tabs>
          <w:tab w:val="left" w:pos="2951"/>
          <w:tab w:val="left" w:pos="3012"/>
        </w:tabs>
        <w:ind w:left="118" w:right="1806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обр.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Орделовскиса</w:t>
      </w:r>
      <w:proofErr w:type="spellEnd"/>
      <w:r>
        <w:rPr>
          <w:rFonts w:ascii="Times New Roman" w:hAnsi="Times New Roman" w:cs="Times New Roman"/>
        </w:rPr>
        <w:tab/>
        <w:t>Полька «дедушка» для 3-х кларнетов с оркестром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Оякяэр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Веселая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тромбона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оркестром</w:t>
      </w:r>
    </w:p>
    <w:p w:rsidR="00B56317" w:rsidRDefault="00B56317">
      <w:pPr>
        <w:pStyle w:val="cef1edeee2edeee9f2e5eaf1f2"/>
        <w:spacing w:before="1" w:after="0"/>
        <w:rPr>
          <w:rFonts w:ascii="Times New Roman" w:hAnsi="Times New Roman" w:cs="Times New Roman"/>
          <w:sz w:val="28"/>
        </w:rPr>
      </w:pPr>
    </w:p>
    <w:p w:rsidR="00B56317" w:rsidRDefault="00B56317">
      <w:pPr>
        <w:pStyle w:val="c7e0e3eeebeee2eeea4"/>
        <w:numPr>
          <w:ilvl w:val="0"/>
          <w:numId w:val="1"/>
        </w:numPr>
        <w:spacing w:line="321" w:lineRule="exact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Аккомпанементы</w:t>
      </w:r>
      <w:r>
        <w:rPr>
          <w:rFonts w:ascii="Times New Roman" w:hAnsi="Times New Roman" w:cs="Times New Roman"/>
          <w:spacing w:val="-3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вокалистам</w:t>
      </w:r>
    </w:p>
    <w:p w:rsidR="00B56317" w:rsidRDefault="00B56317">
      <w:pPr>
        <w:pStyle w:val="cef1edeee2edeee9f2e5eaf1f2"/>
        <w:tabs>
          <w:tab w:val="left" w:pos="2951"/>
        </w:tabs>
        <w:spacing w:line="275" w:lineRule="exact"/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Новиков</w:t>
      </w:r>
      <w:r>
        <w:rPr>
          <w:rFonts w:ascii="Times New Roman" w:hAnsi="Times New Roman" w:cs="Times New Roman"/>
        </w:rPr>
        <w:tab/>
        <w:t>Дороги</w:t>
      </w:r>
    </w:p>
    <w:p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Блантер</w:t>
      </w:r>
      <w:proofErr w:type="spellEnd"/>
      <w:r>
        <w:rPr>
          <w:rFonts w:ascii="Times New Roman" w:hAnsi="Times New Roman" w:cs="Times New Roman"/>
        </w:rPr>
        <w:tab/>
        <w:t>В</w:t>
      </w:r>
      <w:proofErr w:type="gram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лесу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прифронтовом</w:t>
      </w:r>
    </w:p>
    <w:p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Фиготин</w:t>
      </w:r>
      <w:proofErr w:type="spellEnd"/>
      <w:r>
        <w:rPr>
          <w:rFonts w:ascii="Times New Roman" w:hAnsi="Times New Roman" w:cs="Times New Roman"/>
        </w:rPr>
        <w:tab/>
        <w:t>Дирижеры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военные</w:t>
      </w:r>
    </w:p>
    <w:p w:rsidR="00B56317" w:rsidRDefault="00B56317">
      <w:pPr>
        <w:pStyle w:val="cef1edeee2edeee9f2e5eaf1f2"/>
        <w:tabs>
          <w:tab w:val="left" w:pos="2951"/>
        </w:tabs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Чижевский</w:t>
      </w:r>
      <w:r>
        <w:rPr>
          <w:rFonts w:ascii="Times New Roman" w:hAnsi="Times New Roman" w:cs="Times New Roman"/>
        </w:rPr>
        <w:tab/>
        <w:t>Был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солдат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войне</w:t>
      </w:r>
    </w:p>
    <w:p w:rsidR="00B56317" w:rsidRDefault="00B56317">
      <w:pPr>
        <w:pStyle w:val="cef1edeee2edeee9f2e5eaf1f2"/>
        <w:spacing w:before="3" w:after="0"/>
        <w:rPr>
          <w:rFonts w:ascii="Times New Roman" w:hAnsi="Times New Roman" w:cs="Times New Roman"/>
          <w:sz w:val="28"/>
        </w:rPr>
      </w:pPr>
    </w:p>
    <w:p w:rsidR="00B56317" w:rsidRDefault="00B56317">
      <w:pPr>
        <w:pStyle w:val="c7e0e3eeebeee2eeea4"/>
        <w:numPr>
          <w:ilvl w:val="0"/>
          <w:numId w:val="1"/>
        </w:numPr>
        <w:spacing w:line="321" w:lineRule="exact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Концертно-</w:t>
      </w:r>
      <w:r>
        <w:rPr>
          <w:rFonts w:ascii="Times New Roman" w:hAnsi="Times New Roman" w:cs="Times New Roman"/>
          <w:spacing w:val="-6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прикладные</w:t>
      </w:r>
      <w:r>
        <w:rPr>
          <w:rFonts w:ascii="Times New Roman" w:hAnsi="Times New Roman" w:cs="Times New Roman"/>
          <w:spacing w:val="-6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произведения</w:t>
      </w:r>
    </w:p>
    <w:p w:rsidR="00B56317" w:rsidRDefault="00B56317">
      <w:pPr>
        <w:pStyle w:val="cef1edeee2edeee9f2e5eaf1f2"/>
        <w:ind w:left="118" w:right="7123"/>
        <w:rPr>
          <w:rFonts w:cs="Times New Roman"/>
        </w:rPr>
      </w:pPr>
      <w:r>
        <w:rPr>
          <w:rFonts w:ascii="Times New Roman" w:hAnsi="Times New Roman" w:cs="Times New Roman"/>
        </w:rPr>
        <w:t>Торжественные фанфары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Туш</w:t>
      </w:r>
    </w:p>
    <w:p w:rsidR="00B56317" w:rsidRDefault="00B56317">
      <w:pPr>
        <w:pStyle w:val="cef1edeee2edeee9f2e5eaf1f2"/>
        <w:ind w:left="118" w:right="7766"/>
        <w:rPr>
          <w:rFonts w:cs="Times New Roman"/>
        </w:rPr>
      </w:pPr>
      <w:r>
        <w:rPr>
          <w:rFonts w:ascii="Times New Roman" w:hAnsi="Times New Roman" w:cs="Times New Roman"/>
        </w:rPr>
        <w:t>Спортивный марш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Песни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военных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лет</w:t>
      </w:r>
    </w:p>
    <w:p w:rsidR="00B56317" w:rsidRDefault="00B56317">
      <w:pPr>
        <w:pStyle w:val="cef1edeee2edeee9f2e5eaf1f2"/>
        <w:spacing w:before="65" w:after="0"/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Современные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детские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молодежные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песни</w:t>
      </w:r>
    </w:p>
    <w:p w:rsidR="00B56317" w:rsidRDefault="00B56317">
      <w:pPr>
        <w:pStyle w:val="c7e0e3eeebeee2eeea4"/>
        <w:numPr>
          <w:ilvl w:val="0"/>
          <w:numId w:val="1"/>
        </w:numPr>
        <w:spacing w:line="321" w:lineRule="exact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Коллективные</w:t>
      </w:r>
      <w:r>
        <w:rPr>
          <w:rFonts w:ascii="Times New Roman" w:hAnsi="Times New Roman" w:cs="Times New Roman"/>
          <w:spacing w:val="-5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упражнения</w:t>
      </w:r>
    </w:p>
    <w:p w:rsidR="00B56317" w:rsidRDefault="00B56317">
      <w:pPr>
        <w:pStyle w:val="cef1edeee2edeee9f2e5eaf1f2"/>
        <w:ind w:left="826" w:right="3675" w:hanging="708"/>
        <w:rPr>
          <w:rFonts w:cs="Times New Roman"/>
        </w:rPr>
      </w:pPr>
      <w:r>
        <w:rPr>
          <w:rFonts w:ascii="Times New Roman" w:hAnsi="Times New Roman" w:cs="Times New Roman"/>
        </w:rPr>
        <w:t>Школа коллективной игры для духового оркестра. М. 1987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Иванов-Радкевич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др.</w:t>
      </w:r>
    </w:p>
    <w:p w:rsidR="00B56317" w:rsidRDefault="00B56317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B56317" w:rsidRDefault="00B56317">
      <w:pPr>
        <w:pStyle w:val="cef1edeee2edeee9f2e5eaf1f2"/>
        <w:ind w:left="118" w:right="3832"/>
        <w:rPr>
          <w:rFonts w:cs="Times New Roman"/>
        </w:rPr>
      </w:pPr>
      <w:r>
        <w:rPr>
          <w:rFonts w:ascii="Times New Roman" w:hAnsi="Times New Roman" w:cs="Times New Roman"/>
        </w:rPr>
        <w:t>Школа игры для духового оркестра. М. 1989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Михайлов,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Аксенов,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Халилов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др.</w:t>
      </w:r>
    </w:p>
    <w:p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:rsidR="00B56317" w:rsidRDefault="00B56317">
      <w:pPr>
        <w:pStyle w:val="cef1edeee2edeee9f2e5eaf1f2"/>
        <w:ind w:left="826" w:right="3073" w:hanging="708"/>
        <w:rPr>
          <w:rFonts w:cs="Times New Roman"/>
        </w:rPr>
      </w:pPr>
      <w:r>
        <w:rPr>
          <w:rFonts w:ascii="Times New Roman" w:hAnsi="Times New Roman" w:cs="Times New Roman"/>
        </w:rPr>
        <w:t xml:space="preserve">Начальный курс игры в духовом оркестре. Киев. 1977,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1 – 9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Е. Васильев,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Я. Зырянов.</w:t>
      </w:r>
    </w:p>
    <w:p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:rsidR="00B56317" w:rsidRDefault="00B56317">
      <w:pPr>
        <w:pStyle w:val="cef1edeee2edeee9f2e5eaf1f2"/>
        <w:ind w:left="118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Глодзински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оркестра.</w:t>
      </w:r>
    </w:p>
    <w:p w:rsidR="00B56317" w:rsidRDefault="00B56317">
      <w:pPr>
        <w:pStyle w:val="cef1edeee2edeee9f2e5eaf1f2"/>
        <w:ind w:left="826"/>
        <w:rPr>
          <w:rFonts w:cs="Times New Roman"/>
        </w:rPr>
      </w:pPr>
      <w:r>
        <w:rPr>
          <w:rFonts w:ascii="Times New Roman" w:hAnsi="Times New Roman" w:cs="Times New Roman"/>
        </w:rPr>
        <w:t>Варшава,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B56317" w:rsidRDefault="00B56317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B56317" w:rsidRDefault="00B56317">
      <w:pPr>
        <w:pStyle w:val="c7e0e3eeebeee2eeea6"/>
        <w:numPr>
          <w:ilvl w:val="0"/>
          <w:numId w:val="1"/>
        </w:numPr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МЕТОДИЧЕСКИЕ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РЕКОМЕНДАЦИИ</w:t>
      </w:r>
    </w:p>
    <w:p w:rsidR="00B56317" w:rsidRDefault="00B56317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:rsidR="00B56317" w:rsidRDefault="00B56317">
      <w:pPr>
        <w:pStyle w:val="cef1edeee2edeee9f2e5eaf1f2"/>
        <w:ind w:left="118" w:right="102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Годовая 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 ДМШ должна соответствовать возможностям 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интересной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разнообразной,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эпох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стилей. Обычно программа 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состоит из концертных оркестровых пьес, концертно-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прикладных произведений, легких пьес для чтения нот с листа, коллективных упражнений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гамм.</w:t>
      </w:r>
    </w:p>
    <w:p w:rsidR="00B56317" w:rsidRDefault="00B56317">
      <w:pPr>
        <w:pStyle w:val="cef1edeee2edeee9f2e5eaf1f2"/>
        <w:ind w:left="118" w:right="110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 годовую программу могут включаться произведения различной сложности. Выбор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укомплектованности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(подготовка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конкурсу,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фестивалю и др.)</w:t>
      </w:r>
    </w:p>
    <w:p w:rsidR="00B56317" w:rsidRDefault="00B56317">
      <w:pPr>
        <w:pStyle w:val="cef1edeee2edeee9f2e5eaf1f2"/>
        <w:ind w:left="118" w:right="11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Программа каждого нового учебного года должна обновляться не менее чем на три четверти.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занимаясь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познакомились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 прошлых лет позволяет поддерживать концертную готовность оркестра на 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высоком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уровне,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что особенно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важно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:rsidR="00B56317" w:rsidRDefault="00B56317">
      <w:pPr>
        <w:pStyle w:val="c7e0e3eeebeee2eeea6"/>
        <w:numPr>
          <w:ilvl w:val="0"/>
          <w:numId w:val="1"/>
        </w:numPr>
        <w:spacing w:before="5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РАБОТА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НАД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ПАРТИТУРОЙ</w:t>
      </w:r>
    </w:p>
    <w:p w:rsidR="00B56317" w:rsidRDefault="00B56317">
      <w:pPr>
        <w:spacing w:before="1" w:line="274" w:lineRule="exact"/>
        <w:ind w:left="1368" w:right="1366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52"/>
        </w:rPr>
        <w:t xml:space="preserve"> </w:t>
      </w:r>
      <w:r>
        <w:rPr>
          <w:rFonts w:ascii="Times New Roman" w:hAnsi="Times New Roman" w:cs="Times New Roman"/>
          <w:b/>
        </w:rPr>
        <w:t>ПЛАНИРОВАНИЕ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РЕПЕТИЦИОННОГО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ПРОЦЕССА</w:t>
      </w:r>
    </w:p>
    <w:p w:rsidR="00B56317" w:rsidRDefault="00B56317">
      <w:pPr>
        <w:pStyle w:val="cef1edeee2edeee9f2e5eaf1f2"/>
        <w:ind w:left="118" w:right="11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успешной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способами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настройки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разыгрывания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закономерности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репетиционного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процесса.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посвящать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культурой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дыханием,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единообразием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согласованностью, звуковым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балансом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фразировкой.</w:t>
      </w:r>
    </w:p>
    <w:p w:rsidR="00B56317" w:rsidRDefault="00B56317">
      <w:pPr>
        <w:pStyle w:val="cef1edeee2edeee9f2e5eaf1f2"/>
        <w:ind w:left="118" w:right="11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высоком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предварительного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репетиционного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процесса.</w:t>
      </w:r>
    </w:p>
    <w:p w:rsidR="00B56317" w:rsidRDefault="00B56317">
      <w:pPr>
        <w:pStyle w:val="cef1edeee2edeee9f2e5eaf1f2"/>
        <w:ind w:left="118" w:right="10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Ознакомление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 партитурой сочинения и уяснение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эмоционально-образного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помогает формированию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собственной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концепции.</w:t>
      </w:r>
    </w:p>
    <w:p w:rsidR="00B56317" w:rsidRDefault="00B56317">
      <w:pPr>
        <w:pStyle w:val="cef1edeee2edeee9f2e5eaf1f2"/>
        <w:ind w:left="118" w:right="10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целостного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намечается план репетиционной работы. Определяются продолжительность и количество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репетиций: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генеральной.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Предусматривается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репетиций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групп.</w:t>
      </w:r>
    </w:p>
    <w:p w:rsidR="00B56317" w:rsidRDefault="00B56317">
      <w:pPr>
        <w:pStyle w:val="cef1edeee2edeee9f2e5eaf1f2"/>
        <w:ind w:left="118" w:right="11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Текущие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предназначены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уточняется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интерпретация,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выучиваются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партии.</w:t>
      </w:r>
    </w:p>
    <w:p w:rsidR="00B56317" w:rsidRDefault="00B56317">
      <w:pPr>
        <w:pStyle w:val="cef1edeee2edeee9f2e5eaf1f2"/>
        <w:ind w:left="118" w:right="11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Итоговая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глубокого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проникновения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авторский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замысел.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проигрывается без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остановок.</w:t>
      </w:r>
    </w:p>
    <w:p w:rsidR="00B56317" w:rsidRDefault="00B56317">
      <w:pPr>
        <w:pStyle w:val="cef1edeee2edeee9f2e5eaf1f2"/>
        <w:ind w:left="118" w:right="111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Генеральная репетиция нужна, как правило, для корректировки звучания оркестра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акустических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условиях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:rsidR="00B56317" w:rsidRDefault="00B56317">
      <w:pPr>
        <w:pStyle w:val="cef1edeee2edeee9f2e5eaf1f2"/>
        <w:spacing w:before="65" w:after="0"/>
        <w:ind w:left="118" w:right="11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Методические задачи для каждой репетиции определяются дирижером в зависимости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иного коллектива.</w:t>
      </w:r>
    </w:p>
    <w:p w:rsidR="00B56317" w:rsidRDefault="00B56317">
      <w:pPr>
        <w:pStyle w:val="c7e0e3eeebeee2eeea6"/>
        <w:numPr>
          <w:ilvl w:val="0"/>
          <w:numId w:val="1"/>
        </w:numPr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ПРЕДВАРИТЕЛЬНАЯ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НАСТРОЙКА.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РАЗЫГРЫВАНИЕ.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ДЫХАНИЕ.</w:t>
      </w:r>
    </w:p>
    <w:p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:rsidR="00B56317" w:rsidRDefault="00B56317">
      <w:pPr>
        <w:pStyle w:val="cef1edeee2edeee9f2e5eaf1f2"/>
        <w:ind w:left="118" w:right="11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Чаще всего для предварительной настройки выбирается самый низкий инструмент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си-бемоль второй октавы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настраиваются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остальные.</w:t>
      </w:r>
    </w:p>
    <w:p w:rsidR="00B56317" w:rsidRDefault="00B56317">
      <w:pPr>
        <w:pStyle w:val="cef1edeee2edeee9f2e5eaf1f2"/>
        <w:spacing w:before="1" w:after="0"/>
        <w:ind w:left="118" w:right="1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Этот прием не является наиболее целесообразным, поскольку приходится понижать строй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 оркестра, что в свою очередь приводит к нарушению строя многих инструментов,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верхнем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нижнем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регистрах.</w:t>
      </w:r>
    </w:p>
    <w:p w:rsidR="00B56317" w:rsidRDefault="00B56317">
      <w:pPr>
        <w:pStyle w:val="cef1edeee2edeee9f2e5eaf1f2"/>
        <w:ind w:left="118" w:right="112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лучшей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настройки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выстроенный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камертону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инструмент—баян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рояль.</w:t>
      </w:r>
    </w:p>
    <w:p w:rsidR="00B56317" w:rsidRDefault="00B56317">
      <w:pPr>
        <w:pStyle w:val="cef1edeee2edeee9f2e5eaf1f2"/>
        <w:ind w:left="118" w:right="11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Предварительная настройка оркестра начинается с приведения всех инструментов к чистому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унисону, от которого настраиваются октавы, затем квинты, снова октавы и квинты и 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далее.</w:t>
      </w:r>
    </w:p>
    <w:p w:rsidR="00B56317" w:rsidRDefault="00B56317">
      <w:pPr>
        <w:pStyle w:val="cef1edeee2edeee9f2e5eaf1f2"/>
        <w:ind w:left="82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репетиция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обязательно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начинаться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разыгрывания.</w:t>
      </w:r>
    </w:p>
    <w:p w:rsidR="00B56317" w:rsidRDefault="00B56317">
      <w:pPr>
        <w:pStyle w:val="cef1edeee2edeee9f2e5eaf1f2"/>
        <w:ind w:left="118" w:right="11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разыгрывания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арпеджио,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фразы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и, наконец, мелодии.</w:t>
      </w:r>
    </w:p>
    <w:p w:rsidR="00B56317" w:rsidRDefault="00B56317">
      <w:pPr>
        <w:pStyle w:val="cef1edeee2edeee9f2e5eaf1f2"/>
        <w:ind w:left="118" w:right="10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Важным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разыгрывании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кадансов.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Аккордово-гармоническая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настройка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способствует развитию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гармонического интонирования.</w:t>
      </w:r>
    </w:p>
    <w:p w:rsidR="00B56317" w:rsidRDefault="00B56317">
      <w:pPr>
        <w:pStyle w:val="cef1edeee2edeee9f2e5eaf1f2"/>
        <w:ind w:left="118" w:right="10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Разыгрывание часто заканчивают исполнением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несложного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какого-либо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музыкантам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замедленном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уточняют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proofErr w:type="spellStart"/>
      <w:r>
        <w:rPr>
          <w:rFonts w:ascii="Times New Roman" w:hAnsi="Times New Roman" w:cs="Times New Roman"/>
        </w:rPr>
        <w:t>звуковысотный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инструментов.</w:t>
      </w:r>
    </w:p>
    <w:p w:rsidR="00B56317" w:rsidRDefault="00B56317">
      <w:pPr>
        <w:pStyle w:val="cef1edeee2edeee9f2e5eaf1f2"/>
        <w:spacing w:before="1" w:after="0"/>
        <w:ind w:left="118" w:right="11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 настройку и разыгрывание отводится не менее 15 минут перед началом репетиции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 выступления.</w:t>
      </w:r>
    </w:p>
    <w:p w:rsidR="00B56317" w:rsidRDefault="00B56317">
      <w:pPr>
        <w:pStyle w:val="cef1edeee2edeee9f2e5eaf1f2"/>
        <w:ind w:left="118" w:right="11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Непременным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условием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оттенок звукам.</w:t>
      </w:r>
    </w:p>
    <w:p w:rsidR="00B56317" w:rsidRDefault="00B56317">
      <w:pPr>
        <w:pStyle w:val="cef1edeee2edeee9f2e5eaf1f2"/>
        <w:ind w:left="118" w:right="114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Решая эту задачу, дирижер определяет единый вид </w:t>
      </w:r>
      <w:proofErr w:type="spellStart"/>
      <w:r>
        <w:rPr>
          <w:rFonts w:ascii="Times New Roman" w:hAnsi="Times New Roman" w:cs="Times New Roman"/>
        </w:rPr>
        <w:t>атакировки</w:t>
      </w:r>
      <w:proofErr w:type="spellEnd"/>
      <w:r>
        <w:rPr>
          <w:rFonts w:ascii="Times New Roman" w:hAnsi="Times New Roman" w:cs="Times New Roman"/>
        </w:rPr>
        <w:t>, игровую позицию,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вибрато,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компоненты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прекращения звука. Естественная, в меру свободная и плотная, ровная и экономная подача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воздушной струи во многом определяет интонационную чистоту, силу и тембровые 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звучания.</w:t>
      </w:r>
    </w:p>
    <w:p w:rsidR="00B56317" w:rsidRDefault="00B56317">
      <w:pPr>
        <w:pStyle w:val="cef1edeee2edeee9f2e5eaf1f2"/>
        <w:ind w:left="118" w:right="114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указывает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расстановки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партии, оркестровой группы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целом.</w:t>
      </w:r>
    </w:p>
    <w:p w:rsidR="00B56317" w:rsidRDefault="00B56317">
      <w:pPr>
        <w:pStyle w:val="cef1edeee2edeee9f2e5eaf1f2"/>
        <w:spacing w:before="4" w:after="0"/>
        <w:rPr>
          <w:rFonts w:ascii="Times New Roman" w:hAnsi="Times New Roman" w:cs="Times New Roman"/>
          <w:sz w:val="28"/>
        </w:rPr>
      </w:pP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3422"/>
        </w:tabs>
        <w:spacing w:before="1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ШТРИХИ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АРТИКУЛЯЦИЯ</w:t>
      </w:r>
    </w:p>
    <w:p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:rsidR="00B56317" w:rsidRDefault="00B56317">
      <w:pPr>
        <w:pStyle w:val="cef1edeee2edeee9f2e5eaf1f2"/>
        <w:ind w:left="118" w:right="11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отличающиеся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разным характером начала звуков, их ведением, окончанием и соединением между собой.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приемы называются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штрихами. Основными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штрихами являются:</w:t>
      </w:r>
    </w:p>
    <w:p w:rsidR="00B56317" w:rsidRDefault="00B56317">
      <w:pPr>
        <w:pStyle w:val="cef1edeee2edeee9f2e5eaf1f2"/>
        <w:ind w:left="118" w:right="115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Detache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Твердое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равномерно выдержанное и плотное, окончание открытое (без участия языка), максимально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близкое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 последующему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звуку.</w:t>
      </w:r>
    </w:p>
    <w:p w:rsidR="00B56317" w:rsidRDefault="00B56317">
      <w:pPr>
        <w:pStyle w:val="cef1edeee2edeee9f2e5eaf1f2"/>
        <w:spacing w:before="1" w:after="0"/>
        <w:ind w:left="118" w:right="109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Legato</w:t>
      </w:r>
      <w:proofErr w:type="spellEnd"/>
      <w:r>
        <w:rPr>
          <w:rFonts w:ascii="Times New Roman" w:hAnsi="Times New Roman" w:cs="Times New Roman"/>
        </w:rPr>
        <w:t xml:space="preserve"> — связное звукоизвлечение. Начало первого звука твердое или мягкое, ведение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непосредственно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переходит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соседний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звук.</w:t>
      </w:r>
    </w:p>
    <w:p w:rsidR="00B56317" w:rsidRDefault="00B56317">
      <w:pPr>
        <w:pStyle w:val="cef1edeee2edeee9f2e5eaf1f2"/>
        <w:ind w:left="118" w:right="107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Staccato</w:t>
      </w:r>
      <w:proofErr w:type="spellEnd"/>
      <w:r>
        <w:rPr>
          <w:rFonts w:ascii="Times New Roman" w:hAnsi="Times New Roman" w:cs="Times New Roman"/>
        </w:rPr>
        <w:t xml:space="preserve"> — короткое, отрывистое звукоизвлечение. Здесь атака может быть твердой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мягкой,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сокращено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наполовину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длительности,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прерванное,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звуки соединяются через паузу.</w:t>
      </w:r>
    </w:p>
    <w:p w:rsidR="00B56317" w:rsidRDefault="00B56317">
      <w:pPr>
        <w:pStyle w:val="cef1edeee2edeee9f2e5eaf1f2"/>
        <w:ind w:left="118" w:right="113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Marcato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подчеркнутое,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тяжеловесное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твердое,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акцентированное,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ослабевающее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раздельное,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 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пауз.</w:t>
      </w:r>
    </w:p>
    <w:p w:rsidR="00B56317" w:rsidRDefault="00B56317">
      <w:pPr>
        <w:pStyle w:val="cef1edeee2edeee9f2e5eaf1f2"/>
        <w:ind w:left="118" w:right="114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Non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legato</w:t>
      </w:r>
      <w:proofErr w:type="spellEnd"/>
      <w:r>
        <w:rPr>
          <w:rFonts w:ascii="Times New Roman" w:hAnsi="Times New Roman" w:cs="Times New Roman"/>
        </w:rPr>
        <w:t xml:space="preserve"> — мягкое, раздельное звукоизвлечение. </w:t>
      </w:r>
      <w:proofErr w:type="spellStart"/>
      <w:r>
        <w:rPr>
          <w:rFonts w:ascii="Times New Roman" w:hAnsi="Times New Roman" w:cs="Times New Roman"/>
        </w:rPr>
        <w:t>Attacca</w:t>
      </w:r>
      <w:proofErr w:type="spellEnd"/>
      <w:r>
        <w:rPr>
          <w:rFonts w:ascii="Times New Roman" w:hAnsi="Times New Roman" w:cs="Times New Roman"/>
        </w:rPr>
        <w:t xml:space="preserve"> мягкая, ведение 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сокращенное,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закругленное,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звуков через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небольшую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паузу.</w:t>
      </w:r>
    </w:p>
    <w:p w:rsidR="00B56317" w:rsidRDefault="00B56317">
      <w:pPr>
        <w:pStyle w:val="cef1edeee2edeee9f2e5eaf1f2"/>
        <w:ind w:left="118" w:right="114" w:firstLine="707"/>
        <w:jc w:val="both"/>
        <w:rPr>
          <w:rFonts w:cs="Times New Roman"/>
        </w:rPr>
        <w:sectPr w:rsidR="00B56317">
          <w:type w:val="continuous"/>
          <w:pgSz w:w="12240" w:h="15840"/>
          <w:pgMar w:top="1060" w:right="740" w:bottom="280" w:left="1600" w:header="720" w:footer="720" w:gutter="0"/>
          <w:cols w:space="720"/>
          <w:formProt w:val="0"/>
          <w:noEndnote/>
        </w:sectPr>
      </w:pPr>
    </w:p>
    <w:p w:rsidR="00B56317" w:rsidRDefault="00B56317">
      <w:pPr>
        <w:pStyle w:val="cef1edeee2edeee9f2e5eaf1f2"/>
        <w:spacing w:before="65" w:after="0"/>
        <w:ind w:left="118" w:right="11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В процессе игры используются многообразные приемы извлечения звуков, которые входят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понятие артикуляция. Однако определяющим в этом понятии является прием расчленения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звуков.</w:t>
      </w:r>
    </w:p>
    <w:p w:rsidR="00B56317" w:rsidRDefault="00B56317">
      <w:pPr>
        <w:pStyle w:val="cef1edeee2edeee9f2e5eaf1f2"/>
        <w:spacing w:before="1" w:after="0"/>
        <w:ind w:left="118" w:right="11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Именно от овладения различными степенями раздельного и связного произношения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зависит 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выразительность артикуляции.</w:t>
      </w: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3422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ДИНАМИЧЕСКИЕ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ОТТЕНКИ</w:t>
      </w:r>
    </w:p>
    <w:p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:rsidR="00B56317" w:rsidRDefault="00B56317">
      <w:pPr>
        <w:pStyle w:val="cef1edeee2edeee9f2e5eaf1f2"/>
        <w:spacing w:before="1" w:after="0"/>
        <w:ind w:left="118" w:right="112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 исполнительской практике бытуют устойчивые относительные градации (</w:t>
      </w:r>
      <w:proofErr w:type="spellStart"/>
      <w:r>
        <w:rPr>
          <w:rFonts w:ascii="Times New Roman" w:hAnsi="Times New Roman" w:cs="Times New Roman"/>
        </w:rPr>
        <w:t>ррр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рр</w:t>
      </w:r>
      <w:proofErr w:type="spellEnd"/>
      <w:r>
        <w:rPr>
          <w:rFonts w:ascii="Times New Roman" w:hAnsi="Times New Roman" w:cs="Times New Roman"/>
        </w:rPr>
        <w:t>, р,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mр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mf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ff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fff</w:t>
      </w:r>
      <w:proofErr w:type="spellEnd"/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чередования,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внезапные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сопоставления,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переходы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crescendo</w:t>
      </w:r>
      <w:proofErr w:type="spellEnd"/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diminuendo</w:t>
      </w:r>
      <w:proofErr w:type="spellEnd"/>
      <w:r>
        <w:rPr>
          <w:rFonts w:ascii="Times New Roman" w:hAnsi="Times New Roman" w:cs="Times New Roman"/>
        </w:rPr>
        <w:t>).</w:t>
      </w:r>
    </w:p>
    <w:p w:rsidR="00B56317" w:rsidRDefault="00B56317">
      <w:pPr>
        <w:pStyle w:val="cef1edeee2edeee9f2e5eaf1f2"/>
        <w:ind w:left="118" w:right="111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Динамические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чередуются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сопоставляются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горизонтали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оттеняться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сопоставляться.</w:t>
      </w:r>
    </w:p>
    <w:p w:rsidR="00B56317" w:rsidRDefault="00B56317">
      <w:pPr>
        <w:pStyle w:val="cef1edeee2edeee9f2e5eaf1f2"/>
        <w:ind w:left="118" w:right="11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нередко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ррр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рр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тускло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аморфно,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ff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fff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крикливо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надсадно, 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 утрачивается интонационная точность. Во избежание этого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интенсивности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ровности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воздушной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струи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звуковедении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окончания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звука.</w:t>
      </w:r>
    </w:p>
    <w:p w:rsidR="00B56317" w:rsidRDefault="00B56317">
      <w:pPr>
        <w:pStyle w:val="cef1edeee2edeee9f2e5eaf1f2"/>
        <w:ind w:left="118" w:right="11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Любая динамическая градация имеет множество динамических оттенков, которые зависят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фактуры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эмоционально-образного строя сочинения.</w:t>
      </w:r>
    </w:p>
    <w:p w:rsidR="00B56317" w:rsidRDefault="00B56317">
      <w:pPr>
        <w:pStyle w:val="cef1edeee2edeee9f2e5eaf1f2"/>
        <w:ind w:left="118" w:right="1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 работе с оркестром дирижеру важно добиться динамических контрастов или равновесия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звучности, согласовать интенсивность нарастаний и спадов в каждой оркестровой партии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группе.</w:t>
      </w:r>
    </w:p>
    <w:p w:rsidR="00B56317" w:rsidRDefault="00B56317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4269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РИТМ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 МЕТР</w:t>
      </w:r>
    </w:p>
    <w:p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:rsidR="00B56317" w:rsidRDefault="00B56317">
      <w:pPr>
        <w:pStyle w:val="cef1edeee2edeee9f2e5eaf1f2"/>
        <w:ind w:left="118" w:right="11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Ритм и метр создают внутреннюю пульсацию и временное развитие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придавая 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своеобразный характер.</w:t>
      </w:r>
    </w:p>
    <w:p w:rsidR="00B56317" w:rsidRDefault="00B56317">
      <w:pPr>
        <w:pStyle w:val="cef1edeee2edeee9f2e5eaf1f2"/>
        <w:ind w:left="118" w:right="1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Существует бесчисленное множество ритмов, и каждый из них по-своему индивидуален. Эту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особенность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помощью штрихов, артикуляции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динамики.</w:t>
      </w:r>
    </w:p>
    <w:p w:rsidR="00B56317" w:rsidRDefault="00B56317">
      <w:pPr>
        <w:pStyle w:val="cef1edeee2edeee9f2e5eaf1f2"/>
        <w:spacing w:before="1" w:after="0"/>
        <w:ind w:left="118" w:right="11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Важно, чтобы длительность каждого звука, его начало и окончание соответствовали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 звучания. Мелкие ноты у каждого исполнителя должны быть ясными и внятными,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длинные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— полной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продолжительности.</w:t>
      </w:r>
    </w:p>
    <w:p w:rsidR="00B56317" w:rsidRDefault="00B56317">
      <w:pPr>
        <w:pStyle w:val="cef1edeee2edeee9f2e5eaf1f2"/>
        <w:ind w:left="118" w:right="11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выработки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ощущения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динамических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градациях.</w:t>
      </w:r>
    </w:p>
    <w:p w:rsidR="00B56317" w:rsidRDefault="00B56317">
      <w:pPr>
        <w:pStyle w:val="cef1edeee2edeee9f2e5eaf1f2"/>
        <w:spacing w:before="4" w:after="0"/>
        <w:rPr>
          <w:rFonts w:ascii="Times New Roman" w:hAnsi="Times New Roman" w:cs="Times New Roman"/>
          <w:sz w:val="28"/>
        </w:rPr>
      </w:pP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3451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МЕЛОДИЯ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ФРАЗИРОВКА</w:t>
      </w:r>
    </w:p>
    <w:p w:rsidR="00B56317" w:rsidRDefault="00B56317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:rsidR="00B56317" w:rsidRDefault="00B56317">
      <w:pPr>
        <w:pStyle w:val="cef1edeee2edeee9f2e5eaf1f2"/>
        <w:ind w:left="118" w:right="10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Каждое музыкальное произведение отличается своим, присущим ему мелодическим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строем. Понять его сущность, а затем воплотить в звучании оркестра — важнейшее условие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раскрытия художественного образа.</w:t>
      </w:r>
    </w:p>
    <w:p w:rsidR="00B56317" w:rsidRDefault="00B56317">
      <w:pPr>
        <w:pStyle w:val="cef1edeee2edeee9f2e5eaf1f2"/>
        <w:ind w:left="118" w:right="108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воплощает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законченный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многоголосии она может повторяться или сочетаться с другими мелодиями (полифония) 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ткани,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сопровождения (гомофония).</w:t>
      </w:r>
    </w:p>
    <w:p w:rsidR="00B56317" w:rsidRDefault="00B56317">
      <w:pPr>
        <w:pStyle w:val="cef1edeee2edeee9f2e5eaf1f2"/>
        <w:ind w:left="118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дирижера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первостепенное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приобретают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внутренней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зерно,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рисунок,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волна,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вершины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кульминаций,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окончания; тесситура, диапазон и регистр, тембр и динамика; темп, артикуляция и штрихи;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синтаксического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членения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объединения;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метроритмическая основа.</w:t>
      </w:r>
    </w:p>
    <w:p w:rsidR="00B56317" w:rsidRDefault="00B56317">
      <w:pPr>
        <w:pStyle w:val="cef1edeee2edeee9f2e5eaf1f2"/>
        <w:ind w:left="118" w:right="109" w:firstLine="707"/>
        <w:jc w:val="both"/>
        <w:rPr>
          <w:rFonts w:cs="Times New Roman"/>
        </w:rPr>
        <w:sectPr w:rsidR="00B56317">
          <w:pgSz w:w="11906" w:h="16838"/>
          <w:pgMar w:top="760" w:right="740" w:bottom="280" w:left="1300" w:header="720" w:footer="720" w:gutter="0"/>
          <w:cols w:space="720"/>
          <w:formProt w:val="0"/>
          <w:noEndnote/>
        </w:sectPr>
      </w:pPr>
    </w:p>
    <w:p w:rsidR="00B56317" w:rsidRDefault="00B56317">
      <w:pPr>
        <w:pStyle w:val="cef1edeee2edeee9f2e5eaf1f2"/>
        <w:spacing w:before="65" w:after="0"/>
        <w:ind w:left="118" w:right="112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логике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развития его художественного образа и формированию содержания. Вместе с тем, в 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отчетливо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проявляется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членораздельность 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построений.</w:t>
      </w:r>
    </w:p>
    <w:p w:rsidR="00B56317" w:rsidRDefault="00B56317">
      <w:pPr>
        <w:pStyle w:val="cef1edeee2edeee9f2e5eaf1f2"/>
        <w:spacing w:before="1" w:after="0"/>
        <w:ind w:left="118" w:right="1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 таким построениям относится фраза. В ней начало, развитие и окончание объединены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придает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структурную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рельефность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относительную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самостоятельность.</w:t>
      </w:r>
    </w:p>
    <w:p w:rsidR="00B56317" w:rsidRDefault="00B56317">
      <w:pPr>
        <w:pStyle w:val="cef1edeee2edeee9f2e5eaf1f2"/>
        <w:ind w:left="118" w:right="107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Фраза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мотивов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входит,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предложения, которое, в свою очередь, вливается в период и т. д. Этот процесс объединения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построений в более крупные в конечном итоге завершается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образованием 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сочинения.</w:t>
      </w: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4385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ГАРМОНИЯ.</w:t>
      </w:r>
    </w:p>
    <w:p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:rsidR="00B56317" w:rsidRDefault="00B56317">
      <w:pPr>
        <w:pStyle w:val="cef1edeee2edeee9f2e5eaf1f2"/>
        <w:spacing w:before="1" w:after="0"/>
        <w:ind w:left="118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созвучий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диссонирующие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консонирующие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аккорды.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 от положения в ладу каждый из них обладает функциональным значением (Т, S,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 xml:space="preserve">D и т. д.). Отсюда создаются </w:t>
      </w:r>
      <w:proofErr w:type="spellStart"/>
      <w:r>
        <w:rPr>
          <w:rFonts w:ascii="Times New Roman" w:hAnsi="Times New Roman" w:cs="Times New Roman"/>
        </w:rPr>
        <w:t>ладофункциональные</w:t>
      </w:r>
      <w:proofErr w:type="spellEnd"/>
      <w:r>
        <w:rPr>
          <w:rFonts w:ascii="Times New Roman" w:hAnsi="Times New Roman" w:cs="Times New Roman"/>
        </w:rPr>
        <w:t xml:space="preserve"> отношения, где важнейшую роль играет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тяготение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устойчивым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(разрешение).</w:t>
      </w:r>
    </w:p>
    <w:p w:rsidR="00B56317" w:rsidRDefault="00B56317">
      <w:pPr>
        <w:pStyle w:val="cef1edeee2edeee9f2e5eaf1f2"/>
        <w:ind w:left="118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ладофункциональных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ткани и динамических особенностей музыкального произведения проявляются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красочные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свойства гармонии. Это своеобразный сопутствующий звучанию поток света и теней, цвета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эмоциональных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оттенков.</w:t>
      </w:r>
    </w:p>
    <w:p w:rsidR="00B56317" w:rsidRDefault="00B56317">
      <w:pPr>
        <w:pStyle w:val="cef1edeee2edeee9f2e5eaf1f2"/>
        <w:ind w:left="118" w:right="112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Многочисленность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увеличить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красочные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гармонии.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проявляются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тогда,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аккорд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 присущими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ему обертонами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 основе точного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звуковысотного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положения и ладового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тяготения.</w:t>
      </w:r>
    </w:p>
    <w:p w:rsidR="00B56317" w:rsidRDefault="00B56317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3996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РЕЛЬЕФ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БАЛАНС</w:t>
      </w:r>
    </w:p>
    <w:p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:rsidR="00B56317" w:rsidRDefault="00B56317">
      <w:pPr>
        <w:pStyle w:val="cef1edeee2edeee9f2e5eaf1f2"/>
        <w:ind w:left="118" w:right="114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Объемно-пространственное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достигается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воссоздания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рельефа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фона, объема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баланса.</w:t>
      </w:r>
    </w:p>
    <w:p w:rsidR="00B56317" w:rsidRDefault="00B56317">
      <w:pPr>
        <w:pStyle w:val="cef1edeee2edeee9f2e5eaf1f2"/>
        <w:spacing w:before="1" w:after="0"/>
        <w:ind w:left="118" w:right="11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Когда мелодический голос звучит ярче других и более выпукло, он становится рельефом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находится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как бы 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переднем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плане.</w:t>
      </w:r>
    </w:p>
    <w:p w:rsidR="00B56317" w:rsidRDefault="00B56317">
      <w:pPr>
        <w:pStyle w:val="cef1edeee2edeee9f2e5eaf1f2"/>
        <w:ind w:left="118" w:right="11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Фон обычно образуют аккомпанирующие голоса. Они звучат тише, создавая второй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последующие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планы.</w:t>
      </w:r>
    </w:p>
    <w:p w:rsidR="00B56317" w:rsidRDefault="00B56317">
      <w:pPr>
        <w:pStyle w:val="cef1edeee2edeee9f2e5eaf1f2"/>
        <w:ind w:left="118" w:right="110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Рельеф и фон могут контрастировать в различной степени. При их сближении рельеф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сглаживается,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динамический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пользу.</w:t>
      </w:r>
    </w:p>
    <w:p w:rsidR="00B56317" w:rsidRDefault="00B56317">
      <w:pPr>
        <w:pStyle w:val="cef1edeee2edeee9f2e5eaf1f2"/>
        <w:ind w:left="118" w:right="11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Объемное звучание оркестра возникает тогда, когда оркестровые голоса сбалансированы 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 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регистрах,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одинаковы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динамике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звукоизвлечения.</w:t>
      </w:r>
    </w:p>
    <w:p w:rsidR="00B56317" w:rsidRDefault="00B56317">
      <w:pPr>
        <w:pStyle w:val="cef1edeee2edeee9f2e5eaf1f2"/>
        <w:ind w:left="118" w:right="108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 необходимо находить наиболее выразительное соотношение всех голосов, как 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вертикали, так и по горизонтали. Особое внимание при этом уделяется слиянию аккордов, 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согласованности.</w:t>
      </w:r>
    </w:p>
    <w:p w:rsidR="00B56317" w:rsidRDefault="00B56317">
      <w:pPr>
        <w:pStyle w:val="cef1edeee2edeee9f2e5eaf1f2"/>
        <w:spacing w:before="4" w:after="0"/>
        <w:rPr>
          <w:rFonts w:ascii="Times New Roman" w:hAnsi="Times New Roman" w:cs="Times New Roman"/>
          <w:sz w:val="28"/>
        </w:rPr>
      </w:pP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2724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ФАКТУРА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ТЕМБРОВАЯ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ОРГАНИЗАЦИЯ</w:t>
      </w:r>
    </w:p>
    <w:p w:rsidR="00B56317" w:rsidRDefault="00B56317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:rsidR="00B56317" w:rsidRDefault="00B56317">
      <w:pPr>
        <w:pStyle w:val="cef1edeee2edeee9f2e5eaf1f2"/>
        <w:ind w:left="118" w:right="113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Основными типами фактуры являются: полифонический, гомофонный, аккордовый,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монодический</w:t>
      </w:r>
      <w:proofErr w:type="spellEnd"/>
      <w:r>
        <w:rPr>
          <w:rFonts w:ascii="Times New Roman" w:hAnsi="Times New Roman" w:cs="Times New Roman"/>
        </w:rPr>
        <w:t>.</w:t>
      </w:r>
    </w:p>
    <w:p w:rsidR="00B56317" w:rsidRDefault="00B56317">
      <w:pPr>
        <w:pStyle w:val="cef1edeee2edeee9f2e5eaf1f2"/>
        <w:ind w:left="118" w:right="114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Полифонический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сочетания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самостоятельных голосов. При исполнении полифонического типа фактуры важно следить за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рельефным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выразительным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каждого голоса.</w:t>
      </w:r>
    </w:p>
    <w:p w:rsidR="00B56317" w:rsidRDefault="00B56317">
      <w:pPr>
        <w:pStyle w:val="cef1edeee2edeee9f2e5eaf1f2"/>
        <w:ind w:left="118" w:right="10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Гомофонный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наличием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главенствующей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остальных,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выполняющих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функцию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(аккомпанемента).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мелодии носит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доминирующий характер.</w:t>
      </w:r>
    </w:p>
    <w:p w:rsidR="00B56317" w:rsidRDefault="00B56317">
      <w:pPr>
        <w:pStyle w:val="cef1edeee2edeee9f2e5eaf1f2"/>
        <w:ind w:left="118" w:right="106"/>
        <w:jc w:val="both"/>
        <w:rPr>
          <w:rFonts w:cs="Times New Roman"/>
        </w:rPr>
        <w:sectPr w:rsidR="00B56317">
          <w:pgSz w:w="11906" w:h="16838"/>
          <w:pgMar w:top="760" w:right="740" w:bottom="280" w:left="1300" w:header="720" w:footer="720" w:gutter="0"/>
          <w:cols w:space="720"/>
          <w:formProt w:val="0"/>
          <w:noEndnote/>
        </w:sectPr>
      </w:pPr>
    </w:p>
    <w:p w:rsidR="00B56317" w:rsidRDefault="00B56317">
      <w:pPr>
        <w:pStyle w:val="cef1edeee2edeee9f2e5eaf1f2"/>
        <w:spacing w:before="65" w:after="0"/>
        <w:ind w:left="118" w:right="114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Аккордовый тип фактуры складывается на основе единого ритма всех голосов. Верхний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звучит обычно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преобладанием.</w:t>
      </w:r>
    </w:p>
    <w:p w:rsidR="00B56317" w:rsidRDefault="00B56317">
      <w:pPr>
        <w:pStyle w:val="cef1edeee2edeee9f2e5eaf1f2"/>
        <w:ind w:left="118" w:right="109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Монодический</w:t>
      </w:r>
      <w:proofErr w:type="spellEnd"/>
      <w:r>
        <w:rPr>
          <w:rFonts w:ascii="Times New Roman" w:hAnsi="Times New Roman" w:cs="Times New Roman"/>
        </w:rPr>
        <w:t xml:space="preserve"> тип фактуры — это одноголосная мелодия, которая излагается в одной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октавах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звучит сбалансированно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регистрах.</w:t>
      </w:r>
    </w:p>
    <w:p w:rsidR="00B56317" w:rsidRDefault="00B56317">
      <w:pPr>
        <w:pStyle w:val="cef1edeee2edeee9f2e5eaf1f2"/>
        <w:spacing w:before="1" w:after="0"/>
        <w:ind w:left="118" w:right="11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встречается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смешанный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типы или 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элементы.</w:t>
      </w:r>
    </w:p>
    <w:p w:rsidR="00B56317" w:rsidRDefault="00B56317">
      <w:pPr>
        <w:pStyle w:val="cef1edeee2edeee9f2e5eaf1f2"/>
        <w:ind w:left="118" w:right="107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Определяющим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множества тембров, их способность трансформироваться и организовываться в зависимости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 художественной задачи. Поэтому весьма важно добиться того, чтобы каждый тембр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оркестре был ясным и эстетически полноценным, а однородные в тембровом отношении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группы звучали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слитно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колоритно.</w:t>
      </w: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4416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АНСАМБЛЬ</w:t>
      </w:r>
    </w:p>
    <w:p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:rsidR="00B56317" w:rsidRDefault="00B56317">
      <w:pPr>
        <w:pStyle w:val="cef1edeee2edeee9f2e5eaf1f2"/>
        <w:spacing w:before="1" w:after="0"/>
        <w:ind w:left="118" w:firstLine="707"/>
        <w:rPr>
          <w:rFonts w:cs="Times New Roman"/>
        </w:rPr>
      </w:pP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максимальная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согласованность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музыкально-исполнительских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выразительности, их художественно оправданное соотношение и единство в процессе игры.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Важнейшими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объектами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хорошего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являются: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интонирования,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синхронность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сбалансированность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горизонтали,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точность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метроритма,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уравновешенность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динамики,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выразительность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фразировки,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артикуляции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дыхания,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рельефа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фона.</w:t>
      </w:r>
    </w:p>
    <w:p w:rsidR="00B56317" w:rsidRDefault="00B56317">
      <w:pPr>
        <w:pStyle w:val="cef1edeee2edeee9f2e5eaf1f2"/>
        <w:ind w:left="118" w:right="114" w:firstLine="707"/>
        <w:rPr>
          <w:rFonts w:cs="Times New Roman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ансамблем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достижение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единого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понимания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воплощения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эмоционально-образного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содержания музыки.</w:t>
      </w:r>
    </w:p>
    <w:p w:rsidR="00B56317" w:rsidRDefault="00B56317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3965"/>
        </w:tabs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ТЕМП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АГОГИКА</w:t>
      </w:r>
    </w:p>
    <w:p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:rsidR="00B56317" w:rsidRDefault="00B56317">
      <w:pPr>
        <w:pStyle w:val="cef1edeee2edeee9f2e5eaf1f2"/>
        <w:ind w:left="118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Выразительность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убедительность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найденного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темпа.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Слишком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медленный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темп,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сравнению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авторским,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нередко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приводит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вялому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звучанию,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чрезмерно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быстрый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придает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суетливый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невнятный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характер.</w:t>
      </w:r>
    </w:p>
    <w:p w:rsidR="00B56317" w:rsidRDefault="00B56317">
      <w:pPr>
        <w:pStyle w:val="cef1edeee2edeee9f2e5eaf1f2"/>
        <w:ind w:left="118" w:right="107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Наряду с внезапной или постепенной сменой темпа в исполнительской практике часто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применяются небольшие ускорения или замедления. Такие едва заметные отклонения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установленного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метра,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подчиненные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 агогике.</w:t>
      </w:r>
    </w:p>
    <w:p w:rsidR="00B56317" w:rsidRDefault="00B56317">
      <w:pPr>
        <w:pStyle w:val="cef1edeee2edeee9f2e5eaf1f2"/>
        <w:spacing w:before="1" w:after="0"/>
        <w:ind w:left="118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Темпы бывают постоянные, постепенно изменяющиеся и внезапно изменяющиеся.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Внутри постоянных темпов часто встречаются темпы, относящиеся также к </w:t>
      </w:r>
      <w:proofErr w:type="spellStart"/>
      <w:r>
        <w:rPr>
          <w:rFonts w:ascii="Times New Roman" w:hAnsi="Times New Roman" w:cs="Times New Roman"/>
        </w:rPr>
        <w:t>агогическим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оттенкам, например, </w:t>
      </w:r>
      <w:proofErr w:type="spellStart"/>
      <w:r>
        <w:rPr>
          <w:rFonts w:ascii="Times New Roman" w:hAnsi="Times New Roman" w:cs="Times New Roman"/>
        </w:rPr>
        <w:t>ritardando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accelerando</w:t>
      </w:r>
      <w:proofErr w:type="spellEnd"/>
      <w:r>
        <w:rPr>
          <w:rFonts w:ascii="Times New Roman" w:hAnsi="Times New Roman" w:cs="Times New Roman"/>
        </w:rPr>
        <w:t>. Эти оттенки могут и не обозначаться в нотах.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всецело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художественной целесообразностью.</w:t>
      </w:r>
    </w:p>
    <w:p w:rsidR="00B56317" w:rsidRDefault="00B56317">
      <w:pPr>
        <w:pStyle w:val="cef1edeee2edeee9f2e5eaf1f2"/>
        <w:ind w:left="118" w:right="116" w:firstLine="707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Агогические</w:t>
      </w:r>
      <w:proofErr w:type="spellEnd"/>
      <w:r>
        <w:rPr>
          <w:rFonts w:ascii="Times New Roman" w:hAnsi="Times New Roman" w:cs="Times New Roman"/>
        </w:rPr>
        <w:t xml:space="preserve"> оттенки требуют тщательной проработки, поскольку они могут привести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нарушению ансамбля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оркестре.</w:t>
      </w:r>
    </w:p>
    <w:p w:rsidR="00B56317" w:rsidRDefault="00B56317">
      <w:pPr>
        <w:pStyle w:val="cef1edeee2edeee9f2e5eaf1f2"/>
        <w:spacing w:before="4" w:after="0"/>
        <w:rPr>
          <w:rFonts w:ascii="Times New Roman" w:hAnsi="Times New Roman" w:cs="Times New Roman"/>
          <w:sz w:val="28"/>
        </w:rPr>
      </w:pP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4022"/>
        </w:tabs>
        <w:spacing w:line="274" w:lineRule="exact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КУЛЬТУРА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ЗВУКА</w:t>
      </w:r>
    </w:p>
    <w:p w:rsidR="00B56317" w:rsidRDefault="00B56317">
      <w:pPr>
        <w:pStyle w:val="cef1edeee2edeee9f2e5eaf1f2"/>
        <w:ind w:left="118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совершенствовать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культуру,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 xml:space="preserve">отличающуюся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комплексом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выразительных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особенностей.</w:t>
      </w:r>
    </w:p>
    <w:p w:rsidR="00B56317" w:rsidRDefault="00B56317">
      <w:pPr>
        <w:pStyle w:val="cef1edeee2edeee9f2e5eaf1f2"/>
        <w:ind w:left="118" w:right="109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певучесть, насыщенность, </w:t>
      </w:r>
      <w:proofErr w:type="spellStart"/>
      <w:r>
        <w:rPr>
          <w:rFonts w:ascii="Times New Roman" w:hAnsi="Times New Roman" w:cs="Times New Roman"/>
        </w:rPr>
        <w:t>тембральность</w:t>
      </w:r>
      <w:proofErr w:type="spellEnd"/>
      <w:r>
        <w:rPr>
          <w:rFonts w:ascii="Times New Roman" w:hAnsi="Times New Roman" w:cs="Times New Roman"/>
        </w:rPr>
        <w:t xml:space="preserve"> и т. п. К эмоциональным — чувственно-смысловые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признаки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звука: нежность,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грусть, героизм,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драматизм, комизм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 др.</w:t>
      </w:r>
    </w:p>
    <w:p w:rsidR="00B56317" w:rsidRDefault="00B56317">
      <w:pPr>
        <w:pStyle w:val="cef1edeee2edeee9f2e5eaf1f2"/>
        <w:ind w:left="118" w:right="10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Такое разделение условно, поскольку эти особенности в исполнительском 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проявляются в единстве. При плохом звуке практически невозможно выявить какие-либо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эмоции, так же как эмоции сами по себе еще не рождают красивого звука без необходимой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над ним.</w:t>
      </w:r>
    </w:p>
    <w:p w:rsidR="00B56317" w:rsidRDefault="00B56317">
      <w:pPr>
        <w:pStyle w:val="cef1edeee2edeee9f2e5eaf1f2"/>
        <w:ind w:left="118" w:right="11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Культура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основывается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интонировании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певучести,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звукоизвлечении.</w:t>
      </w:r>
    </w:p>
    <w:p w:rsidR="00B56317" w:rsidRDefault="00B56317">
      <w:pPr>
        <w:pStyle w:val="cef1edeee2edeee9f2e5eaf1f2"/>
        <w:ind w:left="118" w:right="116" w:firstLine="707"/>
        <w:jc w:val="both"/>
        <w:rPr>
          <w:rFonts w:cs="Times New Roman"/>
        </w:rPr>
        <w:sectPr w:rsidR="00B56317">
          <w:pgSz w:w="11906" w:h="16838"/>
          <w:pgMar w:top="760" w:right="740" w:bottom="280" w:left="1300" w:header="720" w:footer="720" w:gutter="0"/>
          <w:cols w:space="720"/>
          <w:formProt w:val="0"/>
          <w:noEndnote/>
        </w:sectPr>
      </w:pPr>
    </w:p>
    <w:p w:rsidR="00B56317" w:rsidRDefault="00B56317">
      <w:pPr>
        <w:pStyle w:val="c7e0e3eeebeee2eeea6"/>
        <w:numPr>
          <w:ilvl w:val="0"/>
          <w:numId w:val="1"/>
        </w:numPr>
        <w:tabs>
          <w:tab w:val="left" w:pos="2428"/>
        </w:tabs>
        <w:spacing w:before="72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НЕКОТОРЫЕ ИСПОЛНИТЕЛЬСКИЕ ПРИЕМЫ</w:t>
      </w:r>
      <w:r>
        <w:rPr>
          <w:rFonts w:ascii="Times New Roman" w:hAnsi="Times New Roman" w:cs="Times New Roman"/>
          <w:bCs w:val="0"/>
          <w:spacing w:val="-58"/>
        </w:rPr>
        <w:t xml:space="preserve"> </w:t>
      </w:r>
      <w:r>
        <w:rPr>
          <w:rFonts w:ascii="Times New Roman" w:hAnsi="Times New Roman" w:cs="Times New Roman"/>
          <w:bCs w:val="0"/>
        </w:rPr>
        <w:t>ЭСТРАДНОЙ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ДЖАЗОВОЙ МУЗЫКИ</w:t>
      </w:r>
    </w:p>
    <w:p w:rsidR="00B56317" w:rsidRDefault="00B56317">
      <w:pPr>
        <w:pStyle w:val="cef1edeee2edeee9f2e5eaf1f2"/>
        <w:ind w:left="118" w:right="112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Одной из сторон многогранной деятельности духовых оркестров является исполнение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ими произведений джазовой и эстрадной музыки, что предполагает использование особых,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специфических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звукоизвлечения, артикуляции,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фразировки.</w:t>
      </w:r>
    </w:p>
    <w:p w:rsidR="00B56317" w:rsidRDefault="00B56317">
      <w:pPr>
        <w:pStyle w:val="cef1edeee2edeee9f2e5eaf1f2"/>
        <w:ind w:left="118" w:right="116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особенностью,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(часто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весьма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существенное)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фиксированным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исполнением.</w:t>
      </w:r>
    </w:p>
    <w:p w:rsidR="00B56317" w:rsidRDefault="00B56317">
      <w:pPr>
        <w:pStyle w:val="cef1edeee2edeee9f2e5eaf1f2"/>
        <w:spacing w:before="1" w:after="0"/>
        <w:ind w:left="118" w:right="11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Известно,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«играть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нельзя.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музицированием возможно при условии, что исполнитель обладает чувством свинга (англ.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swing</w:t>
      </w:r>
      <w:proofErr w:type="spellEnd"/>
      <w:r>
        <w:rPr>
          <w:rFonts w:ascii="Times New Roman" w:hAnsi="Times New Roman" w:cs="Times New Roman"/>
        </w:rPr>
        <w:t xml:space="preserve"> — качание, колебание, размахивание), важным выразительным средством джазовой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:rsidR="00B56317" w:rsidRDefault="00B56317">
      <w:pPr>
        <w:pStyle w:val="cef1edeee2edeee9f2e5eaf1f2"/>
        <w:ind w:left="118" w:right="11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свинг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пульсации, основанной на небольших отклонениях (опережающих или запаздывающих)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опорных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долей метрической структуры такта.</w:t>
      </w:r>
    </w:p>
    <w:p w:rsidR="00B56317" w:rsidRDefault="00B56317">
      <w:pPr>
        <w:pStyle w:val="cef1edeee2edeee9f2e5eaf1f2"/>
        <w:ind w:left="118" w:right="110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эффекта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свинга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извлечении звука на духовых инструментах в начале музыкальной фразы и, что особенно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 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продолжении.</w:t>
      </w:r>
    </w:p>
    <w:p w:rsidR="00B56317" w:rsidRDefault="00B56317">
      <w:pPr>
        <w:pStyle w:val="cef1edeee2edeee9f2e5eaf1f2"/>
        <w:ind w:left="118" w:right="108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речи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синкопирование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располагает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достаточно широким кругом и других выразительных средств. К ним относятся отдельные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специальные приемы извлечения звука на духовых инструментах и различные штрихи, часто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встречающиеся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аранжировок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композиций.</w:t>
      </w: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spacing w:before="5" w:after="0"/>
        <w:rPr>
          <w:rFonts w:ascii="Times New Roman" w:hAnsi="Times New Roman" w:cs="Times New Roman"/>
          <w:sz w:val="22"/>
        </w:rPr>
      </w:pPr>
    </w:p>
    <w:p w:rsidR="00B56317" w:rsidRDefault="00B56317">
      <w:pPr>
        <w:pStyle w:val="c7e0e3eeebeee2eeea6"/>
        <w:numPr>
          <w:ilvl w:val="0"/>
          <w:numId w:val="1"/>
        </w:numPr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</w:rPr>
        <w:t>IV.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нотная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литература</w:t>
      </w:r>
    </w:p>
    <w:p w:rsidR="00B56317" w:rsidRDefault="00B5631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B56317" w:rsidRDefault="00B56317">
      <w:pPr>
        <w:pStyle w:val="cef1edeee2edeee9f2e5eaf1f2"/>
        <w:spacing w:before="7" w:after="0"/>
        <w:rPr>
          <w:rFonts w:ascii="Times New Roman" w:hAnsi="Times New Roman" w:cs="Times New Roman"/>
          <w:b/>
          <w:sz w:val="25"/>
        </w:rPr>
      </w:pPr>
    </w:p>
    <w:p w:rsidR="00B56317" w:rsidRDefault="00B56317">
      <w:pPr>
        <w:pStyle w:val="cef1edeee2edeee9f2e5eaf1f2"/>
        <w:ind w:left="826" w:right="3675" w:hanging="708"/>
        <w:rPr>
          <w:rFonts w:cs="Times New Roman"/>
        </w:rPr>
      </w:pPr>
      <w:r>
        <w:rPr>
          <w:rFonts w:ascii="Times New Roman" w:hAnsi="Times New Roman" w:cs="Times New Roman"/>
        </w:rPr>
        <w:t>Школа коллективной игры для духового оркестра. М. 1987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Иванов-Радкевич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др.</w:t>
      </w:r>
    </w:p>
    <w:p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:rsidR="00B56317" w:rsidRDefault="00B56317">
      <w:pPr>
        <w:pStyle w:val="cef1edeee2edeee9f2e5eaf1f2"/>
        <w:ind w:left="118" w:right="3832"/>
        <w:rPr>
          <w:rFonts w:cs="Times New Roman"/>
        </w:rPr>
      </w:pPr>
      <w:r>
        <w:rPr>
          <w:rFonts w:ascii="Times New Roman" w:hAnsi="Times New Roman" w:cs="Times New Roman"/>
        </w:rPr>
        <w:t>Школа игры для духового оркестра. М. 1989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Михайлов,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Аксенов,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Халилов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др.</w:t>
      </w:r>
    </w:p>
    <w:p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:rsidR="00B56317" w:rsidRDefault="00B56317">
      <w:pPr>
        <w:pStyle w:val="cef1edeee2edeee9f2e5eaf1f2"/>
        <w:ind w:left="826" w:right="3073" w:hanging="708"/>
        <w:rPr>
          <w:rFonts w:cs="Times New Roman"/>
        </w:rPr>
      </w:pPr>
      <w:r>
        <w:rPr>
          <w:rFonts w:ascii="Times New Roman" w:hAnsi="Times New Roman" w:cs="Times New Roman"/>
        </w:rPr>
        <w:t xml:space="preserve">Начальный курс игры в духовом оркестре. Киев. 1977,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1 – 9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Е. Васильев,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Я. Зырянов.</w:t>
      </w:r>
    </w:p>
    <w:p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:rsidR="00B56317" w:rsidRDefault="00B56317">
      <w:pPr>
        <w:pStyle w:val="cef1edeee2edeee9f2e5eaf1f2"/>
        <w:ind w:left="118"/>
        <w:rPr>
          <w:rFonts w:cs="Times New Roman"/>
        </w:rPr>
      </w:pPr>
      <w:proofErr w:type="spellStart"/>
      <w:r>
        <w:rPr>
          <w:rFonts w:ascii="Times New Roman" w:hAnsi="Times New Roman" w:cs="Times New Roman"/>
        </w:rPr>
        <w:t>Глодзински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оркестра.</w:t>
      </w:r>
    </w:p>
    <w:p w:rsidR="00B56317" w:rsidRDefault="00B56317">
      <w:pPr>
        <w:pStyle w:val="cef1edeee2edeee9f2e5eaf1f2"/>
        <w:ind w:left="826"/>
        <w:rPr>
          <w:rFonts w:cs="Times New Roman"/>
        </w:rPr>
      </w:pPr>
      <w:r>
        <w:rPr>
          <w:rFonts w:ascii="Times New Roman" w:hAnsi="Times New Roman" w:cs="Times New Roman"/>
        </w:rPr>
        <w:t>Варшава,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1969,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spacing w:before="5" w:after="0"/>
        <w:rPr>
          <w:rFonts w:ascii="Times New Roman" w:hAnsi="Times New Roman" w:cs="Times New Roman"/>
          <w:sz w:val="36"/>
        </w:rPr>
      </w:pPr>
    </w:p>
    <w:p w:rsidR="00B56317" w:rsidRDefault="00B56317">
      <w:pPr>
        <w:pStyle w:val="c7e0e3eeebeee2eeea2"/>
        <w:numPr>
          <w:ilvl w:val="0"/>
          <w:numId w:val="1"/>
        </w:numPr>
        <w:jc w:val="left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pacing w:val="-6"/>
          <w:szCs w:val="24"/>
        </w:rPr>
        <w:lastRenderedPageBreak/>
        <w:t>VI Система и критерии оценок промежуточной и итоговой аттестации</w:t>
      </w:r>
      <w:r>
        <w:rPr>
          <w:rFonts w:ascii="Times New Roman" w:hAnsi="Times New Roman" w:cs="Times New Roman"/>
          <w:bCs w:val="0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7"/>
          <w:szCs w:val="24"/>
        </w:rPr>
        <w:t>результатов</w:t>
      </w:r>
      <w:r>
        <w:rPr>
          <w:rFonts w:ascii="Times New Roman" w:hAnsi="Times New Roman" w:cs="Times New Roman"/>
          <w:bCs w:val="0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7"/>
          <w:szCs w:val="24"/>
        </w:rPr>
        <w:t>освоения</w:t>
      </w:r>
      <w:r>
        <w:rPr>
          <w:rFonts w:ascii="Times New Roman" w:hAnsi="Times New Roman" w:cs="Times New Roman"/>
          <w:bCs w:val="0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6"/>
          <w:szCs w:val="24"/>
        </w:rPr>
        <w:t>ОП</w:t>
      </w:r>
      <w:r>
        <w:rPr>
          <w:rFonts w:ascii="Times New Roman" w:hAnsi="Times New Roman" w:cs="Times New Roman"/>
          <w:bCs w:val="0"/>
          <w:spacing w:val="-15"/>
          <w:szCs w:val="24"/>
        </w:rPr>
        <w:t xml:space="preserve"> </w:t>
      </w:r>
      <w:r>
        <w:rPr>
          <w:rFonts w:ascii="Times New Roman" w:hAnsi="Times New Roman" w:cs="Times New Roman"/>
          <w:bCs w:val="0"/>
          <w:spacing w:val="-6"/>
          <w:szCs w:val="24"/>
        </w:rPr>
        <w:t>обучающимися.</w:t>
      </w:r>
    </w:p>
    <w:p w:rsidR="00B56317" w:rsidRDefault="00B56317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:rsidR="00B56317" w:rsidRDefault="00B56317">
      <w:pPr>
        <w:pStyle w:val="a3"/>
        <w:numPr>
          <w:ilvl w:val="1"/>
          <w:numId w:val="11"/>
        </w:numPr>
        <w:tabs>
          <w:tab w:val="left" w:pos="511"/>
        </w:tabs>
        <w:ind w:left="1059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Оценка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качества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успеваемости,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промежуточную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итоговую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аттестацию</w:t>
      </w:r>
    </w:p>
    <w:p w:rsidR="00B56317" w:rsidRDefault="00B56317">
      <w:pPr>
        <w:pStyle w:val="cef1edeee2edeee9f2e5eaf1f2"/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обучающихся.</w:t>
      </w:r>
    </w:p>
    <w:p w:rsidR="00B56317" w:rsidRDefault="00B56317">
      <w:pPr>
        <w:pStyle w:val="cef1edeee2edeee9f2e5eaf1f2"/>
        <w:ind w:left="118" w:right="10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Промежуточная аттестация проводится в форме контрольных уроков, зачетов и экзаменов.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зачёты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зачетов,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академических концертов, исполнения концертных программ, письменных работ и устных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опросов.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на</w:t>
      </w:r>
    </w:p>
    <w:p w:rsidR="00B56317" w:rsidRDefault="00B56317">
      <w:pPr>
        <w:pStyle w:val="cef1edeee2edeee9f2e5eaf1f2"/>
        <w:ind w:left="118" w:right="108"/>
        <w:jc w:val="both"/>
        <w:rPr>
          <w:rFonts w:cs="Times New Roman"/>
        </w:rPr>
        <w:sectPr w:rsidR="00B56317">
          <w:pgSz w:w="11906" w:h="16838"/>
          <w:pgMar w:top="1080" w:right="740" w:bottom="280" w:left="1300" w:header="720" w:footer="720" w:gutter="0"/>
          <w:cols w:space="720"/>
          <w:formProt w:val="0"/>
          <w:noEndnote/>
        </w:sectPr>
      </w:pPr>
    </w:p>
    <w:p w:rsidR="00B56317" w:rsidRDefault="00B56317">
      <w:pPr>
        <w:pStyle w:val="cef1edeee2edeee9f2e5eaf1f2"/>
        <w:spacing w:before="65" w:after="0"/>
        <w:ind w:left="118" w:right="10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завершающих полугодие учебных занятиях в счет аудиторного времени, предусмотренного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предмет.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пределами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занятий.</w:t>
      </w:r>
    </w:p>
    <w:p w:rsidR="00B56317" w:rsidRDefault="00B56317">
      <w:pPr>
        <w:pStyle w:val="cef1edeee2edeee9f2e5eaf1f2"/>
        <w:ind w:left="118" w:right="10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завершении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оценка,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заносится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ОУ.</w:t>
      </w:r>
    </w:p>
    <w:p w:rsidR="00B56317" w:rsidRDefault="00B56317">
      <w:pPr>
        <w:pStyle w:val="cef1edeee2edeee9f2e5eaf1f2"/>
        <w:spacing w:before="1" w:after="0"/>
        <w:ind w:left="11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79"/>
        </w:rPr>
        <w:t xml:space="preserve"> </w:t>
      </w:r>
      <w:r>
        <w:rPr>
          <w:rFonts w:ascii="Times New Roman" w:hAnsi="Times New Roman" w:cs="Times New Roman"/>
        </w:rPr>
        <w:t>использоваться:</w:t>
      </w:r>
    </w:p>
    <w:p w:rsidR="00B56317" w:rsidRDefault="00B56317">
      <w:pPr>
        <w:pStyle w:val="a3"/>
        <w:numPr>
          <w:ilvl w:val="2"/>
          <w:numId w:val="11"/>
        </w:numPr>
        <w:tabs>
          <w:tab w:val="left" w:pos="870"/>
        </w:tabs>
        <w:ind w:left="1059"/>
        <w:rPr>
          <w:rFonts w:cs="Times New Roman"/>
        </w:rPr>
      </w:pPr>
      <w:r>
        <w:rPr>
          <w:rFonts w:ascii="Times New Roman" w:hAnsi="Times New Roman" w:cs="Times New Roman"/>
          <w:i/>
        </w:rPr>
        <w:t>Специальность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уроки,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зачеты,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академические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концерты,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переводные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выпускные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экзамены.</w:t>
      </w:r>
    </w:p>
    <w:p w:rsidR="00B56317" w:rsidRDefault="00B56317">
      <w:pPr>
        <w:pStyle w:val="a3"/>
        <w:numPr>
          <w:ilvl w:val="2"/>
          <w:numId w:val="11"/>
        </w:numPr>
        <w:tabs>
          <w:tab w:val="left" w:pos="779"/>
        </w:tabs>
        <w:spacing w:line="274" w:lineRule="exact"/>
        <w:ind w:left="1059"/>
        <w:rPr>
          <w:rFonts w:cs="Times New Roman"/>
        </w:rPr>
      </w:pPr>
      <w:r>
        <w:rPr>
          <w:rFonts w:ascii="Times New Roman" w:hAnsi="Times New Roman" w:cs="Times New Roman"/>
          <w:i/>
        </w:rPr>
        <w:t>Ансамбль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уроки,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академические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концерты.</w:t>
      </w:r>
    </w:p>
    <w:p w:rsidR="00B56317" w:rsidRDefault="00B56317">
      <w:pPr>
        <w:pStyle w:val="a3"/>
        <w:numPr>
          <w:ilvl w:val="2"/>
          <w:numId w:val="11"/>
        </w:numPr>
        <w:tabs>
          <w:tab w:val="left" w:pos="719"/>
        </w:tabs>
        <w:ind w:left="1059"/>
        <w:rPr>
          <w:rFonts w:cs="Times New Roman"/>
        </w:rPr>
      </w:pPr>
      <w:r>
        <w:rPr>
          <w:rFonts w:ascii="Times New Roman" w:hAnsi="Times New Roman" w:cs="Times New Roman"/>
          <w:i/>
        </w:rPr>
        <w:t>Фортепиано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уроки,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академические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концерты.</w:t>
      </w:r>
    </w:p>
    <w:p w:rsidR="00B56317" w:rsidRDefault="00B56317">
      <w:pPr>
        <w:pStyle w:val="a3"/>
        <w:numPr>
          <w:ilvl w:val="2"/>
          <w:numId w:val="11"/>
        </w:numPr>
        <w:tabs>
          <w:tab w:val="left" w:pos="719"/>
        </w:tabs>
        <w:ind w:left="1059"/>
        <w:rPr>
          <w:rFonts w:cs="Times New Roman"/>
        </w:rPr>
      </w:pPr>
      <w:r>
        <w:rPr>
          <w:rFonts w:ascii="Times New Roman" w:hAnsi="Times New Roman" w:cs="Times New Roman"/>
          <w:i/>
        </w:rPr>
        <w:t>Сольфеджио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устные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опросы,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работы, тестирование.</w:t>
      </w:r>
    </w:p>
    <w:p w:rsidR="00B56317" w:rsidRDefault="00B56317">
      <w:pPr>
        <w:pStyle w:val="a3"/>
        <w:numPr>
          <w:ilvl w:val="2"/>
          <w:numId w:val="11"/>
        </w:numPr>
        <w:tabs>
          <w:tab w:val="left" w:pos="719"/>
        </w:tabs>
        <w:ind w:left="1059"/>
        <w:rPr>
          <w:rFonts w:cs="Times New Roman"/>
        </w:rPr>
      </w:pPr>
      <w:r>
        <w:rPr>
          <w:rFonts w:ascii="Times New Roman" w:hAnsi="Times New Roman" w:cs="Times New Roman"/>
          <w:i/>
        </w:rPr>
        <w:t>Слушание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музыки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устные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опросы,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коллоквиум.</w:t>
      </w:r>
    </w:p>
    <w:p w:rsidR="00B56317" w:rsidRDefault="00B56317">
      <w:pPr>
        <w:pStyle w:val="a3"/>
        <w:numPr>
          <w:ilvl w:val="2"/>
          <w:numId w:val="11"/>
        </w:numPr>
        <w:tabs>
          <w:tab w:val="left" w:pos="849"/>
          <w:tab w:val="left" w:pos="3901"/>
          <w:tab w:val="left" w:pos="4829"/>
          <w:tab w:val="left" w:pos="5850"/>
          <w:tab w:val="left" w:pos="7500"/>
          <w:tab w:val="left" w:pos="8961"/>
        </w:tabs>
        <w:ind w:left="1059"/>
        <w:rPr>
          <w:rFonts w:cs="Times New Roman"/>
        </w:rPr>
      </w:pPr>
      <w:r>
        <w:rPr>
          <w:rFonts w:ascii="Times New Roman" w:hAnsi="Times New Roman" w:cs="Times New Roman"/>
          <w:i/>
        </w:rPr>
        <w:t>Музыкальная</w:t>
      </w:r>
      <w:r>
        <w:rPr>
          <w:rFonts w:ascii="Times New Roman" w:hAnsi="Times New Roman" w:cs="Times New Roman"/>
          <w:i/>
          <w:spacing w:val="108"/>
        </w:rPr>
        <w:t xml:space="preserve"> </w:t>
      </w:r>
      <w:r>
        <w:rPr>
          <w:rFonts w:ascii="Times New Roman" w:hAnsi="Times New Roman" w:cs="Times New Roman"/>
          <w:i/>
        </w:rPr>
        <w:t>литература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устные</w:t>
      </w:r>
      <w:r>
        <w:rPr>
          <w:rFonts w:ascii="Times New Roman" w:hAnsi="Times New Roman" w:cs="Times New Roman"/>
        </w:rPr>
        <w:tab/>
        <w:t>опросы,</w:t>
      </w:r>
      <w:r>
        <w:rPr>
          <w:rFonts w:ascii="Times New Roman" w:hAnsi="Times New Roman" w:cs="Times New Roman"/>
        </w:rPr>
        <w:tab/>
        <w:t>коллоквиумы,</w:t>
      </w:r>
      <w:r>
        <w:rPr>
          <w:rFonts w:ascii="Times New Roman" w:hAnsi="Times New Roman" w:cs="Times New Roman"/>
        </w:rPr>
        <w:tab/>
        <w:t>письменные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работы,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:rsidR="00B56317" w:rsidRDefault="00B56317">
      <w:pPr>
        <w:pStyle w:val="a3"/>
        <w:numPr>
          <w:ilvl w:val="2"/>
          <w:numId w:val="11"/>
        </w:numPr>
        <w:tabs>
          <w:tab w:val="left" w:pos="789"/>
        </w:tabs>
        <w:ind w:left="1059"/>
        <w:rPr>
          <w:rFonts w:cs="Times New Roman"/>
        </w:rPr>
      </w:pPr>
      <w:r>
        <w:rPr>
          <w:rFonts w:ascii="Times New Roman" w:hAnsi="Times New Roman" w:cs="Times New Roman"/>
          <w:i/>
        </w:rPr>
        <w:t>Элементарная</w:t>
      </w:r>
      <w:r>
        <w:rPr>
          <w:rFonts w:ascii="Times New Roman" w:hAnsi="Times New Roman" w:cs="Times New Roman"/>
          <w:i/>
          <w:spacing w:val="13"/>
        </w:rPr>
        <w:t xml:space="preserve"> </w:t>
      </w:r>
      <w:r>
        <w:rPr>
          <w:rFonts w:ascii="Times New Roman" w:hAnsi="Times New Roman" w:cs="Times New Roman"/>
          <w:i/>
        </w:rPr>
        <w:t>теория</w:t>
      </w:r>
      <w:r>
        <w:rPr>
          <w:rFonts w:ascii="Times New Roman" w:hAnsi="Times New Roman" w:cs="Times New Roman"/>
          <w:i/>
          <w:spacing w:val="12"/>
        </w:rPr>
        <w:t xml:space="preserve"> </w:t>
      </w:r>
      <w:r>
        <w:rPr>
          <w:rFonts w:ascii="Times New Roman" w:hAnsi="Times New Roman" w:cs="Times New Roman"/>
          <w:i/>
        </w:rPr>
        <w:t>музыки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устные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опросы,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тестирование.</w:t>
      </w:r>
    </w:p>
    <w:p w:rsidR="00B56317" w:rsidRDefault="00B56317">
      <w:pPr>
        <w:pStyle w:val="a3"/>
        <w:numPr>
          <w:ilvl w:val="2"/>
          <w:numId w:val="11"/>
        </w:numPr>
        <w:tabs>
          <w:tab w:val="left" w:pos="762"/>
        </w:tabs>
        <w:spacing w:before="1"/>
        <w:ind w:left="1059"/>
        <w:rPr>
          <w:rFonts w:cs="Times New Roman"/>
        </w:rPr>
      </w:pPr>
      <w:r>
        <w:rPr>
          <w:rFonts w:ascii="Times New Roman" w:hAnsi="Times New Roman" w:cs="Times New Roman"/>
          <w:i/>
          <w:spacing w:val="-2"/>
        </w:rPr>
        <w:t>Оркестр: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spacing w:val="-2"/>
        </w:rPr>
        <w:t>контрольные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уроки,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академические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концерты.</w:t>
      </w:r>
    </w:p>
    <w:p w:rsidR="00B56317" w:rsidRDefault="00B56317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B56317" w:rsidRDefault="00B56317">
      <w:pPr>
        <w:pStyle w:val="cef1edeee2edeee9f2e5eaf1f2"/>
        <w:ind w:left="118" w:right="10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предмет.</w:t>
      </w:r>
    </w:p>
    <w:p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:rsidR="00B56317" w:rsidRDefault="00B56317">
      <w:pPr>
        <w:pStyle w:val="cef1edeee2edeee9f2e5eaf1f2"/>
        <w:ind w:left="118" w:right="11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Обучающимся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предмету.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оценки.</w:t>
      </w:r>
    </w:p>
    <w:p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:rsidR="00B56317" w:rsidRDefault="00B56317">
      <w:pPr>
        <w:pStyle w:val="a3"/>
        <w:numPr>
          <w:ilvl w:val="1"/>
          <w:numId w:val="11"/>
        </w:numPr>
        <w:tabs>
          <w:tab w:val="left" w:pos="947"/>
        </w:tabs>
        <w:ind w:left="1059"/>
        <w:rPr>
          <w:rFonts w:cs="Times New Roman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ОП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обучающимися:</w:t>
      </w:r>
    </w:p>
    <w:p w:rsidR="00B56317" w:rsidRDefault="00B56317">
      <w:pPr>
        <w:pStyle w:val="cef1edeee2edeee9f2e5eaf1f2"/>
        <w:rPr>
          <w:rFonts w:ascii="Times New Roman" w:hAnsi="Times New Roman" w:cs="Times New Roman"/>
        </w:rPr>
      </w:pPr>
    </w:p>
    <w:p w:rsidR="00B56317" w:rsidRDefault="00B56317">
      <w:pPr>
        <w:pStyle w:val="a3"/>
        <w:numPr>
          <w:ilvl w:val="2"/>
          <w:numId w:val="12"/>
        </w:numPr>
        <w:tabs>
          <w:tab w:val="left" w:pos="658"/>
        </w:tabs>
        <w:ind w:left="1059"/>
        <w:jc w:val="both"/>
        <w:rPr>
          <w:rFonts w:cs="Times New Roman"/>
        </w:rPr>
      </w:pPr>
      <w:r>
        <w:rPr>
          <w:rFonts w:ascii="Times New Roman" w:hAnsi="Times New Roman" w:cs="Times New Roman"/>
          <w:i/>
        </w:rPr>
        <w:t xml:space="preserve">Оценка «5» (отлично) </w:t>
      </w:r>
      <w:r>
        <w:rPr>
          <w:rFonts w:ascii="Times New Roman" w:hAnsi="Times New Roman" w:cs="Times New Roman"/>
        </w:rPr>
        <w:t>выставляется если: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соответствующую программным требованиям класса, продемонстрировав при этом яркую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индивидуальность, музыкальность и техническую свободу, ритмическую и 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устойчивость, способность понимать и передавать стилистику музыкального 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проявил исполнительскую выдержку и артистизм, продемонстрировал грамотное 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вокально-хоровой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техникой,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активно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участвовал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мероприятиях.</w:t>
      </w:r>
    </w:p>
    <w:p w:rsidR="00B56317" w:rsidRDefault="00B56317">
      <w:pPr>
        <w:pStyle w:val="a3"/>
        <w:numPr>
          <w:ilvl w:val="2"/>
          <w:numId w:val="12"/>
        </w:numPr>
        <w:tabs>
          <w:tab w:val="left" w:pos="658"/>
        </w:tabs>
        <w:spacing w:before="1"/>
        <w:ind w:left="1059"/>
        <w:jc w:val="both"/>
        <w:rPr>
          <w:rFonts w:cs="Times New Roman"/>
        </w:rPr>
      </w:pPr>
      <w:r>
        <w:rPr>
          <w:rFonts w:ascii="Times New Roman" w:hAnsi="Times New Roman" w:cs="Times New Roman"/>
          <w:i/>
        </w:rPr>
        <w:t>Оценка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«4»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(хорошо)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81"/>
        </w:rPr>
        <w:t xml:space="preserve"> </w:t>
      </w:r>
      <w:r>
        <w:rPr>
          <w:rFonts w:ascii="Times New Roman" w:hAnsi="Times New Roman" w:cs="Times New Roman"/>
        </w:rPr>
        <w:t>если:</w:t>
      </w:r>
    </w:p>
    <w:p w:rsidR="00B56317" w:rsidRDefault="00B56317">
      <w:pPr>
        <w:pStyle w:val="cef1edeee2edeee9f2e5eaf1f2"/>
        <w:ind w:left="118" w:right="104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оснащенность,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стилистику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продемонстрировал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достаточное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вокально-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участвовал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мероприятиях,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допустил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ошибки.</w:t>
      </w:r>
    </w:p>
    <w:p w:rsidR="00B56317" w:rsidRDefault="00B56317">
      <w:pPr>
        <w:pStyle w:val="a3"/>
        <w:numPr>
          <w:ilvl w:val="2"/>
          <w:numId w:val="12"/>
        </w:numPr>
        <w:tabs>
          <w:tab w:val="left" w:pos="658"/>
        </w:tabs>
        <w:ind w:left="1059"/>
        <w:jc w:val="both"/>
        <w:rPr>
          <w:rFonts w:cs="Times New Roman"/>
        </w:rPr>
      </w:pPr>
      <w:r>
        <w:rPr>
          <w:rFonts w:ascii="Times New Roman" w:hAnsi="Times New Roman" w:cs="Times New Roman"/>
          <w:i/>
        </w:rPr>
        <w:t xml:space="preserve">Оценка «3» (удовлетворительно)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если: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программу, частично не соответствующую программным требованиям класса, 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раскрывающее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редко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участвовал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мероприятиях.</w:t>
      </w:r>
    </w:p>
    <w:p w:rsidR="00B56317" w:rsidRDefault="00B56317">
      <w:pPr>
        <w:pStyle w:val="a3"/>
        <w:numPr>
          <w:ilvl w:val="2"/>
          <w:numId w:val="12"/>
        </w:numPr>
        <w:tabs>
          <w:tab w:val="left" w:pos="658"/>
        </w:tabs>
        <w:spacing w:before="1"/>
        <w:ind w:left="1059"/>
        <w:jc w:val="both"/>
        <w:rPr>
          <w:rFonts w:cs="Times New Roman"/>
        </w:rPr>
      </w:pPr>
      <w:r>
        <w:rPr>
          <w:rFonts w:ascii="Times New Roman" w:hAnsi="Times New Roman" w:cs="Times New Roman"/>
          <w:i/>
        </w:rPr>
        <w:t>Оценка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«2»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(неудовлетворительно)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если:</w:t>
      </w:r>
    </w:p>
    <w:p w:rsidR="00B56317" w:rsidRDefault="00B56317">
      <w:pPr>
        <w:pStyle w:val="cef1edeee2edeee9f2e5eaf1f2"/>
        <w:ind w:left="118" w:right="10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учащийся освоил и исполнил программу, не соответствующую программным 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погрешностей, исполнение не музыкальное, не раскрывающее стилистическую и смысловую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 участвовал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мероприятиях.</w:t>
      </w:r>
    </w:p>
    <w:p w:rsidR="00B56317" w:rsidRDefault="00B56317">
      <w:pPr>
        <w:pStyle w:val="cef1edeee2edeee9f2e5eaf1f2"/>
        <w:spacing w:before="11" w:after="0"/>
        <w:rPr>
          <w:rFonts w:ascii="Times New Roman" w:hAnsi="Times New Roman" w:cs="Times New Roman"/>
          <w:sz w:val="27"/>
        </w:rPr>
      </w:pPr>
    </w:p>
    <w:p w:rsidR="00B56317" w:rsidRDefault="00B56317">
      <w:pPr>
        <w:pStyle w:val="cef1edeee2edeee9f2e5eaf1f2"/>
        <w:ind w:left="118" w:firstLine="707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Требования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"/>
        </w:rPr>
        <w:t>к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содержанию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итоговой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аттестации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обучающихся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определяются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основании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2"/>
        </w:rPr>
        <w:t>настоящей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2"/>
        </w:rPr>
        <w:t>ОП.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2"/>
        </w:rPr>
        <w:t>Итоговая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2"/>
        </w:rPr>
        <w:t>аттестация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2"/>
        </w:rPr>
        <w:t>проводится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2"/>
        </w:rPr>
        <w:t>в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2"/>
        </w:rPr>
        <w:t>форме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выпускных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>экзаменов:</w:t>
      </w:r>
    </w:p>
    <w:p w:rsidR="00B56317" w:rsidRDefault="00B56317">
      <w:pPr>
        <w:pStyle w:val="a3"/>
        <w:numPr>
          <w:ilvl w:val="0"/>
          <w:numId w:val="13"/>
        </w:numPr>
        <w:tabs>
          <w:tab w:val="left" w:pos="479"/>
        </w:tabs>
        <w:ind w:left="1419"/>
        <w:rPr>
          <w:rFonts w:cs="Times New Roman"/>
        </w:rPr>
      </w:pPr>
      <w:r>
        <w:rPr>
          <w:rFonts w:ascii="Times New Roman" w:hAnsi="Times New Roman" w:cs="Times New Roman"/>
        </w:rPr>
        <w:t>Специальность;</w:t>
      </w:r>
    </w:p>
    <w:p w:rsidR="00B56317" w:rsidRDefault="00B56317">
      <w:pPr>
        <w:pStyle w:val="a3"/>
        <w:numPr>
          <w:ilvl w:val="0"/>
          <w:numId w:val="13"/>
        </w:numPr>
        <w:tabs>
          <w:tab w:val="left" w:pos="479"/>
        </w:tabs>
        <w:ind w:left="1419"/>
        <w:rPr>
          <w:rFonts w:cs="Times New Roman"/>
        </w:rPr>
      </w:pPr>
      <w:r>
        <w:rPr>
          <w:rFonts w:ascii="Times New Roman" w:hAnsi="Times New Roman" w:cs="Times New Roman"/>
        </w:rPr>
        <w:t>Сольфеджио;</w:t>
      </w:r>
    </w:p>
    <w:p w:rsidR="00B56317" w:rsidRDefault="00B56317">
      <w:pPr>
        <w:pStyle w:val="a3"/>
        <w:numPr>
          <w:ilvl w:val="0"/>
          <w:numId w:val="13"/>
        </w:numPr>
        <w:tabs>
          <w:tab w:val="left" w:pos="479"/>
        </w:tabs>
        <w:ind w:left="1419"/>
        <w:rPr>
          <w:rFonts w:cs="Times New Roman"/>
        </w:rPr>
      </w:pPr>
      <w:r>
        <w:rPr>
          <w:rFonts w:ascii="Times New Roman" w:hAnsi="Times New Roman" w:cs="Times New Roman"/>
          <w:spacing w:val="-3"/>
        </w:rPr>
        <w:t>Музыкальная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3"/>
        </w:rPr>
        <w:t>литература.</w:t>
      </w:r>
    </w:p>
    <w:p w:rsidR="00B56317" w:rsidRDefault="00B56317">
      <w:pPr>
        <w:pStyle w:val="cef1edeee2edeee9f2e5eaf1f2"/>
        <w:ind w:left="118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По  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итогам   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выпускного  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 xml:space="preserve">экзамена   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выставляется  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 xml:space="preserve">оценка  </w:t>
      </w:r>
      <w:proofErr w:type="gramStart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 xml:space="preserve">отлично»,    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«хорошо»,</w:t>
      </w:r>
    </w:p>
    <w:p w:rsidR="00B56317" w:rsidRDefault="00B56317">
      <w:pPr>
        <w:pStyle w:val="cef1edeee2edeee9f2e5eaf1f2"/>
        <w:ind w:left="118" w:right="1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«удовлетворительно»,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«неудовлетворительно».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календарных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дней.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разрабатываются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настоящей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ОП.</w:t>
      </w:r>
    </w:p>
    <w:p w:rsidR="00B56317" w:rsidRDefault="00B56317">
      <w:pPr>
        <w:pStyle w:val="cef1edeee2edeee9f2e5eaf1f2"/>
        <w:spacing w:before="1" w:after="0"/>
        <w:ind w:left="118" w:right="10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прохождении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итоговой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продемонстрировать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требованиями,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числе:</w:t>
      </w:r>
    </w:p>
    <w:p w:rsidR="00B56317" w:rsidRDefault="00B56317">
      <w:pPr>
        <w:pStyle w:val="a3"/>
        <w:numPr>
          <w:ilvl w:val="0"/>
          <w:numId w:val="14"/>
        </w:numPr>
        <w:tabs>
          <w:tab w:val="left" w:pos="479"/>
          <w:tab w:val="left" w:pos="1733"/>
          <w:tab w:val="left" w:pos="3501"/>
          <w:tab w:val="left" w:pos="4725"/>
          <w:tab w:val="left" w:pos="6414"/>
          <w:tab w:val="left" w:pos="7601"/>
        </w:tabs>
        <w:spacing w:before="4" w:line="228" w:lineRule="auto"/>
        <w:ind w:left="1059"/>
        <w:rPr>
          <w:rFonts w:cs="Times New Roman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биографий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композиторов,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ab/>
        <w:t>произведений,</w:t>
      </w:r>
      <w:r>
        <w:rPr>
          <w:rFonts w:ascii="Times New Roman" w:hAnsi="Times New Roman" w:cs="Times New Roman"/>
        </w:rPr>
        <w:tab/>
        <w:t>основных</w:t>
      </w:r>
      <w:r>
        <w:rPr>
          <w:rFonts w:ascii="Times New Roman" w:hAnsi="Times New Roman" w:cs="Times New Roman"/>
        </w:rPr>
        <w:tab/>
        <w:t>исторических</w:t>
      </w:r>
      <w:r>
        <w:rPr>
          <w:rFonts w:ascii="Times New Roman" w:hAnsi="Times New Roman" w:cs="Times New Roman"/>
        </w:rPr>
        <w:tab/>
        <w:t>периодов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развития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взаимосвязи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искусств;</w:t>
      </w:r>
    </w:p>
    <w:p w:rsidR="00B56317" w:rsidRDefault="00B56317">
      <w:pPr>
        <w:pStyle w:val="a3"/>
        <w:numPr>
          <w:ilvl w:val="0"/>
          <w:numId w:val="14"/>
        </w:numPr>
        <w:tabs>
          <w:tab w:val="left" w:pos="479"/>
        </w:tabs>
        <w:spacing w:before="7" w:line="228" w:lineRule="auto"/>
        <w:ind w:left="1059"/>
        <w:rPr>
          <w:rFonts w:cs="Times New Roman"/>
        </w:rPr>
      </w:pPr>
      <w:r>
        <w:rPr>
          <w:rFonts w:ascii="Times New Roman" w:hAnsi="Times New Roman" w:cs="Times New Roman"/>
          <w:spacing w:val="-2"/>
        </w:rPr>
        <w:t>знание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2"/>
        </w:rPr>
        <w:t>профессиональной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2"/>
        </w:rPr>
        <w:t>терминологии,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основного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репертуара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для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духовых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инструментов,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составов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ансамблей,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оркестров;</w:t>
      </w:r>
    </w:p>
    <w:p w:rsidR="00B56317" w:rsidRDefault="00B56317">
      <w:pPr>
        <w:pStyle w:val="a3"/>
        <w:numPr>
          <w:ilvl w:val="0"/>
          <w:numId w:val="14"/>
        </w:numPr>
        <w:tabs>
          <w:tab w:val="left" w:pos="479"/>
        </w:tabs>
        <w:spacing w:before="5" w:line="228" w:lineRule="auto"/>
        <w:ind w:left="1059"/>
        <w:rPr>
          <w:rFonts w:cs="Times New Roman"/>
        </w:rPr>
      </w:pPr>
      <w:r>
        <w:rPr>
          <w:rFonts w:ascii="Times New Roman" w:hAnsi="Times New Roman" w:cs="Times New Roman"/>
          <w:spacing w:val="-3"/>
        </w:rPr>
        <w:t xml:space="preserve">достаточный технический уровень </w:t>
      </w:r>
      <w:r>
        <w:rPr>
          <w:rFonts w:ascii="Times New Roman" w:hAnsi="Times New Roman" w:cs="Times New Roman"/>
          <w:spacing w:val="-2"/>
        </w:rPr>
        <w:t>владения музыкальным инструментом 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воссоздания художественного образа и стиля исполняемых произведений разных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жанров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зарубежных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композиторов;</w:t>
      </w:r>
    </w:p>
    <w:p w:rsidR="00B56317" w:rsidRDefault="00B56317">
      <w:pPr>
        <w:pStyle w:val="a3"/>
        <w:numPr>
          <w:ilvl w:val="0"/>
          <w:numId w:val="14"/>
        </w:numPr>
        <w:tabs>
          <w:tab w:val="left" w:pos="479"/>
        </w:tabs>
        <w:spacing w:before="7" w:line="228" w:lineRule="auto"/>
        <w:ind w:left="1059"/>
        <w:rPr>
          <w:rFonts w:cs="Times New Roman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ОП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hAnsi="Times New Roman" w:cs="Times New Roman"/>
        </w:rPr>
        <w:t>эстрадно</w:t>
      </w:r>
      <w:proofErr w:type="spellEnd"/>
      <w:r>
        <w:rPr>
          <w:rFonts w:ascii="Times New Roman" w:hAnsi="Times New Roman" w:cs="Times New Roman"/>
        </w:rPr>
        <w:t>-джазового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импровизации;</w:t>
      </w:r>
    </w:p>
    <w:p w:rsidR="00B56317" w:rsidRDefault="00B56317">
      <w:pPr>
        <w:pStyle w:val="a3"/>
        <w:numPr>
          <w:ilvl w:val="0"/>
          <w:numId w:val="14"/>
        </w:numPr>
        <w:tabs>
          <w:tab w:val="left" w:pos="479"/>
          <w:tab w:val="left" w:pos="1457"/>
          <w:tab w:val="left" w:pos="2848"/>
          <w:tab w:val="left" w:pos="3323"/>
          <w:tab w:val="left" w:pos="4085"/>
          <w:tab w:val="left" w:pos="5548"/>
          <w:tab w:val="left" w:pos="7419"/>
        </w:tabs>
        <w:spacing w:before="5" w:line="228" w:lineRule="auto"/>
        <w:ind w:left="1059"/>
        <w:rPr>
          <w:rFonts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ab/>
        <w:t>определять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  <w:t>слух,</w:t>
      </w:r>
      <w:r>
        <w:rPr>
          <w:rFonts w:ascii="Times New Roman" w:hAnsi="Times New Roman" w:cs="Times New Roman"/>
        </w:rPr>
        <w:tab/>
        <w:t>записывать,</w:t>
      </w:r>
      <w:r>
        <w:rPr>
          <w:rFonts w:ascii="Times New Roman" w:hAnsi="Times New Roman" w:cs="Times New Roman"/>
        </w:rPr>
        <w:tab/>
        <w:t>воспроизводить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голосом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аккордовые,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интервальные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построения;</w:t>
      </w:r>
    </w:p>
    <w:p w:rsidR="00B56317" w:rsidRDefault="00B56317">
      <w:pPr>
        <w:pStyle w:val="a3"/>
        <w:numPr>
          <w:ilvl w:val="0"/>
          <w:numId w:val="14"/>
        </w:numPr>
        <w:tabs>
          <w:tab w:val="left" w:pos="479"/>
        </w:tabs>
        <w:spacing w:before="2"/>
        <w:ind w:left="1059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наличие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"/>
        </w:rPr>
        <w:t>кругозора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области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музыкального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искусства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"/>
        </w:rPr>
        <w:t>культуры.</w:t>
      </w:r>
    </w:p>
    <w:p w:rsidR="00B56317" w:rsidRDefault="00B56317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:rsidR="00B56317" w:rsidRDefault="00B56317">
      <w:pPr>
        <w:pStyle w:val="cef1edeee2edeee9f2e5eaf1f2"/>
        <w:ind w:left="118" w:right="105" w:firstLine="7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знания,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навыки.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адекватными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отображениями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настоящую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её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плану.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призваны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обеспечивать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приобретенных выпускниками знаний, умений, навыков и степень готовности выпускников 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spacing w:before="6" w:after="0"/>
        <w:rPr>
          <w:rFonts w:ascii="Times New Roman" w:hAnsi="Times New Roman" w:cs="Times New Roman"/>
          <w:sz w:val="22"/>
        </w:rPr>
      </w:pPr>
    </w:p>
    <w:p w:rsidR="00B56317" w:rsidRDefault="00B56317">
      <w:pPr>
        <w:pStyle w:val="c7e0e3eeebeee2eeea2"/>
        <w:numPr>
          <w:ilvl w:val="0"/>
          <w:numId w:val="1"/>
        </w:numPr>
        <w:jc w:val="left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VII Программа творческой, методической и культурно-просветительской</w:t>
      </w:r>
      <w:r>
        <w:rPr>
          <w:rFonts w:ascii="Times New Roman" w:hAnsi="Times New Roman" w:cs="Times New Roman"/>
          <w:bCs w:val="0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деятельности</w:t>
      </w:r>
      <w:r>
        <w:rPr>
          <w:rFonts w:ascii="Times New Roman" w:hAnsi="Times New Roman" w:cs="Times New Roman"/>
          <w:bCs w:val="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ОУ.</w:t>
      </w:r>
    </w:p>
    <w:p w:rsidR="00B56317" w:rsidRDefault="00B56317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:rsidR="00B56317" w:rsidRDefault="00B56317">
      <w:pPr>
        <w:pStyle w:val="a3"/>
        <w:numPr>
          <w:ilvl w:val="1"/>
          <w:numId w:val="15"/>
        </w:numPr>
        <w:tabs>
          <w:tab w:val="left" w:pos="666"/>
        </w:tabs>
        <w:ind w:left="105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фантазии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соединения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традиционного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современных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средств</w:t>
      </w:r>
      <w:proofErr w:type="gramEnd"/>
      <w:r>
        <w:rPr>
          <w:rFonts w:ascii="Times New Roman" w:hAnsi="Times New Roman" w:cs="Times New Roman"/>
        </w:rPr>
        <w:t xml:space="preserve"> существующих на базе учебного заведения (интерактивная доска, использование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интернет-ресурсов,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проведение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уроков-презентаций,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DVD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дисков).</w:t>
      </w:r>
    </w:p>
    <w:p w:rsidR="00B56317" w:rsidRDefault="00B56317">
      <w:pPr>
        <w:pStyle w:val="cef1edeee2edeee9f2e5eaf1f2"/>
        <w:ind w:left="118" w:right="114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концерте: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ансамблевое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музицирование.</w:t>
      </w:r>
    </w:p>
    <w:p w:rsidR="00B56317" w:rsidRDefault="00B56317">
      <w:pPr>
        <w:pStyle w:val="cef1edeee2edeee9f2e5eaf1f2"/>
        <w:ind w:left="118" w:right="11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Организация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мероприятий: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базе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открытых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тематических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конференций,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методические и творческие контакты с различными учебными заведениями других городов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стран,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конкурсов,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фестивалей,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мастер-классов,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абонементных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вечеров.</w:t>
      </w:r>
    </w:p>
    <w:p w:rsidR="00B56317" w:rsidRDefault="00B56317">
      <w:pPr>
        <w:pStyle w:val="a3"/>
        <w:numPr>
          <w:ilvl w:val="1"/>
          <w:numId w:val="15"/>
        </w:numPr>
        <w:tabs>
          <w:tab w:val="left" w:pos="602"/>
        </w:tabs>
        <w:spacing w:before="1"/>
        <w:ind w:left="105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Методическая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планом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 СПБГБОУ ДПО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УМЦ.</w:t>
      </w:r>
    </w:p>
    <w:p w:rsidR="00B56317" w:rsidRDefault="00B56317">
      <w:pPr>
        <w:pStyle w:val="cef1edeee2edeee9f2e5eaf1f2"/>
        <w:ind w:left="118" w:right="82"/>
        <w:rPr>
          <w:rFonts w:cs="Times New Roman"/>
        </w:rPr>
      </w:pPr>
      <w:r>
        <w:rPr>
          <w:rFonts w:ascii="Times New Roman" w:hAnsi="Times New Roman" w:cs="Times New Roman"/>
        </w:rPr>
        <w:t>Преподавателями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участвуют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пособий,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сборников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 учебников,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рекомендованных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использованию СПБГБОУ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УМЦ.</w:t>
      </w:r>
    </w:p>
    <w:p w:rsidR="00B56317" w:rsidRDefault="00B56317">
      <w:pPr>
        <w:pStyle w:val="a3"/>
        <w:numPr>
          <w:ilvl w:val="1"/>
          <w:numId w:val="15"/>
        </w:numPr>
        <w:tabs>
          <w:tab w:val="left" w:pos="539"/>
        </w:tabs>
        <w:ind w:left="1059"/>
        <w:rPr>
          <w:rFonts w:cs="Times New Roman"/>
        </w:rPr>
      </w:pPr>
      <w:r>
        <w:rPr>
          <w:rFonts w:ascii="Times New Roman" w:hAnsi="Times New Roman" w:cs="Times New Roman"/>
        </w:rPr>
        <w:t>Культурно-просветительская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себя:</w:t>
      </w:r>
    </w:p>
    <w:p w:rsidR="00B56317" w:rsidRDefault="00B56317">
      <w:pPr>
        <w:pStyle w:val="cef1edeee2edeee9f2e5eaf1f2"/>
        <w:ind w:left="118"/>
        <w:rPr>
          <w:rFonts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cотрудничество</w:t>
      </w:r>
      <w:proofErr w:type="spellEnd"/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фондом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</w:rPr>
        <w:t>А.Петрова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разработка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конкурсах,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мероприятиях,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проводимых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фондом;</w:t>
      </w:r>
    </w:p>
    <w:p w:rsidR="00B56317" w:rsidRDefault="00B56317">
      <w:pPr>
        <w:pStyle w:val="cef1edeee2edeee9f2e5eaf1f2"/>
        <w:ind w:left="118"/>
        <w:rPr>
          <w:rFonts w:cs="Times New Roman"/>
        </w:rPr>
        <w:sectPr w:rsidR="00B56317">
          <w:pgSz w:w="11906" w:h="16838"/>
          <w:pgMar w:top="760" w:right="740" w:bottom="280" w:left="1300" w:header="720" w:footer="720" w:gutter="0"/>
          <w:cols w:space="720"/>
          <w:formProt w:val="0"/>
          <w:noEndnote/>
        </w:sectPr>
      </w:pPr>
    </w:p>
    <w:p w:rsidR="00B56317" w:rsidRDefault="00B56317">
      <w:pPr>
        <w:pStyle w:val="cef1edeee2edeee9f2e5eaf1f2"/>
        <w:spacing w:before="65" w:after="0"/>
        <w:ind w:left="118" w:right="105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-</w:t>
      </w:r>
      <w:proofErr w:type="spellStart"/>
      <w:r>
        <w:rPr>
          <w:rFonts w:ascii="Times New Roman" w:hAnsi="Times New Roman" w:cs="Times New Roman"/>
        </w:rPr>
        <w:t>cотрудничество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Петроградского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проведении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совместных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культурных акций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мероприятий;</w:t>
      </w:r>
    </w:p>
    <w:p w:rsidR="00B56317" w:rsidRDefault="00B56317">
      <w:pPr>
        <w:pStyle w:val="cef1edeee2edeee9f2e5eaf1f2"/>
        <w:ind w:left="118" w:right="10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-проведение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шефских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социальных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города,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культурно-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просветительской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учреждениях;</w:t>
      </w:r>
    </w:p>
    <w:p w:rsidR="00B56317" w:rsidRDefault="00B56317">
      <w:pPr>
        <w:pStyle w:val="cef1edeee2edeee9f2e5eaf1f2"/>
        <w:spacing w:before="1" w:after="0"/>
        <w:ind w:left="118" w:right="104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-посещения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выставочных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залов,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театров,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музеев,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музеев-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квартир.</w:t>
      </w:r>
    </w:p>
    <w:p w:rsidR="00B56317" w:rsidRDefault="00B56317">
      <w:pPr>
        <w:pStyle w:val="cef1edeee2edeee9f2e5eaf1f2"/>
        <w:ind w:left="118" w:right="113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-организация творческой и культурно-просветительской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деятельности совместно с другими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высшего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организациями.</w:t>
      </w: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ef1edeee2edeee9f2e5eaf1f2"/>
        <w:rPr>
          <w:rFonts w:ascii="Times New Roman" w:hAnsi="Times New Roman" w:cs="Times New Roman"/>
          <w:sz w:val="26"/>
        </w:rPr>
      </w:pPr>
    </w:p>
    <w:p w:rsidR="00B56317" w:rsidRDefault="00B56317">
      <w:pPr>
        <w:pStyle w:val="c7e0e3eeebeee2eeea6"/>
        <w:numPr>
          <w:ilvl w:val="0"/>
          <w:numId w:val="1"/>
        </w:numPr>
        <w:spacing w:before="1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Cs w:val="0"/>
          <w:w w:val="110"/>
        </w:rPr>
        <w:t>Оглавление</w:t>
      </w:r>
    </w:p>
    <w:p w:rsidR="00B56317" w:rsidRDefault="00B56317">
      <w:pPr>
        <w:pStyle w:val="cef1edeee2edeee9f2e5eaf1f2"/>
        <w:spacing w:before="3" w:after="0"/>
        <w:rPr>
          <w:rFonts w:ascii="Times New Roman" w:hAnsi="Times New Roman" w:cs="Times New Roman"/>
          <w:b/>
          <w:sz w:val="23"/>
        </w:rPr>
      </w:pPr>
    </w:p>
    <w:p w:rsidR="00B56317" w:rsidRDefault="00B56317">
      <w:pPr>
        <w:pStyle w:val="a3"/>
        <w:numPr>
          <w:ilvl w:val="0"/>
          <w:numId w:val="16"/>
        </w:numPr>
        <w:tabs>
          <w:tab w:val="left" w:pos="439"/>
        </w:tabs>
        <w:ind w:left="1379"/>
        <w:rPr>
          <w:rFonts w:cs="Times New Roman"/>
        </w:rPr>
      </w:pPr>
      <w:r>
        <w:rPr>
          <w:rFonts w:ascii="Times New Roman" w:hAnsi="Times New Roman" w:cs="Times New Roman"/>
        </w:rPr>
        <w:t>Пояснительная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записка.</w:t>
      </w:r>
    </w:p>
    <w:p w:rsidR="00B56317" w:rsidRDefault="00B56317">
      <w:pPr>
        <w:pStyle w:val="a3"/>
        <w:numPr>
          <w:ilvl w:val="0"/>
          <w:numId w:val="16"/>
        </w:numPr>
        <w:tabs>
          <w:tab w:val="left" w:pos="458"/>
        </w:tabs>
        <w:ind w:left="1379"/>
        <w:rPr>
          <w:rFonts w:cs="Times New Roman"/>
        </w:rPr>
      </w:pPr>
      <w:r>
        <w:rPr>
          <w:rFonts w:ascii="Times New Roman" w:hAnsi="Times New Roman" w:cs="Times New Roman"/>
        </w:rPr>
        <w:t>Планируемые результаты освоения обучающимися образовательной программы.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Учебный план.</w:t>
      </w:r>
    </w:p>
    <w:p w:rsidR="00B56317" w:rsidRDefault="00B56317">
      <w:pPr>
        <w:pStyle w:val="cef1edeee2edeee9f2e5eaf1f2"/>
        <w:ind w:left="118" w:right="5739"/>
        <w:rPr>
          <w:rFonts w:cs="Times New Roman"/>
        </w:rPr>
      </w:pPr>
      <w:r>
        <w:rPr>
          <w:rFonts w:ascii="Times New Roman" w:hAnsi="Times New Roman" w:cs="Times New Roman"/>
        </w:rPr>
        <w:t>IV График образовательного процесса.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предметов.</w:t>
      </w:r>
    </w:p>
    <w:p w:rsidR="00B56317" w:rsidRDefault="00B56317">
      <w:pPr>
        <w:pStyle w:val="a3"/>
        <w:numPr>
          <w:ilvl w:val="0"/>
          <w:numId w:val="2"/>
        </w:numPr>
        <w:tabs>
          <w:tab w:val="left" w:pos="491"/>
        </w:tabs>
        <w:ind w:left="1059"/>
        <w:rPr>
          <w:rFonts w:cs="Times New Roman"/>
        </w:rPr>
      </w:pPr>
      <w:r>
        <w:rPr>
          <w:rFonts w:ascii="Times New Roman" w:hAnsi="Times New Roman" w:cs="Times New Roman"/>
        </w:rPr>
        <w:t>Система и критерии оценок промежуточной и итоговой аттестации результатов освоения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программы обучающимися.</w:t>
      </w:r>
    </w:p>
    <w:p w:rsidR="00B56317" w:rsidRDefault="00B56317">
      <w:pPr>
        <w:pStyle w:val="a3"/>
        <w:numPr>
          <w:ilvl w:val="0"/>
          <w:numId w:val="2"/>
        </w:numPr>
        <w:tabs>
          <w:tab w:val="left" w:pos="511"/>
        </w:tabs>
        <w:ind w:left="1059"/>
        <w:rPr>
          <w:rFonts w:cs="Times New Roman"/>
        </w:rPr>
      </w:pPr>
      <w:r>
        <w:rPr>
          <w:rFonts w:ascii="Times New Roman" w:hAnsi="Times New Roman" w:cs="Times New Roman"/>
        </w:rPr>
        <w:t>Программа творческой, методической и культурно-просветительской деятельности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учреждения.</w:t>
      </w:r>
    </w:p>
    <w:sectPr w:rsidR="00B56317">
      <w:pgSz w:w="11906" w:h="16838"/>
      <w:pgMar w:top="760" w:right="740" w:bottom="280" w:left="13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17" w:rsidRDefault="00B56317">
      <w:r>
        <w:separator/>
      </w:r>
    </w:p>
  </w:endnote>
  <w:endnote w:type="continuationSeparator" w:id="0">
    <w:p w:rsidR="00B56317" w:rsidRDefault="00B5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17" w:rsidRDefault="00B56317">
      <w:r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B56317" w:rsidRDefault="00B5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upperRoman"/>
      <w:lvlText w:val="%1"/>
      <w:lvlJc w:val="left"/>
      <w:pPr>
        <w:ind w:left="118" w:hanging="372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094" w:hanging="372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069" w:hanging="37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3" w:hanging="37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18" w:hanging="37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37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37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37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372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ind w:left="301" w:hanging="199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260" w:hanging="199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220" w:hanging="19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180" w:hanging="19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140" w:hanging="19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00" w:hanging="19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60" w:hanging="19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20" w:hanging="19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0" w:hanging="199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122" w:hanging="140"/>
      </w:pPr>
      <w:rPr>
        <w:rFonts w:ascii="Liberation Serif" w:hAnsi="Liberation Serif"/>
      </w:rPr>
    </w:lvl>
    <w:lvl w:ilvl="1">
      <w:start w:val="1"/>
      <w:numFmt w:val="bullet"/>
      <w:lvlText w:val=""/>
      <w:lvlJc w:val="left"/>
      <w:pPr>
        <w:ind w:left="102" w:hanging="70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06" w:hanging="70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293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380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466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553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640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726" w:hanging="708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upperRoman"/>
      <w:lvlText w:val="%1."/>
      <w:lvlJc w:val="left"/>
      <w:pPr>
        <w:ind w:left="315" w:hanging="214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2" w:hanging="240"/>
      </w:pPr>
      <w:rPr>
        <w:rFonts w:ascii="Times New Roman" w:eastAsia="Times New Roman" w:cs="Times New Roman"/>
        <w:b/>
      </w:rPr>
    </w:lvl>
    <w:lvl w:ilvl="2">
      <w:start w:val="1"/>
      <w:numFmt w:val="bullet"/>
      <w:lvlText w:val=""/>
      <w:lvlJc w:val="left"/>
      <w:pPr>
        <w:ind w:left="1384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2448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51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577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642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706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771" w:hanging="24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080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060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0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20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000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80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60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40" w:hanging="181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102" w:hanging="283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080" w:hanging="283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06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0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20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000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80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60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40" w:hanging="283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ind w:left="306" w:hanging="204"/>
      </w:pPr>
      <w:rPr>
        <w:rFonts w:ascii="Liberation Serif" w:hAnsi="Liberation Serif"/>
      </w:rPr>
    </w:lvl>
    <w:lvl w:ilvl="1">
      <w:start w:val="1"/>
      <w:numFmt w:val="bullet"/>
      <w:lvlText w:val=""/>
      <w:lvlJc w:val="left"/>
      <w:pPr>
        <w:ind w:left="1260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220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180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140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00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60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20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0" w:hanging="204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upperRoman"/>
      <w:lvlText w:val="%1"/>
      <w:lvlJc w:val="left"/>
      <w:pPr>
        <w:ind w:left="241" w:hanging="140"/>
      </w:pPr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4266" w:hanging="281"/>
      </w:pPr>
      <w:rPr>
        <w:rFonts w:ascii="Times New Roman" w:eastAsia="Times New Roman" w:cs="Times New Roman"/>
        <w:sz w:val="28"/>
      </w:rPr>
    </w:lvl>
    <w:lvl w:ilvl="2">
      <w:start w:val="1"/>
      <w:numFmt w:val="bullet"/>
      <w:lvlText w:val=""/>
      <w:lvlJc w:val="left"/>
      <w:pPr>
        <w:ind w:left="4150" w:hanging="281"/>
      </w:pPr>
      <w:rPr>
        <w:rFonts w:ascii="Symbol"/>
      </w:rPr>
    </w:lvl>
    <w:lvl w:ilvl="3">
      <w:start w:val="1"/>
      <w:numFmt w:val="bullet"/>
      <w:lvlText w:val=""/>
      <w:lvlJc w:val="left"/>
      <w:pPr>
        <w:ind w:left="4040" w:hanging="2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931" w:hanging="2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3821" w:hanging="2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3711" w:hanging="2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3602" w:hanging="2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3492" w:hanging="281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6"/>
      <w:numFmt w:val="decimal"/>
      <w:lvlText w:val="%1"/>
      <w:lvlJc w:val="left"/>
      <w:pPr>
        <w:ind w:left="118" w:hanging="392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18" w:hanging="392"/>
      </w:pPr>
      <w:rPr>
        <w:rFonts w:ascii="Times New Roman" w:eastAsia="Times New Roman" w:cs="Times New Roman"/>
      </w:rPr>
    </w:lvl>
    <w:lvl w:ilvl="2">
      <w:start w:val="1"/>
      <w:numFmt w:val="decimal"/>
      <w:lvlText w:val="%1.%2.%3."/>
      <w:lvlJc w:val="left"/>
      <w:pPr>
        <w:ind w:left="118" w:hanging="752"/>
      </w:pPr>
      <w:rPr>
        <w:rFonts w:ascii="Times New Roman" w:eastAsia="Times New Roman" w:cs="Times New Roman"/>
      </w:rPr>
    </w:lvl>
    <w:lvl w:ilvl="3">
      <w:start w:val="1"/>
      <w:numFmt w:val="bullet"/>
      <w:lvlText w:val=""/>
      <w:lvlJc w:val="left"/>
      <w:pPr>
        <w:ind w:left="3043" w:hanging="752"/>
      </w:pPr>
      <w:rPr>
        <w:rFonts w:ascii="Symbol"/>
      </w:rPr>
    </w:lvl>
    <w:lvl w:ilvl="4">
      <w:start w:val="1"/>
      <w:numFmt w:val="bullet"/>
      <w:lvlText w:val=""/>
      <w:lvlJc w:val="left"/>
      <w:pPr>
        <w:ind w:left="4018" w:hanging="75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75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75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75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752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6"/>
      <w:numFmt w:val="decimal"/>
      <w:lvlText w:val="%1"/>
      <w:lvlJc w:val="left"/>
      <w:pPr>
        <w:ind w:left="118" w:hanging="539"/>
      </w:pPr>
      <w:rPr>
        <w:rFonts w:eastAsia="Times New Roman" w:cs="Times New Roman"/>
      </w:rPr>
    </w:lvl>
    <w:lvl w:ilvl="1">
      <w:start w:val="2"/>
      <w:numFmt w:val="decimal"/>
      <w:lvlText w:val="%1.%2"/>
      <w:lvlJc w:val="left"/>
      <w:pPr>
        <w:ind w:left="118" w:hanging="539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18" w:hanging="539"/>
      </w:pPr>
      <w:rPr>
        <w:rFonts w:ascii="Times New Roman" w:eastAsia="Times New Roman" w:cs="Times New Roman"/>
      </w:rPr>
    </w:lvl>
    <w:lvl w:ilvl="3">
      <w:start w:val="1"/>
      <w:numFmt w:val="bullet"/>
      <w:lvlText w:val=""/>
      <w:lvlJc w:val="left"/>
      <w:pPr>
        <w:ind w:left="3043" w:hanging="539"/>
      </w:pPr>
      <w:rPr>
        <w:rFonts w:ascii="Symbol"/>
      </w:rPr>
    </w:lvl>
    <w:lvl w:ilvl="4">
      <w:start w:val="1"/>
      <w:numFmt w:val="bullet"/>
      <w:lvlText w:val=""/>
      <w:lvlJc w:val="left"/>
      <w:pPr>
        <w:ind w:left="4018" w:hanging="53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53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53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53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539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ind w:left="478" w:hanging="36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418" w:hanging="36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29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7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9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11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94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06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043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18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7"/>
      <w:numFmt w:val="decimal"/>
      <w:lvlText w:val="%1"/>
      <w:lvlJc w:val="left"/>
      <w:pPr>
        <w:ind w:left="118" w:hanging="547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18" w:hanging="547"/>
      </w:pPr>
      <w:rPr>
        <w:rFonts w:ascii="Times New Roman" w:eastAsia="Times New Roman" w:cs="Times New Roman"/>
      </w:rPr>
    </w:lvl>
    <w:lvl w:ilvl="2">
      <w:start w:val="1"/>
      <w:numFmt w:val="bullet"/>
      <w:lvlText w:val=""/>
      <w:lvlJc w:val="left"/>
      <w:pPr>
        <w:ind w:left="2069" w:hanging="547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043" w:hanging="54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018" w:hanging="54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93" w:hanging="54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967" w:hanging="5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42" w:hanging="54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17" w:hanging="547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upperRoman"/>
      <w:lvlText w:val="%1"/>
      <w:lvlJc w:val="left"/>
      <w:pPr>
        <w:ind w:left="438" w:hanging="320"/>
      </w:pPr>
      <w:rPr>
        <w:rFonts w:asci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382" w:hanging="32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25" w:hanging="3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267" w:hanging="3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10" w:hanging="3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53" w:hanging="3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95" w:hanging="3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38" w:hanging="3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81" w:hanging="320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76"/>
    <w:rsid w:val="0066440B"/>
    <w:rsid w:val="009B2976"/>
    <w:rsid w:val="00B56317"/>
    <w:rsid w:val="00C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84776"/>
  <w14:defaultImageDpi w14:val="0"/>
  <w15:docId w15:val="{D6C3F9AA-D8D7-44E9-9C91-E82ECC51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pPr>
      <w:ind w:left="418"/>
      <w:jc w:val="center"/>
    </w:pPr>
    <w:rPr>
      <w:b/>
      <w:bCs/>
      <w:sz w:val="28"/>
      <w:szCs w:val="28"/>
    </w:rPr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4">
    <w:name w:val="Зc7аe0гe3оeeлebоeeвe2оeeкea 4"/>
    <w:basedOn w:val="a"/>
    <w:uiPriority w:val="99"/>
    <w:pPr>
      <w:ind w:left="418"/>
    </w:pPr>
    <w:rPr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paragraph" w:customStyle="1" w:styleId="c7e0e3eeebeee2eeea7">
    <w:name w:val="Зc7аe0гe3оeeлebоeeвe2оeeкea 7"/>
    <w:basedOn w:val="a"/>
    <w:uiPriority w:val="99"/>
    <w:pPr>
      <w:spacing w:line="274" w:lineRule="exact"/>
      <w:ind w:left="481"/>
    </w:pPr>
    <w:rPr>
      <w:b/>
      <w:bCs/>
      <w:i/>
      <w:iCs/>
    </w:rPr>
  </w:style>
  <w:style w:type="character" w:customStyle="1" w:styleId="WW8Num10z0">
    <w:name w:val="WW8Num10z0"/>
    <w:uiPriority w:val="99"/>
    <w:rPr>
      <w:rFonts w:eastAsia="Times New Roman"/>
      <w:w w:val="99"/>
    </w:rPr>
  </w:style>
  <w:style w:type="character" w:customStyle="1" w:styleId="WW8Num2z0">
    <w:name w:val="WW8Num2z0"/>
    <w:uiPriority w:val="99"/>
    <w:rPr>
      <w:b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22z0">
    <w:name w:val="WW8Num22z0"/>
    <w:uiPriority w:val="99"/>
    <w:rPr>
      <w:rFonts w:eastAsia="Times New Roman"/>
      <w:spacing w:val="-4"/>
    </w:rPr>
  </w:style>
  <w:style w:type="character" w:customStyle="1" w:styleId="WW8Num116z0">
    <w:name w:val="WW8Num116z0"/>
    <w:uiPriority w:val="99"/>
    <w:rPr>
      <w:rFonts w:ascii="Times New Roman" w:eastAsia="Times New Roman"/>
      <w:w w:val="99"/>
    </w:rPr>
  </w:style>
  <w:style w:type="character" w:customStyle="1" w:styleId="WW8Num21z0">
    <w:name w:val="WW8Num21z0"/>
    <w:uiPriority w:val="99"/>
    <w:rPr>
      <w:rFonts w:eastAsia="Times New Roman"/>
      <w:b/>
    </w:rPr>
  </w:style>
  <w:style w:type="character" w:customStyle="1" w:styleId="WW8Num21z1">
    <w:name w:val="WW8Num21z1"/>
    <w:uiPriority w:val="99"/>
    <w:rPr>
      <w:rFonts w:eastAsia="Times New Roman"/>
      <w:b/>
    </w:rPr>
  </w:style>
  <w:style w:type="character" w:customStyle="1" w:styleId="WW8Num20z0">
    <w:name w:val="WW8Num20z0"/>
    <w:uiPriority w:val="99"/>
    <w:rPr>
      <w:rFonts w:eastAsia="Times New Roman"/>
    </w:rPr>
  </w:style>
  <w:style w:type="character" w:customStyle="1" w:styleId="WW8Num19z0">
    <w:name w:val="WW8Num19z0"/>
    <w:uiPriority w:val="99"/>
    <w:rPr>
      <w:rFonts w:eastAsia="Times New Roman"/>
    </w:rPr>
  </w:style>
  <w:style w:type="character" w:customStyle="1" w:styleId="WW8Num18z0">
    <w:name w:val="WW8Num18z0"/>
    <w:uiPriority w:val="99"/>
    <w:rPr>
      <w:rFonts w:ascii="Times New Roman" w:eastAsia="Times New Roman"/>
    </w:rPr>
  </w:style>
  <w:style w:type="character" w:customStyle="1" w:styleId="WW8Num17z0">
    <w:name w:val="WW8Num17z0"/>
    <w:uiPriority w:val="99"/>
    <w:rPr>
      <w:rFonts w:eastAsia="Times New Roman"/>
      <w:w w:val="99"/>
      <w:u w:val="single"/>
    </w:rPr>
  </w:style>
  <w:style w:type="character" w:customStyle="1" w:styleId="WW8Num17z1">
    <w:name w:val="WW8Num17z1"/>
    <w:uiPriority w:val="99"/>
    <w:rPr>
      <w:rFonts w:eastAsia="Times New Roman"/>
      <w:sz w:val="28"/>
      <w:u w:val="single"/>
    </w:rPr>
  </w:style>
  <w:style w:type="character" w:customStyle="1" w:styleId="WW8Num16z0">
    <w:name w:val="WW8Num16z0"/>
    <w:uiPriority w:val="99"/>
    <w:rPr>
      <w:rFonts w:ascii="Times New Roman CYR" w:eastAsia="Times New Roman"/>
    </w:rPr>
  </w:style>
  <w:style w:type="character" w:customStyle="1" w:styleId="WW8Num16z1">
    <w:name w:val="WW8Num16z1"/>
    <w:uiPriority w:val="99"/>
    <w:rPr>
      <w:rFonts w:eastAsia="Times New Roman"/>
      <w:spacing w:val="-8"/>
    </w:rPr>
  </w:style>
  <w:style w:type="character" w:customStyle="1" w:styleId="WW8Num16z2">
    <w:name w:val="WW8Num16z2"/>
    <w:uiPriority w:val="99"/>
    <w:rPr>
      <w:rFonts w:eastAsia="Times New Roman"/>
      <w:i/>
    </w:rPr>
  </w:style>
  <w:style w:type="character" w:customStyle="1" w:styleId="WW8Num15z0">
    <w:name w:val="WW8Num15z0"/>
    <w:uiPriority w:val="99"/>
    <w:rPr>
      <w:rFonts w:ascii="Times New Roman CYR" w:eastAsia="Times New Roman"/>
      <w:b/>
    </w:rPr>
  </w:style>
  <w:style w:type="character" w:customStyle="1" w:styleId="WW8Num15z2">
    <w:name w:val="WW8Num15z2"/>
    <w:uiPriority w:val="99"/>
    <w:rPr>
      <w:rFonts w:eastAsia="Times New Roman"/>
      <w:i/>
      <w:spacing w:val="-3"/>
    </w:rPr>
  </w:style>
  <w:style w:type="character" w:customStyle="1" w:styleId="WW8Num14z0">
    <w:name w:val="WW8Num14z0"/>
    <w:uiPriority w:val="99"/>
    <w:rPr>
      <w:rFonts w:ascii="Times New Roman CYR" w:eastAsia="Times New Roman"/>
      <w:i/>
      <w:spacing w:val="-15"/>
    </w:rPr>
  </w:style>
  <w:style w:type="character" w:customStyle="1" w:styleId="WW8Num12z0">
    <w:name w:val="WW8Num12z0"/>
    <w:uiPriority w:val="99"/>
    <w:rPr>
      <w:rFonts w:ascii="Times New Roman CYR" w:eastAsia="Times New Roman"/>
      <w:b/>
    </w:rPr>
  </w:style>
  <w:style w:type="character" w:customStyle="1" w:styleId="WW8Num12z1">
    <w:name w:val="WW8Num12z1"/>
    <w:uiPriority w:val="99"/>
    <w:rPr>
      <w:rFonts w:eastAsia="Times New Roman"/>
    </w:rPr>
  </w:style>
  <w:style w:type="character" w:customStyle="1" w:styleId="WW8Num11z0">
    <w:name w:val="WW8Num11z0"/>
    <w:uiPriority w:val="99"/>
    <w:rPr>
      <w:rFonts w:ascii="Times New Roman CYR" w:eastAsia="Times New Roman"/>
      <w:w w:val="99"/>
    </w:rPr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/>
    </w:rPr>
  </w:style>
  <w:style w:type="character" w:customStyle="1" w:styleId="ListLabel20">
    <w:name w:val="ListLabel 20"/>
    <w:uiPriority w:val="99"/>
    <w:rPr>
      <w:rFonts w:ascii="Times New Roman"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ascii="Times New Roman" w:eastAsia="Times New Roman"/>
      <w:b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ascii="Times New Roman"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ascii="Times New Roman"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ascii="Times New Roman" w:eastAsia="Times New Roman"/>
    </w:rPr>
  </w:style>
  <w:style w:type="character" w:customStyle="1" w:styleId="ListLabel65">
    <w:name w:val="ListLabel 65"/>
    <w:uiPriority w:val="99"/>
    <w:rPr>
      <w:rFonts w:ascii="Times New Roman" w:eastAsia="Times New Roman"/>
      <w:sz w:val="28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ascii="Times New Roman" w:eastAsia="Times New Roman"/>
    </w:rPr>
  </w:style>
  <w:style w:type="character" w:customStyle="1" w:styleId="ListLabel75">
    <w:name w:val="ListLabel 75"/>
    <w:uiPriority w:val="99"/>
    <w:rPr>
      <w:rFonts w:ascii="Times New Roman"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ascii="Times New Roman"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ascii="Times New Roman"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ascii="Times New Roman"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ascii="Times New Roman"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ascii="Times New Roman"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ascii="Times New Roman" w:eastAsia="Times New Roman"/>
    </w:rPr>
  </w:style>
  <w:style w:type="character" w:customStyle="1" w:styleId="ListLabel128">
    <w:name w:val="ListLabel 128"/>
    <w:uiPriority w:val="99"/>
    <w:rPr>
      <w:rFonts w:ascii="Times New Roman"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ascii="Times New Roman" w:eastAsia="Times New Roman"/>
      <w:b/>
    </w:rPr>
  </w:style>
  <w:style w:type="character" w:customStyle="1" w:styleId="ListLabel131">
    <w:name w:val="ListLabel 131"/>
    <w:uiPriority w:val="99"/>
    <w:rPr>
      <w:rFonts w:ascii="Times New Roman" w:eastAsia="Times New Roman"/>
    </w:rPr>
  </w:style>
  <w:style w:type="character" w:customStyle="1" w:styleId="ListLabel132">
    <w:name w:val="ListLabel 132"/>
    <w:uiPriority w:val="99"/>
    <w:rPr>
      <w:rFonts w:ascii="Times New Roman" w:eastAsia="Times New Roman"/>
    </w:rPr>
  </w:style>
  <w:style w:type="character" w:customStyle="1" w:styleId="ListLabel133">
    <w:name w:val="ListLabel 133"/>
    <w:uiPriority w:val="99"/>
    <w:rPr>
      <w:rFonts w:ascii="Times New Roman" w:eastAsia="Times New Roman"/>
    </w:rPr>
  </w:style>
  <w:style w:type="character" w:customStyle="1" w:styleId="ListLabel134">
    <w:name w:val="ListLabel 134"/>
    <w:uiPriority w:val="99"/>
    <w:rPr>
      <w:rFonts w:ascii="Times New Roman" w:eastAsia="Times New Roman"/>
      <w:sz w:val="28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ascii="Times New Roman" w:eastAsia="Times New Roman"/>
    </w:rPr>
  </w:style>
  <w:style w:type="character" w:customStyle="1" w:styleId="ListLabel137">
    <w:name w:val="ListLabel 137"/>
    <w:uiPriority w:val="99"/>
    <w:rPr>
      <w:rFonts w:ascii="Times New Roman"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ascii="Times New Roman" w:eastAsia="Times New Roman"/>
    </w:rPr>
  </w:style>
  <w:style w:type="character" w:customStyle="1" w:styleId="ListLabel141">
    <w:name w:val="ListLabel 141"/>
    <w:uiPriority w:val="99"/>
    <w:rPr>
      <w:rFonts w:ascii="Times New Roman"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ascii="Times New Roman" w:eastAsia="Times New Roman"/>
    </w:rPr>
  </w:style>
  <w:style w:type="character" w:customStyle="1" w:styleId="ListLabel144">
    <w:name w:val="ListLabel 144"/>
    <w:uiPriority w:val="99"/>
    <w:rPr>
      <w:rFonts w:ascii="Times New Roman"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5nnr9Ja0fU3um2+XRXiU+sZnqxC43/K3rHVOXurBiv0=</DigestValue>
    </Reference>
    <Reference Type="http://www.w3.org/2000/09/xmldsig#Object" URI="#idOfficeObject">
      <DigestMethod Algorithm="urn:ietf:params:xml:ns:cpxmlsec:algorithms:gostr34112012-256"/>
      <DigestValue>9e0yDbTcaFbtMiSJ8Cz2bUQo584AsIl0hKSgvFHhBeE=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l4qX0HpTM3n6ilYW1ieItNB0WwHhH5j8IxIU0VHzvQQ=</DigestValue>
    </Reference>
    <Reference Type="http://www.w3.org/2000/09/xmldsig#Object" URI="#idValidSigLnImg">
      <DigestMethod Algorithm="urn:ietf:params:xml:ns:cpxmlsec:algorithms:gostr34112012-256"/>
      <DigestValue>g/5sOujnSwyTdFY+yS2viPJRe7XIV7fALXyYUWaU1pI=</DigestValue>
    </Reference>
    <Reference Type="http://www.w3.org/2000/09/xmldsig#Object" URI="#idInvalidSigLnImg">
      <DigestMethod Algorithm="urn:ietf:params:xml:ns:cpxmlsec:algorithms:gostr34112012-256"/>
      <DigestValue>TNoqatNF1vaOogffaWEOV39wvWaizlhTb/v5lMIRWK4=</DigestValue>
    </Reference>
  </SignedInfo>
  <SignatureValue>lHrdI8cDd2VPSo8qhLXNUqptqAO+dNlGwD36CXs9C2pyEnrd18E8UFh38O6YEb5N
O4P0wOq0ZX4FGfrbIWUcWg==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nEn3/GeQ9CZuFsBOwmm89QQyLsA=</DigestValue>
      </Reference>
      <Reference URI="/word/endnotes.xml?ContentType=application/vnd.openxmlformats-officedocument.wordprocessingml.endnotes+xml">
        <DigestMethod Algorithm="http://www.w3.org/2000/09/xmldsig#sha1"/>
        <DigestValue>2mdeRMxld4VbcLu2vlGTVIN6Bj8=</DigestValue>
      </Reference>
      <Reference URI="/word/fontTable.xml?ContentType=application/vnd.openxmlformats-officedocument.wordprocessingml.fontTable+xml">
        <DigestMethod Algorithm="http://www.w3.org/2000/09/xmldsig#sha1"/>
        <DigestValue>8l1tgHqohi4bDvQTjwAVXYxHVr4=</DigestValue>
      </Reference>
      <Reference URI="/word/footnotes.xml?ContentType=application/vnd.openxmlformats-officedocument.wordprocessingml.footnotes+xml">
        <DigestMethod Algorithm="http://www.w3.org/2000/09/xmldsig#sha1"/>
        <DigestValue>nhvUoePGaEp0vBmoBYHAbmFsckk=</DigestValue>
      </Reference>
      <Reference URI="/word/media/image1.jpeg?ContentType=image/jpeg">
        <DigestMethod Algorithm="http://www.w3.org/2000/09/xmldsig#sha1"/>
        <DigestValue>D/dAbLJfVFP+ccSkWUcRRQr9e1w=</DigestValue>
      </Reference>
      <Reference URI="/word/media/image2.emf?ContentType=image/x-emf">
        <DigestMethod Algorithm="http://www.w3.org/2000/09/xmldsig#sha1"/>
        <DigestValue>Mshrwx0dPofYeAtubL/v6mvdv1E=</DigestValue>
      </Reference>
      <Reference URI="/word/numbering.xml?ContentType=application/vnd.openxmlformats-officedocument.wordprocessingml.numbering+xml">
        <DigestMethod Algorithm="http://www.w3.org/2000/09/xmldsig#sha1"/>
        <DigestValue>EGihXUE0mimOR9S50GDZQ7bFxQo=</DigestValue>
      </Reference>
      <Reference URI="/word/settings.xml?ContentType=application/vnd.openxmlformats-officedocument.wordprocessingml.settings+xml">
        <DigestMethod Algorithm="http://www.w3.org/2000/09/xmldsig#sha1"/>
        <DigestValue>c7o5UCeOyYahwmpmoiH14mBw4dI=</DigestValue>
      </Reference>
      <Reference URI="/word/styles.xml?ContentType=application/vnd.openxmlformats-officedocument.wordprocessingml.styles+xml">
        <DigestMethod Algorithm="http://www.w3.org/2000/09/xmldsig#sha1"/>
        <DigestValue>J0WyMpU2L5dY0CNtFcykl+H1BCo=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sJy9LkxpSIzcwwO4GImOwNl9Nmc=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2021-09-22T11:38:34Z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{24C00A10-8F88-4D9A-9A6E-DF4E2DF18932}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2021-09-22T11:38:34Z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oJj7fwAABAAAAEMCAAD+/////////wAAAAAAAAAAAAAAAAAAAAB/kFgTGqQAAAIAAABDAgAASAAAAEMCAAD1////AAAAAMAj5IhDAgAA6KQWlAAAAAAAAAAAAAAAAAkAAAAAAAAAIAAAAAAAAAAMpBaUjQAAAEmkFpSNAAAAwbbn1Pt/AAAAAAAAAAAAAPX///8AAAAAwCPkiEMCAADopBaUjQAAAMAj5IhDAgAA+6Xr1Pt/AACwoxaUjQAAAEmkFpSN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IAAAAAAAAAABAAAAAAAAAAAAAAAAAAAAAAAAAAAAAAAn9FYExqkAAASAAAAAAAAALDoIolDAgAAkAedikMCAADAI+SIQwIAALDkFpQAAAAAAAAAAAAAAAAHAAAAAAAAABC4eopDAgAA7OMWlI0AAAAp5BaUjQAAAMG259T7fwAAEgAAAAAAAAAAAAAAAAAAAAAAAAAAAAAAQOMWlI0AAADAI+SIQwIAAPul69T7fwAAkOMWlI0AAAAp5BaUj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QAVKWQwIAAAAAAAAAAAAAiL4O1ft/AAAAAAAAAAAAAFCpOJZDAgAA49/Bs7+v1wECAAAAAAAAAAAAAAAAAAAAAAAAAAAAAAD/lFgTGqQAAKj6gP1DAgAAaP+A/UMCAADg////AAAAAMAj5IhDAgAAaKkWlAAAAAAAAAAAAAAAAAYAAAAAAAAAIAAAAAAAAACMqBaUjQAAAMmoFpSNAAAAwbbn1Pt/AAAAAAAAAAAAAAAAAAAAAAAAgAFAlkMCAAAAAAAAAAAAAMAj5IhDAgAA+6Xr1Pt/AAAwqBaUjQAAAMmoFpSN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Q/D+38AADAAAAAAAAAAin92OgAAAAAYAAAAAAAAAAAAAABDAgAAAABgiUMCAAAAAGCJQwIAAAIAAAAAAAAAAOAAAAAAAAAAEAAAAgAAAAAABAAAAAAA0G8WlI0AAAAEAAAAAAD//yB3m/pDAgAAAAAAAI0AAAAEAAAAAAAAAECkG5ZDAgAACAAAAAAAAAAAAAAAAAAAAAUADwCNAAAAAAAAAAAAAACgdhaUjQAAAAIAAAAAAAAIAAAAAAAAAAD7pevU+38AALBvFpSNAAAAZAAAAAAAAAAIAGCJQw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6CY+38AAAQAAABDAgAA/v////////8AAAAAAAAAAAAAAAAAAAAAf5BYExqkAAACAAAAQwIAAEgAAABDAgAA9f///wAAAADAI+SIQwIAAOikFpQAAAAAAAAAAAAAAAAJAAAAAAAAACAAAAAAAAAADKQWlI0AAABJpBaUjQAAAMG259T7fwAAAAAAAAAAAAD1////AAAAAMAj5IhDAgAA6KQWlI0AAADAI+SIQwIAAPul69T7fwAAsKMWlI0AAABJpBaUj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J/RWBMapAAAEgAAAAAAAACw6CKJQwIAAJAHnYpDAgAAwCPkiEMCAACw5BaUAAAAAAAAAAAAAAAABwAAAAAAAAAQuHqKQwIAAOzjFpSNAAAAKeQWlI0AAADBtufU+38AABIAAAAAAAAAAAAAAAAAAAAAAAAAAAAAAEDjFpSNAAAAwCPkiEMCAAD7pevU+38AAJDjFpSNAAAAKeQWlI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0AFSlkMCAAAAAAAAAAAAAIi+DtX7fwAAAAAAAAAAAABQqTiWQwIAAOPfwbO/r9cBAgAAAAAAAAAAAAAAAAAAAAAAAAAAAAAA/5RYExqkAACo+oD9QwIAAGj/gP1DAgAA4P///wAAAADAI+SIQwIAAGipFpQAAAAAAAAAAAAAAAAGAAAAAAAAACAAAAAAAAAAjKgWlI0AAADJqBaUjQAAAMG259T7fwAAAAAAAAAAAAAAAAAAAAAAAIABQJZDAgAAAAAAAAAAAADAI+SIQwIAAPul69T7fwAAMKgWlI0AAADJqBaUj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kPw/t/AAAwAAAAAAAAAIp/djoAAAAAGAAAAAAAAAAAAAAAQwIAAAAACJVDAgAAAAAIlUMCAAACAAAAAAAAAADgAAAAAAAAABAAAAIAAAAAAAQAAAAAANBvFpSNAAAABAAAAAAA//8gd5v6QwIAAAAAAACNAAAABAAAAAAAAADAuhuWQwIAAAgAAAAAAAAAAAAAAAAAAAAFAA8AjQAAAAAAAAAAAAAAoHYWlI0AAAACAAAAAAAACAAAAAAAAAAA+6Xr1Pt/AACwbxaUjQAAAGQAAAAAAAAACAAIlUM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5544</Words>
  <Characters>40972</Characters>
  <Application>Microsoft Office Word</Application>
  <DocSecurity>0</DocSecurity>
  <Lines>341</Lines>
  <Paragraphs>92</Paragraphs>
  <ScaleCrop>false</ScaleCrop>
  <Company/>
  <LinksUpToDate>false</LinksUpToDate>
  <CharactersWithSpaces>46424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2021-09-22T11:38:00Z</dcterms:created>
  <dcterms:modified xsi:type="dcterms:W3CDTF">2021-09-22T11:38:00Z</dcterms:modified>
</cp:coreProperties>
</file>