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4EAE" w14:textId="77777777" w:rsidR="00067DAB" w:rsidRPr="00067DAB" w:rsidRDefault="00067DAB" w:rsidP="00067DAB">
      <w:pPr>
        <w:spacing w:after="0" w:line="259" w:lineRule="auto"/>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noProof/>
          <w:color w:val="000000"/>
          <w:sz w:val="24"/>
        </w:rPr>
        <w:drawing>
          <wp:inline distT="0" distB="0" distL="0" distR="0" wp14:anchorId="4DADF831" wp14:editId="261747FE">
            <wp:extent cx="635635" cy="688975"/>
            <wp:effectExtent l="0" t="0" r="0" b="0"/>
            <wp:docPr id="1" name="Picture 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88975"/>
                    </a:xfrm>
                    <a:prstGeom prst="rect">
                      <a:avLst/>
                    </a:prstGeom>
                    <a:noFill/>
                    <a:ln>
                      <a:noFill/>
                    </a:ln>
                  </pic:spPr>
                </pic:pic>
              </a:graphicData>
            </a:graphic>
          </wp:inline>
        </w:drawing>
      </w:r>
    </w:p>
    <w:p w14:paraId="4A635867" w14:textId="77777777" w:rsidR="00067DAB" w:rsidRPr="00067DAB" w:rsidRDefault="00067DAB" w:rsidP="00067DAB">
      <w:pPr>
        <w:spacing w:after="0" w:line="259" w:lineRule="auto"/>
        <w:ind w:left="336"/>
        <w:jc w:val="center"/>
        <w:rPr>
          <w:rFonts w:ascii="Times New Roman" w:eastAsia="Times New Roman" w:hAnsi="Times New Roman" w:cs="Times New Roman"/>
          <w:color w:val="000000"/>
          <w:sz w:val="24"/>
          <w:lang w:eastAsia="en-US"/>
        </w:rPr>
      </w:pPr>
    </w:p>
    <w:p w14:paraId="60435689"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Санкт-Петербургское государственное бюджетное учреждение </w:t>
      </w:r>
    </w:p>
    <w:p w14:paraId="125BADE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дополнительного образования </w:t>
      </w:r>
    </w:p>
    <w:p w14:paraId="622BFCA4" w14:textId="77777777" w:rsidR="00067DAB" w:rsidRPr="00067DAB" w:rsidRDefault="00067DAB" w:rsidP="00067DAB">
      <w:pPr>
        <w:spacing w:after="5" w:line="250" w:lineRule="auto"/>
        <w:ind w:right="287"/>
        <w:jc w:val="center"/>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«Санкт-Петербургская детская музыкальная школа </w:t>
      </w:r>
    </w:p>
    <w:p w14:paraId="4C880B79"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имени Андрея Петрова» </w:t>
      </w:r>
    </w:p>
    <w:p w14:paraId="1A2D1061"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4DDA1089"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41B9338F"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78FBBBFA"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6C676D83"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6E138FE"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ДОПОЛНИТЕЛЬНАЯ ПРЕДПРОФЕССИОНАЛЬНАЯ ОБЩЕОБРАЗОВАТЕЛЬНАЯ </w:t>
      </w:r>
    </w:p>
    <w:p w14:paraId="19545299"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ПРОГРАММА В ОБЛАСТИ МУЗЫКАЛЬНОГО ИСКУССТВА  </w:t>
      </w:r>
    </w:p>
    <w:p w14:paraId="52F187C1"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«НАРОДНЫЕ ИНСТРУМЕНТЫ» </w:t>
      </w:r>
    </w:p>
    <w:p w14:paraId="16F1DE98"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7F51AC6"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7111088D"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3581F545"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5AB2F35"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Предметная область </w:t>
      </w:r>
    </w:p>
    <w:p w14:paraId="233EE79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ПО.01. МУЗЫКАЛЬНОЕ ИСПОЛНИТЕЛЬСТВО </w:t>
      </w:r>
    </w:p>
    <w:p w14:paraId="3F481FF7"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4CFF2DD5"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748E1BD1"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0ACE2028"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20B4627E"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43334BF2"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21F56A64" w14:textId="77777777" w:rsidR="00067DAB" w:rsidRPr="00067DAB" w:rsidRDefault="00714BEF" w:rsidP="00067DAB">
      <w:pPr>
        <w:spacing w:after="5" w:line="250" w:lineRule="auto"/>
        <w:ind w:right="287"/>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067DAB" w:rsidRPr="00067DAB">
        <w:rPr>
          <w:rFonts w:ascii="Times New Roman" w:eastAsia="Times New Roman" w:hAnsi="Times New Roman" w:cs="Times New Roman"/>
          <w:color w:val="000000"/>
          <w:sz w:val="24"/>
          <w:lang w:eastAsia="en-US"/>
        </w:rPr>
        <w:t xml:space="preserve">рограмма по учебному предмету </w:t>
      </w:r>
    </w:p>
    <w:p w14:paraId="5EFF523F" w14:textId="17A52575"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ПО.01.УП.02.</w:t>
      </w:r>
      <w:r w:rsidR="00D01FF2">
        <w:rPr>
          <w:rFonts w:ascii="Times New Roman" w:eastAsia="Times New Roman" w:hAnsi="Times New Roman" w:cs="Times New Roman"/>
          <w:b/>
          <w:color w:val="000000"/>
          <w:sz w:val="24"/>
          <w:lang w:eastAsia="en-US"/>
        </w:rPr>
        <w:t xml:space="preserve"> </w:t>
      </w:r>
      <w:r w:rsidRPr="00067DAB">
        <w:rPr>
          <w:rFonts w:ascii="Times New Roman" w:eastAsia="Times New Roman" w:hAnsi="Times New Roman" w:cs="Times New Roman"/>
          <w:b/>
          <w:color w:val="000000"/>
          <w:sz w:val="24"/>
          <w:lang w:eastAsia="en-US"/>
        </w:rPr>
        <w:t>АНСАМБЛЬ</w:t>
      </w:r>
    </w:p>
    <w:p w14:paraId="04032583"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07C2D847"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8EFCC6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028220A8"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52B8334"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01554840"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3FC16803"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79C00DB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7DBD803"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27FAC887"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AEBA9E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1DE2BC7F"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1E660DFC"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4C3338B7"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Санкт-Петербург  </w:t>
      </w:r>
    </w:p>
    <w:p w14:paraId="641398D9"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p>
    <w:p w14:paraId="5EDBAAE6" w14:textId="77777777" w:rsidR="00067DAB" w:rsidRPr="00067DAB" w:rsidRDefault="00067DAB" w:rsidP="00067DAB">
      <w:pPr>
        <w:spacing w:after="5" w:line="250" w:lineRule="auto"/>
        <w:ind w:right="287"/>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202</w:t>
      </w:r>
      <w:r w:rsidR="00D170EF">
        <w:rPr>
          <w:rFonts w:ascii="Times New Roman" w:eastAsia="Times New Roman" w:hAnsi="Times New Roman" w:cs="Times New Roman"/>
          <w:color w:val="000000"/>
          <w:sz w:val="24"/>
          <w:lang w:eastAsia="en-US"/>
        </w:rPr>
        <w:t>3</w:t>
      </w:r>
    </w:p>
    <w:tbl>
      <w:tblPr>
        <w:tblW w:w="9566" w:type="dxa"/>
        <w:tblInd w:w="461" w:type="dxa"/>
        <w:tblCellMar>
          <w:top w:w="54" w:type="dxa"/>
          <w:left w:w="110" w:type="dxa"/>
          <w:right w:w="41" w:type="dxa"/>
        </w:tblCellMar>
        <w:tblLook w:val="04A0" w:firstRow="1" w:lastRow="0" w:firstColumn="1" w:lastColumn="0" w:noHBand="0" w:noVBand="1"/>
      </w:tblPr>
      <w:tblGrid>
        <w:gridCol w:w="4291"/>
        <w:gridCol w:w="5275"/>
      </w:tblGrid>
      <w:tr w:rsidR="00067DAB" w:rsidRPr="00067DAB" w14:paraId="7ED93669" w14:textId="77777777" w:rsidTr="00794B66">
        <w:trPr>
          <w:trHeight w:val="2083"/>
        </w:trPr>
        <w:tc>
          <w:tcPr>
            <w:tcW w:w="4291" w:type="dxa"/>
            <w:tcBorders>
              <w:top w:val="single" w:sz="4" w:space="0" w:color="000000"/>
              <w:left w:val="single" w:sz="4" w:space="0" w:color="000000"/>
              <w:bottom w:val="single" w:sz="4" w:space="0" w:color="000000"/>
              <w:right w:val="single" w:sz="4" w:space="0" w:color="000000"/>
            </w:tcBorders>
            <w:shd w:val="clear" w:color="auto" w:fill="auto"/>
          </w:tcPr>
          <w:p w14:paraId="2C38333D" w14:textId="77777777" w:rsidR="00067DAB" w:rsidRPr="00067DAB" w:rsidRDefault="00067DAB" w:rsidP="00067DAB">
            <w:pPr>
              <w:spacing w:after="16" w:line="252" w:lineRule="auto"/>
              <w:ind w:left="1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Рассмотрено </w:t>
            </w:r>
          </w:p>
          <w:p w14:paraId="03128467" w14:textId="77777777" w:rsidR="00067DAB" w:rsidRPr="00067DAB" w:rsidRDefault="00067DAB" w:rsidP="00067DAB">
            <w:pPr>
              <w:spacing w:after="16" w:line="252" w:lineRule="auto"/>
              <w:ind w:left="1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Методическим советом </w:t>
            </w:r>
          </w:p>
          <w:p w14:paraId="786E23B4" w14:textId="77777777" w:rsidR="00067DAB" w:rsidRPr="00067DAB" w:rsidRDefault="00067DAB" w:rsidP="00067DAB">
            <w:pPr>
              <w:spacing w:after="16" w:line="248" w:lineRule="auto"/>
              <w:ind w:left="1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345CAAC0" w14:textId="77777777" w:rsidR="00067DAB" w:rsidRPr="00D170EF" w:rsidRDefault="00067DAB" w:rsidP="00067DAB">
            <w:pPr>
              <w:spacing w:after="16" w:line="248" w:lineRule="auto"/>
              <w:ind w:left="1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имени Андрея </w:t>
            </w:r>
            <w:r w:rsidRPr="00D170EF">
              <w:rPr>
                <w:rFonts w:ascii="Times New Roman" w:eastAsia="Times New Roman" w:hAnsi="Times New Roman" w:cs="Times New Roman"/>
                <w:color w:val="000000"/>
                <w:sz w:val="24"/>
                <w:lang w:eastAsia="en-US"/>
              </w:rPr>
              <w:t xml:space="preserve">Петрова» </w:t>
            </w:r>
          </w:p>
          <w:p w14:paraId="620F69FB" w14:textId="77777777" w:rsidR="00067DAB" w:rsidRPr="00D170EF" w:rsidRDefault="00067DAB" w:rsidP="00067DAB">
            <w:pPr>
              <w:spacing w:after="16" w:line="252" w:lineRule="auto"/>
              <w:ind w:left="10" w:hanging="10"/>
              <w:jc w:val="both"/>
              <w:rPr>
                <w:rFonts w:ascii="Times New Roman" w:eastAsia="Times New Roman" w:hAnsi="Times New Roman" w:cs="Times New Roman"/>
                <w:color w:val="000000"/>
                <w:sz w:val="24"/>
                <w:lang w:eastAsia="en-US"/>
              </w:rPr>
            </w:pPr>
          </w:p>
          <w:p w14:paraId="0461A10C" w14:textId="77777777" w:rsidR="00067DAB" w:rsidRPr="00D170EF" w:rsidRDefault="00067DAB" w:rsidP="00067DAB">
            <w:pPr>
              <w:spacing w:after="16" w:line="252" w:lineRule="auto"/>
              <w:ind w:left="10" w:hanging="10"/>
              <w:jc w:val="both"/>
              <w:rPr>
                <w:rFonts w:ascii="Times New Roman" w:eastAsia="Times New Roman" w:hAnsi="Times New Roman" w:cs="Times New Roman"/>
                <w:color w:val="000000"/>
                <w:sz w:val="24"/>
                <w:lang w:eastAsia="en-US"/>
              </w:rPr>
            </w:pPr>
            <w:r w:rsidRPr="00D170EF">
              <w:rPr>
                <w:rFonts w:ascii="Times New Roman" w:eastAsia="Times New Roman" w:hAnsi="Times New Roman" w:cs="Times New Roman"/>
                <w:color w:val="000000"/>
                <w:sz w:val="24"/>
                <w:lang w:eastAsia="en-US"/>
              </w:rPr>
              <w:t>«___</w:t>
            </w:r>
            <w:r w:rsidR="00D170EF">
              <w:rPr>
                <w:rFonts w:ascii="Times New Roman" w:eastAsia="Times New Roman" w:hAnsi="Times New Roman" w:cs="Times New Roman"/>
                <w:color w:val="000000"/>
                <w:sz w:val="24"/>
                <w:lang w:eastAsia="en-US"/>
              </w:rPr>
              <w:t>28</w:t>
            </w:r>
            <w:r w:rsidRPr="00D170EF">
              <w:rPr>
                <w:rFonts w:ascii="Times New Roman" w:eastAsia="Times New Roman" w:hAnsi="Times New Roman" w:cs="Times New Roman"/>
                <w:color w:val="000000"/>
                <w:sz w:val="24"/>
                <w:lang w:eastAsia="en-US"/>
              </w:rPr>
              <w:t>__</w:t>
            </w:r>
            <w:proofErr w:type="gramStart"/>
            <w:r w:rsidRPr="00D170EF">
              <w:rPr>
                <w:rFonts w:ascii="Times New Roman" w:eastAsia="Times New Roman" w:hAnsi="Times New Roman" w:cs="Times New Roman"/>
                <w:color w:val="000000"/>
                <w:sz w:val="24"/>
                <w:lang w:eastAsia="en-US"/>
              </w:rPr>
              <w:t>_»_</w:t>
            </w:r>
            <w:proofErr w:type="gramEnd"/>
            <w:r w:rsidRPr="00D170EF">
              <w:rPr>
                <w:rFonts w:ascii="Times New Roman" w:eastAsia="Times New Roman" w:hAnsi="Times New Roman" w:cs="Times New Roman"/>
                <w:color w:val="000000"/>
                <w:sz w:val="24"/>
                <w:lang w:eastAsia="en-US"/>
              </w:rPr>
              <w:t>___</w:t>
            </w:r>
            <w:r w:rsidR="00D170EF">
              <w:rPr>
                <w:rFonts w:ascii="Times New Roman" w:eastAsia="Times New Roman" w:hAnsi="Times New Roman" w:cs="Times New Roman"/>
                <w:color w:val="000000"/>
                <w:sz w:val="24"/>
                <w:lang w:eastAsia="en-US"/>
              </w:rPr>
              <w:t>августа</w:t>
            </w:r>
            <w:r w:rsidRPr="00D170EF">
              <w:rPr>
                <w:rFonts w:ascii="Times New Roman" w:eastAsia="Times New Roman" w:hAnsi="Times New Roman" w:cs="Times New Roman"/>
                <w:color w:val="000000"/>
                <w:sz w:val="24"/>
                <w:lang w:eastAsia="en-US"/>
              </w:rPr>
              <w:t>___202</w:t>
            </w:r>
            <w:r w:rsidR="00D170EF">
              <w:rPr>
                <w:rFonts w:ascii="Times New Roman" w:eastAsia="Times New Roman" w:hAnsi="Times New Roman" w:cs="Times New Roman"/>
                <w:color w:val="000000"/>
                <w:sz w:val="24"/>
                <w:lang w:eastAsia="en-US"/>
              </w:rPr>
              <w:t>3</w:t>
            </w:r>
            <w:r w:rsidRPr="00D170EF">
              <w:rPr>
                <w:rFonts w:ascii="Times New Roman" w:eastAsia="Times New Roman" w:hAnsi="Times New Roman" w:cs="Times New Roman"/>
                <w:color w:val="000000"/>
                <w:sz w:val="24"/>
                <w:lang w:eastAsia="en-US"/>
              </w:rPr>
              <w:t xml:space="preserve"> г. </w:t>
            </w:r>
          </w:p>
          <w:p w14:paraId="306BFB30" w14:textId="77777777" w:rsidR="00067DAB" w:rsidRPr="00067DAB" w:rsidRDefault="00067DAB" w:rsidP="00067DAB">
            <w:pPr>
              <w:spacing w:after="0" w:line="259" w:lineRule="auto"/>
              <w:rPr>
                <w:rFonts w:ascii="Times New Roman" w:eastAsia="Times New Roman" w:hAnsi="Times New Roman" w:cs="Times New Roman"/>
                <w:color w:val="000000"/>
                <w:sz w:val="24"/>
                <w:lang w:eastAsia="en-US"/>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14:paraId="39903243"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Утверждаю</w:t>
            </w:r>
          </w:p>
          <w:p w14:paraId="6BE4F54D"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p>
          <w:p w14:paraId="49A37752"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Директор </w:t>
            </w:r>
            <w:proofErr w:type="gramStart"/>
            <w:r w:rsidRPr="00067DAB">
              <w:rPr>
                <w:rFonts w:ascii="Times New Roman" w:eastAsia="Times New Roman" w:hAnsi="Times New Roman" w:cs="Times New Roman"/>
                <w:color w:val="000000"/>
                <w:sz w:val="24"/>
                <w:lang w:eastAsia="en-US"/>
              </w:rPr>
              <w:t>ДМШ  им.</w:t>
            </w:r>
            <w:proofErr w:type="gramEnd"/>
            <w:r w:rsidRPr="00067DAB">
              <w:rPr>
                <w:rFonts w:ascii="Times New Roman" w:eastAsia="Times New Roman" w:hAnsi="Times New Roman" w:cs="Times New Roman"/>
                <w:color w:val="000000"/>
                <w:sz w:val="24"/>
                <w:lang w:eastAsia="en-US"/>
              </w:rPr>
              <w:t xml:space="preserve"> Андрея Петрова</w:t>
            </w:r>
          </w:p>
          <w:p w14:paraId="1F255171"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r w:rsidRPr="00D170EF">
              <w:rPr>
                <w:rFonts w:ascii="Times New Roman" w:eastAsia="Times New Roman" w:hAnsi="Times New Roman" w:cs="Times New Roman"/>
                <w:color w:val="000000"/>
                <w:sz w:val="24"/>
                <w:lang w:eastAsia="en-US"/>
              </w:rPr>
              <w:t xml:space="preserve">___________________ Н.Г.  </w:t>
            </w:r>
            <w:proofErr w:type="spellStart"/>
            <w:r w:rsidRPr="00D170EF">
              <w:rPr>
                <w:rFonts w:ascii="Times New Roman" w:eastAsia="Times New Roman" w:hAnsi="Times New Roman" w:cs="Times New Roman"/>
                <w:color w:val="000000"/>
                <w:sz w:val="24"/>
                <w:lang w:eastAsia="en-US"/>
              </w:rPr>
              <w:t>Коцарева</w:t>
            </w:r>
            <w:proofErr w:type="spellEnd"/>
          </w:p>
          <w:p w14:paraId="75B22EEB"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p>
          <w:p w14:paraId="4FBEE987" w14:textId="77777777" w:rsidR="00067DAB" w:rsidRPr="00067DAB" w:rsidRDefault="00067DAB" w:rsidP="00067DAB">
            <w:pPr>
              <w:spacing w:after="16" w:line="252" w:lineRule="auto"/>
              <w:ind w:left="553" w:right="256"/>
              <w:jc w:val="right"/>
              <w:rPr>
                <w:rFonts w:ascii="Times New Roman" w:eastAsia="Times New Roman" w:hAnsi="Times New Roman" w:cs="Times New Roman"/>
                <w:color w:val="000000"/>
                <w:sz w:val="24"/>
                <w:lang w:eastAsia="en-US"/>
              </w:rPr>
            </w:pPr>
          </w:p>
          <w:p w14:paraId="44F82611" w14:textId="359AAB68" w:rsidR="00067DAB" w:rsidRPr="00D170EF" w:rsidRDefault="00D01FF2" w:rsidP="00D01FF2">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09AE8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84D0856E-91B6-45A3-BE3D-977A90789CDB}" provid="{00000000-0000-0000-0000-000000000000}" o:suggestedsigner="Н.Г.Коцарева" o:suggestedsigner2="Директор" issignatureline="t"/>
                </v:shape>
              </w:pict>
            </w:r>
          </w:p>
        </w:tc>
      </w:tr>
    </w:tbl>
    <w:p w14:paraId="6E094AFC" w14:textId="77777777" w:rsidR="00067DAB" w:rsidRPr="00067DAB" w:rsidRDefault="00067DAB" w:rsidP="00067DAB">
      <w:pPr>
        <w:spacing w:after="113" w:line="259" w:lineRule="auto"/>
        <w:ind w:left="1133"/>
        <w:rPr>
          <w:rFonts w:ascii="Times New Roman" w:eastAsia="Times New Roman" w:hAnsi="Times New Roman" w:cs="Times New Roman"/>
          <w:color w:val="000000"/>
          <w:sz w:val="24"/>
          <w:lang w:eastAsia="en-US"/>
        </w:rPr>
      </w:pPr>
    </w:p>
    <w:p w14:paraId="758E94AA" w14:textId="77777777" w:rsidR="00067DAB" w:rsidRPr="00067DAB" w:rsidRDefault="00067DAB" w:rsidP="00067DAB">
      <w:pPr>
        <w:spacing w:after="113" w:line="259" w:lineRule="auto"/>
        <w:ind w:left="1133"/>
        <w:rPr>
          <w:rFonts w:ascii="Times New Roman" w:eastAsia="Times New Roman" w:hAnsi="Times New Roman" w:cs="Times New Roman"/>
          <w:color w:val="000000"/>
          <w:sz w:val="24"/>
          <w:lang w:eastAsia="en-US"/>
        </w:rPr>
      </w:pPr>
    </w:p>
    <w:p w14:paraId="79EA25FB" w14:textId="77777777" w:rsidR="00067DAB" w:rsidRPr="00067DAB" w:rsidRDefault="00067DAB" w:rsidP="00067DAB">
      <w:pPr>
        <w:spacing w:after="113" w:line="259" w:lineRule="auto"/>
        <w:ind w:left="1133"/>
        <w:rPr>
          <w:rFonts w:ascii="Times New Roman" w:eastAsia="Times New Roman" w:hAnsi="Times New Roman" w:cs="Times New Roman"/>
          <w:color w:val="000000"/>
          <w:sz w:val="24"/>
          <w:lang w:eastAsia="en-US"/>
        </w:rPr>
      </w:pPr>
    </w:p>
    <w:p w14:paraId="26C00180" w14:textId="77777777" w:rsidR="00067DAB" w:rsidRPr="00067DAB" w:rsidRDefault="00067DAB" w:rsidP="00067DAB">
      <w:pPr>
        <w:spacing w:after="0" w:line="360" w:lineRule="auto"/>
        <w:ind w:left="1133" w:right="9015"/>
        <w:rPr>
          <w:rFonts w:ascii="Times New Roman" w:eastAsia="Times New Roman" w:hAnsi="Times New Roman" w:cs="Times New Roman"/>
          <w:color w:val="000000"/>
          <w:sz w:val="24"/>
          <w:lang w:eastAsia="en-US"/>
        </w:rPr>
      </w:pPr>
    </w:p>
    <w:p w14:paraId="2F0653F5" w14:textId="296EB868" w:rsidR="00067DAB" w:rsidRPr="00067DAB" w:rsidRDefault="00067DAB" w:rsidP="00067DAB">
      <w:pPr>
        <w:spacing w:after="124" w:line="248" w:lineRule="auto"/>
        <w:ind w:right="280" w:firstLine="284"/>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Разработчик</w:t>
      </w:r>
      <w:r w:rsidR="00D01FF2">
        <w:rPr>
          <w:rFonts w:ascii="Times New Roman" w:eastAsia="Times New Roman" w:hAnsi="Times New Roman" w:cs="Times New Roman"/>
          <w:b/>
          <w:color w:val="000000"/>
          <w:sz w:val="24"/>
          <w:lang w:eastAsia="en-US"/>
        </w:rPr>
        <w:t>и</w:t>
      </w:r>
      <w:r w:rsidRPr="00067DAB">
        <w:rPr>
          <w:rFonts w:ascii="Times New Roman" w:eastAsia="Times New Roman" w:hAnsi="Times New Roman" w:cs="Times New Roman"/>
          <w:b/>
          <w:color w:val="000000"/>
          <w:sz w:val="24"/>
          <w:lang w:eastAsia="en-US"/>
        </w:rPr>
        <w:t>:</w:t>
      </w:r>
      <w:r w:rsidR="00D01FF2">
        <w:rPr>
          <w:rFonts w:ascii="Times New Roman" w:eastAsia="Times New Roman" w:hAnsi="Times New Roman" w:cs="Times New Roman"/>
          <w:b/>
          <w:color w:val="000000"/>
          <w:sz w:val="24"/>
          <w:lang w:eastAsia="en-US"/>
        </w:rPr>
        <w:t xml:space="preserve"> </w:t>
      </w:r>
      <w:r w:rsidRPr="00067DAB">
        <w:rPr>
          <w:rFonts w:ascii="Times New Roman" w:eastAsia="Times New Roman" w:hAnsi="Times New Roman" w:cs="Times New Roman"/>
          <w:color w:val="000000"/>
          <w:sz w:val="24"/>
          <w:lang w:eastAsia="en-US"/>
        </w:rPr>
        <w:t>Никитин</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 xml:space="preserve">Д.А., </w:t>
      </w:r>
      <w:proofErr w:type="spellStart"/>
      <w:r w:rsidRPr="00067DAB">
        <w:rPr>
          <w:rFonts w:ascii="Times New Roman" w:eastAsia="Times New Roman" w:hAnsi="Times New Roman" w:cs="Times New Roman"/>
          <w:color w:val="000000"/>
          <w:sz w:val="24"/>
          <w:lang w:eastAsia="en-US"/>
        </w:rPr>
        <w:t>ТопорковаА.С</w:t>
      </w:r>
      <w:proofErr w:type="spellEnd"/>
      <w:r w:rsidRPr="00067DAB">
        <w:rPr>
          <w:rFonts w:ascii="Times New Roman" w:eastAsia="Times New Roman" w:hAnsi="Times New Roman" w:cs="Times New Roman"/>
          <w:color w:val="000000"/>
          <w:sz w:val="24"/>
          <w:lang w:eastAsia="en-US"/>
        </w:rPr>
        <w:t>., Вахрамеев</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Д.А., Смирнова</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Л.Д., Липатова</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 xml:space="preserve">Н.А., </w:t>
      </w:r>
      <w:proofErr w:type="spellStart"/>
      <w:r w:rsidRPr="00067DAB">
        <w:rPr>
          <w:rFonts w:ascii="Times New Roman" w:eastAsia="Times New Roman" w:hAnsi="Times New Roman" w:cs="Times New Roman"/>
          <w:color w:val="000000"/>
          <w:sz w:val="24"/>
          <w:lang w:eastAsia="en-US"/>
        </w:rPr>
        <w:t>Хазова</w:t>
      </w:r>
      <w:proofErr w:type="spellEnd"/>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Е.Д., Харченко</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А.С., Свиридов</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В.М., Щукин</w:t>
      </w:r>
      <w:r w:rsidR="00D01FF2">
        <w:rPr>
          <w:rFonts w:ascii="Times New Roman" w:eastAsia="Times New Roman" w:hAnsi="Times New Roman" w:cs="Times New Roman"/>
          <w:color w:val="000000"/>
          <w:sz w:val="24"/>
          <w:lang w:eastAsia="en-US"/>
        </w:rPr>
        <w:t xml:space="preserve"> </w:t>
      </w:r>
      <w:r w:rsidRPr="00067DAB">
        <w:rPr>
          <w:rFonts w:ascii="Times New Roman" w:eastAsia="Times New Roman" w:hAnsi="Times New Roman" w:cs="Times New Roman"/>
          <w:color w:val="000000"/>
          <w:sz w:val="24"/>
          <w:lang w:eastAsia="en-US"/>
        </w:rPr>
        <w:t>В.Н.</w:t>
      </w:r>
    </w:p>
    <w:p w14:paraId="20CFAA48" w14:textId="77777777" w:rsidR="00067DAB" w:rsidRPr="00067DAB" w:rsidRDefault="00067DAB" w:rsidP="00067DAB">
      <w:pPr>
        <w:spacing w:after="113" w:line="259" w:lineRule="auto"/>
        <w:ind w:firstLine="284"/>
        <w:rPr>
          <w:rFonts w:ascii="Times New Roman" w:eastAsia="Times New Roman" w:hAnsi="Times New Roman" w:cs="Times New Roman"/>
          <w:color w:val="000000"/>
          <w:sz w:val="24"/>
          <w:lang w:eastAsia="en-US"/>
        </w:rPr>
      </w:pPr>
    </w:p>
    <w:p w14:paraId="59C4628C"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5E057F42"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13EFDE1F"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74290840"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652E79E8"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4307A075" w14:textId="77777777" w:rsidR="00067DAB" w:rsidRPr="00067DAB" w:rsidRDefault="00067DAB" w:rsidP="00067DAB">
      <w:pPr>
        <w:spacing w:after="0" w:line="360" w:lineRule="auto"/>
        <w:ind w:right="9015" w:firstLine="284"/>
        <w:rPr>
          <w:rFonts w:ascii="Times New Roman" w:eastAsia="Times New Roman" w:hAnsi="Times New Roman" w:cs="Times New Roman"/>
          <w:color w:val="000000"/>
          <w:sz w:val="24"/>
          <w:lang w:eastAsia="en-US"/>
        </w:rPr>
      </w:pPr>
    </w:p>
    <w:p w14:paraId="16A386EB" w14:textId="77777777" w:rsidR="00067DAB" w:rsidRPr="00067DAB" w:rsidRDefault="00067DAB" w:rsidP="00067DAB">
      <w:pPr>
        <w:spacing w:after="132" w:line="248" w:lineRule="auto"/>
        <w:ind w:right="251" w:firstLine="284"/>
        <w:rPr>
          <w:rFonts w:ascii="Times New Roman" w:eastAsia="Times New Roman" w:hAnsi="Times New Roman" w:cs="Times New Roman"/>
          <w:color w:val="000000"/>
          <w:sz w:val="24"/>
          <w:lang w:eastAsia="en-US"/>
        </w:rPr>
      </w:pPr>
      <w:proofErr w:type="spellStart"/>
      <w:proofErr w:type="gramStart"/>
      <w:r w:rsidRPr="00067DAB">
        <w:rPr>
          <w:rFonts w:ascii="Times New Roman" w:eastAsia="Times New Roman" w:hAnsi="Times New Roman" w:cs="Times New Roman"/>
          <w:b/>
          <w:color w:val="000000"/>
          <w:sz w:val="24"/>
          <w:lang w:eastAsia="en-US"/>
        </w:rPr>
        <w:t>Рецензент:</w:t>
      </w:r>
      <w:r w:rsidRPr="00067DAB">
        <w:rPr>
          <w:rFonts w:ascii="Times New Roman" w:eastAsia="Times New Roman" w:hAnsi="Times New Roman" w:cs="Times New Roman"/>
          <w:color w:val="000000"/>
          <w:sz w:val="24"/>
          <w:lang w:eastAsia="en-US"/>
        </w:rPr>
        <w:t>заместитель</w:t>
      </w:r>
      <w:proofErr w:type="spellEnd"/>
      <w:proofErr w:type="gramEnd"/>
      <w:r w:rsidRPr="00067DAB">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067DAB">
        <w:rPr>
          <w:rFonts w:ascii="Times New Roman" w:eastAsia="Times New Roman" w:hAnsi="Times New Roman" w:cs="Times New Roman"/>
          <w:b/>
          <w:color w:val="000000"/>
          <w:sz w:val="24"/>
          <w:lang w:eastAsia="en-US"/>
        </w:rPr>
        <w:t>.</w:t>
      </w:r>
    </w:p>
    <w:p w14:paraId="1A7B93C1" w14:textId="77777777" w:rsidR="00067DAB" w:rsidRPr="00067DAB" w:rsidRDefault="00067DAB" w:rsidP="00067DAB">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proofErr w:type="spellStart"/>
      <w:proofErr w:type="gramStart"/>
      <w:r w:rsidRPr="00067DAB">
        <w:rPr>
          <w:rFonts w:ascii="Times New Roman" w:eastAsia="Times New Roman" w:hAnsi="Times New Roman" w:cs="Times New Roman"/>
          <w:b/>
          <w:color w:val="000000"/>
          <w:sz w:val="24"/>
          <w:lang w:eastAsia="en-US"/>
        </w:rPr>
        <w:t>Рецензент:</w:t>
      </w:r>
      <w:r w:rsidRPr="00067DAB">
        <w:rPr>
          <w:rFonts w:ascii="Times New Roman" w:eastAsia="Times New Roman" w:hAnsi="Times New Roman" w:cs="Times New Roman"/>
          <w:color w:val="000000"/>
          <w:sz w:val="24"/>
          <w:lang w:eastAsia="en-US"/>
        </w:rPr>
        <w:t>заместитель</w:t>
      </w:r>
      <w:proofErr w:type="spellEnd"/>
      <w:proofErr w:type="gramEnd"/>
      <w:r w:rsidRPr="00067DAB">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11E0174D" w14:textId="77777777" w:rsidR="00067DAB" w:rsidRPr="00067DAB" w:rsidRDefault="00067DAB" w:rsidP="00067DAB">
      <w:pPr>
        <w:spacing w:after="189" w:line="259" w:lineRule="auto"/>
        <w:ind w:left="566"/>
        <w:rPr>
          <w:rFonts w:ascii="Times New Roman" w:eastAsia="Times New Roman" w:hAnsi="Times New Roman" w:cs="Times New Roman"/>
          <w:color w:val="000000"/>
          <w:sz w:val="24"/>
          <w:lang w:eastAsia="en-US"/>
        </w:rPr>
      </w:pPr>
    </w:p>
    <w:p w14:paraId="5CEAA3B0" w14:textId="77777777" w:rsidR="00067DAB" w:rsidRPr="00067DAB" w:rsidRDefault="00067DAB" w:rsidP="00067DAB">
      <w:pPr>
        <w:spacing w:after="41" w:line="259" w:lineRule="auto"/>
        <w:ind w:left="480"/>
        <w:jc w:val="center"/>
        <w:rPr>
          <w:rFonts w:ascii="Times New Roman" w:eastAsia="Times New Roman" w:hAnsi="Times New Roman" w:cs="Times New Roman"/>
          <w:b/>
          <w:color w:val="000000"/>
          <w:sz w:val="24"/>
          <w:lang w:eastAsia="en-US"/>
        </w:rPr>
        <w:sectPr w:rsidR="00067DAB" w:rsidRPr="00067DAB">
          <w:pgSz w:w="11904" w:h="16838"/>
          <w:pgMar w:top="1133" w:right="564" w:bottom="931" w:left="1133" w:header="720" w:footer="720" w:gutter="0"/>
          <w:cols w:space="720"/>
        </w:sectPr>
      </w:pPr>
    </w:p>
    <w:p w14:paraId="3096720D" w14:textId="77777777" w:rsidR="00067DAB" w:rsidRPr="00067DAB" w:rsidRDefault="00067DAB" w:rsidP="00067DAB">
      <w:pPr>
        <w:spacing w:after="41" w:line="259" w:lineRule="auto"/>
        <w:ind w:left="480"/>
        <w:jc w:val="center"/>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lastRenderedPageBreak/>
        <w:t>Структура</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программы</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учебного</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предмета</w:t>
      </w:r>
      <w:proofErr w:type="spellEnd"/>
    </w:p>
    <w:p w14:paraId="16A231C5"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val="en-US" w:eastAsia="en-US"/>
        </w:rPr>
      </w:pPr>
    </w:p>
    <w:p w14:paraId="675C0C42" w14:textId="77777777" w:rsidR="00067DAB" w:rsidRPr="00067DAB" w:rsidRDefault="00067DAB" w:rsidP="00067DAB">
      <w:pPr>
        <w:numPr>
          <w:ilvl w:val="0"/>
          <w:numId w:val="2"/>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Пояснительная</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записка</w:t>
      </w:r>
      <w:proofErr w:type="spellEnd"/>
    </w:p>
    <w:p w14:paraId="514F3AEF" w14:textId="77777777" w:rsidR="00067DAB" w:rsidRPr="00067DAB" w:rsidRDefault="00067DAB" w:rsidP="00067DAB">
      <w:pPr>
        <w:spacing w:after="0" w:line="259" w:lineRule="auto"/>
        <w:ind w:firstLine="284"/>
        <w:rPr>
          <w:rFonts w:ascii="Times New Roman" w:eastAsia="Times New Roman" w:hAnsi="Times New Roman" w:cs="Times New Roman"/>
          <w:color w:val="000000"/>
          <w:sz w:val="24"/>
          <w:lang w:val="en-US" w:eastAsia="en-US"/>
        </w:rPr>
      </w:pPr>
    </w:p>
    <w:p w14:paraId="6794BF6F" w14:textId="77777777" w:rsidR="00067DAB" w:rsidRPr="00067DAB" w:rsidRDefault="00067DAB" w:rsidP="00067DAB">
      <w:pPr>
        <w:numPr>
          <w:ilvl w:val="1"/>
          <w:numId w:val="2"/>
        </w:numPr>
        <w:spacing w:after="0"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14:paraId="5080F2A5"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i/>
          <w:color w:val="000000"/>
          <w:sz w:val="24"/>
          <w:lang w:val="en-US" w:eastAsia="en-US"/>
        </w:rPr>
        <w:t>Срок</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реализации</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учебного</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предмета</w:t>
      </w:r>
      <w:proofErr w:type="spellEnd"/>
      <w:r w:rsidRPr="00067DAB">
        <w:rPr>
          <w:rFonts w:ascii="Times New Roman" w:eastAsia="Times New Roman" w:hAnsi="Times New Roman" w:cs="Times New Roman"/>
          <w:i/>
          <w:color w:val="000000"/>
          <w:sz w:val="24"/>
          <w:lang w:val="en-US" w:eastAsia="en-US"/>
        </w:rPr>
        <w:t>;</w:t>
      </w:r>
    </w:p>
    <w:p w14:paraId="7DE97E4D"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14:paraId="019F526D"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Форма проведения учебных аудиторных занятий;</w:t>
      </w:r>
    </w:p>
    <w:p w14:paraId="5829DC37"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Цели и задачи учебного предмета;</w:t>
      </w:r>
    </w:p>
    <w:p w14:paraId="58F201CC"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Обоснование структуры программы учебного предмета;</w:t>
      </w:r>
    </w:p>
    <w:p w14:paraId="573BCFEA"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i/>
          <w:color w:val="000000"/>
          <w:sz w:val="24"/>
          <w:lang w:val="en-US" w:eastAsia="en-US"/>
        </w:rPr>
        <w:t>Методы</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обучения</w:t>
      </w:r>
      <w:proofErr w:type="spellEnd"/>
      <w:r w:rsidRPr="00067DAB">
        <w:rPr>
          <w:rFonts w:ascii="Times New Roman" w:eastAsia="Times New Roman" w:hAnsi="Times New Roman" w:cs="Times New Roman"/>
          <w:i/>
          <w:color w:val="000000"/>
          <w:sz w:val="24"/>
          <w:lang w:val="en-US" w:eastAsia="en-US"/>
        </w:rPr>
        <w:t>;</w:t>
      </w:r>
    </w:p>
    <w:p w14:paraId="2CA437EC"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14:paraId="33023280" w14:textId="77777777" w:rsidR="00067DAB" w:rsidRPr="00067DAB" w:rsidRDefault="00067DAB" w:rsidP="00067DAB">
      <w:pPr>
        <w:spacing w:after="64" w:line="259" w:lineRule="auto"/>
        <w:ind w:firstLine="284"/>
        <w:rPr>
          <w:rFonts w:ascii="Times New Roman" w:eastAsia="Times New Roman" w:hAnsi="Times New Roman" w:cs="Times New Roman"/>
          <w:color w:val="000000"/>
          <w:sz w:val="24"/>
          <w:lang w:eastAsia="en-US"/>
        </w:rPr>
      </w:pPr>
    </w:p>
    <w:p w14:paraId="76582333" w14:textId="77777777" w:rsidR="00067DAB" w:rsidRPr="00067DAB" w:rsidRDefault="00067DAB" w:rsidP="00067DAB">
      <w:pPr>
        <w:numPr>
          <w:ilvl w:val="0"/>
          <w:numId w:val="2"/>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Содержание</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учебного</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предмета</w:t>
      </w:r>
      <w:proofErr w:type="spellEnd"/>
    </w:p>
    <w:p w14:paraId="2E4B5F67"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Сведения о затратах учебного времени;</w:t>
      </w:r>
    </w:p>
    <w:p w14:paraId="1C97C045" w14:textId="77777777" w:rsidR="00067DAB" w:rsidRPr="00067DAB" w:rsidRDefault="00067DAB" w:rsidP="00067DAB">
      <w:pPr>
        <w:numPr>
          <w:ilvl w:val="1"/>
          <w:numId w:val="2"/>
        </w:numPr>
        <w:spacing w:after="100" w:line="248" w:lineRule="auto"/>
        <w:ind w:right="562"/>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i/>
          <w:color w:val="000000"/>
          <w:sz w:val="24"/>
          <w:lang w:val="en-US" w:eastAsia="en-US"/>
        </w:rPr>
        <w:t>Годовые</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требования</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по</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классам</w:t>
      </w:r>
      <w:proofErr w:type="spellEnd"/>
      <w:r w:rsidRPr="00067DAB">
        <w:rPr>
          <w:rFonts w:ascii="Times New Roman" w:eastAsia="Times New Roman" w:hAnsi="Times New Roman" w:cs="Times New Roman"/>
          <w:i/>
          <w:color w:val="000000"/>
          <w:sz w:val="24"/>
          <w:lang w:val="en-US" w:eastAsia="en-US"/>
        </w:rPr>
        <w:t>;</w:t>
      </w:r>
    </w:p>
    <w:p w14:paraId="04B7E658" w14:textId="77777777" w:rsidR="00067DAB" w:rsidRPr="00067DAB" w:rsidRDefault="00067DAB" w:rsidP="00067DAB">
      <w:pPr>
        <w:numPr>
          <w:ilvl w:val="0"/>
          <w:numId w:val="2"/>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Требования</w:t>
      </w:r>
      <w:proofErr w:type="spellEnd"/>
      <w:r w:rsidRPr="00067DAB">
        <w:rPr>
          <w:rFonts w:ascii="Times New Roman" w:eastAsia="Times New Roman" w:hAnsi="Times New Roman" w:cs="Times New Roman"/>
          <w:b/>
          <w:color w:val="000000"/>
          <w:sz w:val="24"/>
          <w:lang w:val="en-US" w:eastAsia="en-US"/>
        </w:rPr>
        <w:t xml:space="preserve"> к </w:t>
      </w:r>
      <w:proofErr w:type="spellStart"/>
      <w:r w:rsidRPr="00067DAB">
        <w:rPr>
          <w:rFonts w:ascii="Times New Roman" w:eastAsia="Times New Roman" w:hAnsi="Times New Roman" w:cs="Times New Roman"/>
          <w:b/>
          <w:color w:val="000000"/>
          <w:sz w:val="24"/>
          <w:lang w:val="en-US" w:eastAsia="en-US"/>
        </w:rPr>
        <w:t>уровню</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подготовки</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обучающихся</w:t>
      </w:r>
      <w:proofErr w:type="spellEnd"/>
    </w:p>
    <w:p w14:paraId="1E0C7831" w14:textId="77777777" w:rsidR="00067DAB" w:rsidRPr="00067DAB" w:rsidRDefault="00067DAB" w:rsidP="00067DAB">
      <w:pPr>
        <w:numPr>
          <w:ilvl w:val="0"/>
          <w:numId w:val="2"/>
        </w:numPr>
        <w:spacing w:after="78" w:line="248" w:lineRule="auto"/>
        <w:ind w:right="251"/>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Формы и методы контроля, система оценок</w:t>
      </w:r>
    </w:p>
    <w:p w14:paraId="5F6BA872" w14:textId="77777777" w:rsidR="00067DAB" w:rsidRPr="00067DAB" w:rsidRDefault="00067DAB" w:rsidP="00067DAB">
      <w:pPr>
        <w:spacing w:after="0" w:line="259" w:lineRule="auto"/>
        <w:ind w:firstLine="284"/>
        <w:rPr>
          <w:rFonts w:ascii="Times New Roman" w:eastAsia="Times New Roman" w:hAnsi="Times New Roman" w:cs="Times New Roman"/>
          <w:color w:val="000000"/>
          <w:sz w:val="24"/>
          <w:lang w:eastAsia="en-US"/>
        </w:rPr>
      </w:pPr>
    </w:p>
    <w:p w14:paraId="402A038B"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Аттестация: цели, виды, форма, содержание;</w:t>
      </w:r>
    </w:p>
    <w:p w14:paraId="26D6B514"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i/>
          <w:color w:val="000000"/>
          <w:sz w:val="24"/>
          <w:lang w:val="en-US" w:eastAsia="en-US"/>
        </w:rPr>
        <w:t>Критерии</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оценки</w:t>
      </w:r>
      <w:proofErr w:type="spellEnd"/>
      <w:r w:rsidRPr="00067DAB">
        <w:rPr>
          <w:rFonts w:ascii="Times New Roman" w:eastAsia="Times New Roman" w:hAnsi="Times New Roman" w:cs="Times New Roman"/>
          <w:i/>
          <w:color w:val="000000"/>
          <w:sz w:val="24"/>
          <w:lang w:val="en-US" w:eastAsia="en-US"/>
        </w:rPr>
        <w:t>;</w:t>
      </w:r>
    </w:p>
    <w:p w14:paraId="15ED81FB" w14:textId="77777777" w:rsidR="00067DAB" w:rsidRPr="00067DAB" w:rsidRDefault="00067DAB" w:rsidP="00067DAB">
      <w:pPr>
        <w:spacing w:after="64" w:line="259" w:lineRule="auto"/>
        <w:ind w:firstLine="284"/>
        <w:rPr>
          <w:rFonts w:ascii="Times New Roman" w:eastAsia="Times New Roman" w:hAnsi="Times New Roman" w:cs="Times New Roman"/>
          <w:color w:val="000000"/>
          <w:sz w:val="24"/>
          <w:lang w:val="en-US" w:eastAsia="en-US"/>
        </w:rPr>
      </w:pPr>
    </w:p>
    <w:p w14:paraId="53A0391F" w14:textId="77777777" w:rsidR="00067DAB" w:rsidRPr="00067DAB" w:rsidRDefault="00067DAB" w:rsidP="00067DAB">
      <w:pPr>
        <w:numPr>
          <w:ilvl w:val="0"/>
          <w:numId w:val="2"/>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Методическое</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обеспечение</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учебного</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процесса</w:t>
      </w:r>
      <w:proofErr w:type="spellEnd"/>
    </w:p>
    <w:p w14:paraId="44BC4A48"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i/>
          <w:color w:val="000000"/>
          <w:sz w:val="24"/>
          <w:lang w:val="en-US" w:eastAsia="en-US"/>
        </w:rPr>
        <w:t>Методические</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рекомендации</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педагогическим</w:t>
      </w:r>
      <w:proofErr w:type="spellEnd"/>
      <w:r w:rsidRPr="00067DAB">
        <w:rPr>
          <w:rFonts w:ascii="Times New Roman" w:eastAsia="Times New Roman" w:hAnsi="Times New Roman" w:cs="Times New Roman"/>
          <w:i/>
          <w:color w:val="000000"/>
          <w:sz w:val="24"/>
          <w:lang w:val="en-US" w:eastAsia="en-US"/>
        </w:rPr>
        <w:t xml:space="preserve"> </w:t>
      </w:r>
      <w:proofErr w:type="spellStart"/>
      <w:r w:rsidRPr="00067DAB">
        <w:rPr>
          <w:rFonts w:ascii="Times New Roman" w:eastAsia="Times New Roman" w:hAnsi="Times New Roman" w:cs="Times New Roman"/>
          <w:i/>
          <w:color w:val="000000"/>
          <w:sz w:val="24"/>
          <w:lang w:val="en-US" w:eastAsia="en-US"/>
        </w:rPr>
        <w:t>работникам</w:t>
      </w:r>
      <w:proofErr w:type="spellEnd"/>
      <w:r w:rsidRPr="00067DAB">
        <w:rPr>
          <w:rFonts w:ascii="Times New Roman" w:eastAsia="Times New Roman" w:hAnsi="Times New Roman" w:cs="Times New Roman"/>
          <w:i/>
          <w:color w:val="000000"/>
          <w:sz w:val="24"/>
          <w:lang w:val="en-US" w:eastAsia="en-US"/>
        </w:rPr>
        <w:t>;</w:t>
      </w:r>
    </w:p>
    <w:p w14:paraId="067A74D7"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067DAB">
        <w:rPr>
          <w:rFonts w:ascii="Times New Roman" w:eastAsia="Times New Roman" w:hAnsi="Times New Roman" w:cs="Times New Roman"/>
          <w:color w:val="000000"/>
          <w:sz w:val="24"/>
          <w:lang w:eastAsia="en-US"/>
        </w:rPr>
        <w:t xml:space="preserve">; </w:t>
      </w:r>
    </w:p>
    <w:p w14:paraId="22E116ED" w14:textId="77777777" w:rsidR="00067DAB" w:rsidRPr="00067DAB" w:rsidRDefault="00067DAB" w:rsidP="00067DAB">
      <w:pPr>
        <w:spacing w:after="64" w:line="259" w:lineRule="auto"/>
        <w:ind w:firstLine="284"/>
        <w:rPr>
          <w:rFonts w:ascii="Times New Roman" w:eastAsia="Times New Roman" w:hAnsi="Times New Roman" w:cs="Times New Roman"/>
          <w:color w:val="000000"/>
          <w:sz w:val="24"/>
          <w:lang w:eastAsia="en-US"/>
        </w:rPr>
      </w:pPr>
    </w:p>
    <w:p w14:paraId="30394C21" w14:textId="77777777" w:rsidR="00067DAB" w:rsidRPr="00067DAB" w:rsidRDefault="00067DAB" w:rsidP="00067DAB">
      <w:pPr>
        <w:numPr>
          <w:ilvl w:val="0"/>
          <w:numId w:val="2"/>
        </w:numPr>
        <w:spacing w:after="16" w:line="248" w:lineRule="auto"/>
        <w:ind w:right="251"/>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Списки рекомендуемой нотной и методической литературы</w:t>
      </w:r>
    </w:p>
    <w:p w14:paraId="212A5326"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i/>
          <w:color w:val="000000"/>
          <w:sz w:val="24"/>
          <w:lang w:eastAsia="en-US"/>
        </w:rPr>
        <w:t xml:space="preserve">Список рекомендуемой нотной </w:t>
      </w:r>
      <w:proofErr w:type="gramStart"/>
      <w:r w:rsidRPr="00067DAB">
        <w:rPr>
          <w:rFonts w:ascii="Times New Roman" w:eastAsia="Times New Roman" w:hAnsi="Times New Roman" w:cs="Times New Roman"/>
          <w:i/>
          <w:color w:val="000000"/>
          <w:sz w:val="24"/>
          <w:lang w:eastAsia="en-US"/>
        </w:rPr>
        <w:t>литературы;-</w:t>
      </w:r>
      <w:proofErr w:type="gramEnd"/>
      <w:r w:rsidRPr="00067DAB">
        <w:rPr>
          <w:rFonts w:ascii="Times New Roman" w:eastAsia="Times New Roman" w:hAnsi="Times New Roman" w:cs="Times New Roman"/>
          <w:i/>
          <w:color w:val="000000"/>
          <w:sz w:val="24"/>
          <w:lang w:eastAsia="en-US"/>
        </w:rPr>
        <w:t xml:space="preserve"> Список рекомендуемой методической литературы;</w:t>
      </w:r>
      <w:r w:rsidRPr="00067DAB">
        <w:rPr>
          <w:rFonts w:ascii="Times New Roman" w:eastAsia="Times New Roman" w:hAnsi="Times New Roman" w:cs="Times New Roman"/>
          <w:color w:val="000000"/>
          <w:sz w:val="24"/>
          <w:lang w:eastAsia="en-US"/>
        </w:rPr>
        <w:t xml:space="preserve"> Программа по учебному предмету </w:t>
      </w:r>
    </w:p>
    <w:p w14:paraId="6FC4A561" w14:textId="77777777" w:rsidR="00067DAB" w:rsidRPr="00067DAB" w:rsidRDefault="00067DAB" w:rsidP="00067DAB">
      <w:pPr>
        <w:numPr>
          <w:ilvl w:val="1"/>
          <w:numId w:val="2"/>
        </w:numPr>
        <w:spacing w:after="23" w:line="248" w:lineRule="auto"/>
        <w:ind w:right="562"/>
        <w:jc w:val="both"/>
        <w:rPr>
          <w:rFonts w:ascii="Times New Roman" w:eastAsia="Times New Roman" w:hAnsi="Times New Roman" w:cs="Times New Roman"/>
          <w:color w:val="000000"/>
          <w:sz w:val="24"/>
          <w:lang w:eastAsia="en-US"/>
        </w:rPr>
      </w:pPr>
    </w:p>
    <w:p w14:paraId="66096C80" w14:textId="77777777" w:rsidR="00067DAB" w:rsidRPr="00067DAB" w:rsidRDefault="00067DAB" w:rsidP="00067DAB">
      <w:pPr>
        <w:spacing w:after="287" w:line="248" w:lineRule="auto"/>
        <w:ind w:right="523" w:firstLine="284"/>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ПО.01.УП.</w:t>
      </w:r>
      <w:proofErr w:type="gramStart"/>
      <w:r w:rsidRPr="00067DAB">
        <w:rPr>
          <w:rFonts w:ascii="Times New Roman" w:eastAsia="Times New Roman" w:hAnsi="Times New Roman" w:cs="Times New Roman"/>
          <w:b/>
          <w:color w:val="000000"/>
          <w:sz w:val="24"/>
          <w:lang w:eastAsia="en-US"/>
        </w:rPr>
        <w:t>02.СПЕЦИАЛЬНОСТЬ</w:t>
      </w:r>
      <w:proofErr w:type="gramEnd"/>
      <w:r w:rsidRPr="00067DAB">
        <w:rPr>
          <w:rFonts w:ascii="Times New Roman" w:eastAsia="Times New Roman" w:hAnsi="Times New Roman" w:cs="Times New Roman"/>
          <w:b/>
          <w:color w:val="000000"/>
          <w:sz w:val="24"/>
          <w:lang w:eastAsia="en-US"/>
        </w:rPr>
        <w:t xml:space="preserve"> </w:t>
      </w:r>
    </w:p>
    <w:p w14:paraId="12946ADB" w14:textId="77777777" w:rsidR="00067DAB" w:rsidRPr="00067DAB" w:rsidRDefault="00067DAB" w:rsidP="00067DAB">
      <w:pPr>
        <w:spacing w:after="292" w:line="248" w:lineRule="auto"/>
        <w:ind w:right="516" w:firstLine="284"/>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"Ансамбль" </w:t>
      </w:r>
    </w:p>
    <w:p w14:paraId="62D40CCD"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I. Пояснительная записка </w:t>
      </w:r>
    </w:p>
    <w:p w14:paraId="7BFC0BFB" w14:textId="77777777" w:rsidR="00067DAB" w:rsidRPr="00067DAB" w:rsidRDefault="00067DAB" w:rsidP="00067DAB">
      <w:pPr>
        <w:numPr>
          <w:ilvl w:val="0"/>
          <w:numId w:val="3"/>
        </w:numPr>
        <w:spacing w:after="5" w:line="246" w:lineRule="auto"/>
        <w:ind w:right="293"/>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r w:rsidRPr="00067DAB">
        <w:rPr>
          <w:rFonts w:ascii="Times New Roman" w:eastAsia="Times New Roman" w:hAnsi="Times New Roman" w:cs="Times New Roman"/>
          <w:color w:val="000000"/>
          <w:sz w:val="24"/>
          <w:lang w:eastAsia="en-US"/>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w:t>
      </w:r>
      <w:r w:rsidRPr="00067DAB">
        <w:rPr>
          <w:rFonts w:ascii="Times New Roman" w:eastAsia="Times New Roman" w:hAnsi="Times New Roman" w:cs="Times New Roman"/>
          <w:color w:val="000000"/>
          <w:sz w:val="24"/>
          <w:lang w:eastAsia="en-US"/>
        </w:rPr>
        <w:lastRenderedPageBreak/>
        <w:t xml:space="preserve">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 Смешанные ансамбли </w:t>
      </w:r>
      <w:proofErr w:type="gramStart"/>
      <w:r w:rsidRPr="00067DAB">
        <w:rPr>
          <w:rFonts w:ascii="Times New Roman" w:eastAsia="Times New Roman" w:hAnsi="Times New Roman" w:cs="Times New Roman"/>
          <w:color w:val="000000"/>
          <w:sz w:val="24"/>
          <w:lang w:eastAsia="en-US"/>
        </w:rPr>
        <w:t>народных  инструментов</w:t>
      </w:r>
      <w:proofErr w:type="gramEnd"/>
      <w:r w:rsidRPr="00067DAB">
        <w:rPr>
          <w:rFonts w:ascii="Times New Roman" w:eastAsia="Times New Roman" w:hAnsi="Times New Roman" w:cs="Times New Roman"/>
          <w:color w:val="000000"/>
          <w:sz w:val="24"/>
          <w:lang w:eastAsia="en-US"/>
        </w:rPr>
        <w:t xml:space="preserve"> широко распространяются в школьной учебной практике, которые составляют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  </w:t>
      </w:r>
    </w:p>
    <w:p w14:paraId="0F649186"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202F868B" w14:textId="77777777" w:rsidR="00067DAB" w:rsidRPr="00067DAB" w:rsidRDefault="00067DAB" w:rsidP="00067DAB">
      <w:pPr>
        <w:numPr>
          <w:ilvl w:val="0"/>
          <w:numId w:val="3"/>
        </w:numPr>
        <w:spacing w:after="16" w:line="248" w:lineRule="auto"/>
        <w:ind w:right="293"/>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Срок реализации учебного предмета «Ансамбль»  </w:t>
      </w:r>
    </w:p>
    <w:p w14:paraId="5A493333"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Реализации данной программы осуществляется с 2 по 5классы (по образовательным программам со сроком обучения 5-6 лет) </w:t>
      </w:r>
    </w:p>
    <w:p w14:paraId="453E07EA"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77C2746C" w14:textId="77777777" w:rsidR="00067DAB" w:rsidRPr="00067DAB" w:rsidRDefault="00067DAB" w:rsidP="00067DAB">
      <w:pPr>
        <w:numPr>
          <w:ilvl w:val="0"/>
          <w:numId w:val="3"/>
        </w:numPr>
        <w:spacing w:after="16" w:line="248" w:lineRule="auto"/>
        <w:ind w:right="293"/>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Объем учебного времени</w:t>
      </w:r>
      <w:r w:rsidRPr="00067DAB">
        <w:rPr>
          <w:rFonts w:ascii="Times New Roman" w:eastAsia="Times New Roman" w:hAnsi="Times New Roman" w:cs="Times New Roman"/>
          <w:color w:val="000000"/>
          <w:sz w:val="24"/>
          <w:lang w:eastAsia="en-US"/>
        </w:rPr>
        <w:t xml:space="preserve">, предусмотренный учебным планом образовательного учреждения на реализацию предмета «Ансамбль»:  </w:t>
      </w:r>
    </w:p>
    <w:p w14:paraId="79F939F5"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tbl>
      <w:tblPr>
        <w:tblW w:w="9250" w:type="dxa"/>
        <w:tblInd w:w="677" w:type="dxa"/>
        <w:tblCellMar>
          <w:top w:w="54" w:type="dxa"/>
          <w:left w:w="5" w:type="dxa"/>
          <w:right w:w="34" w:type="dxa"/>
        </w:tblCellMar>
        <w:tblLook w:val="04A0" w:firstRow="1" w:lastRow="0" w:firstColumn="1" w:lastColumn="0" w:noHBand="0" w:noVBand="1"/>
      </w:tblPr>
      <w:tblGrid>
        <w:gridCol w:w="3721"/>
        <w:gridCol w:w="3787"/>
        <w:gridCol w:w="1742"/>
      </w:tblGrid>
      <w:tr w:rsidR="00067DAB" w:rsidRPr="00067DAB" w14:paraId="4F682DC5" w14:textId="77777777" w:rsidTr="00794B66">
        <w:trPr>
          <w:trHeight w:val="730"/>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9316D67" w14:textId="77777777" w:rsidR="00067DAB" w:rsidRPr="00067DAB" w:rsidRDefault="00067DAB" w:rsidP="00067DAB">
            <w:pPr>
              <w:spacing w:after="0" w:line="259" w:lineRule="auto"/>
              <w:ind w:left="346"/>
              <w:jc w:val="center"/>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Содержание</w:t>
            </w:r>
            <w:proofErr w:type="spellEnd"/>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14:paraId="283EFCEF" w14:textId="77777777" w:rsidR="00067DAB" w:rsidRPr="00067DAB" w:rsidRDefault="00067DAB" w:rsidP="00067DAB">
            <w:pPr>
              <w:spacing w:after="63" w:line="259" w:lineRule="auto"/>
              <w:ind w:left="528"/>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b/>
                <w:color w:val="000000"/>
                <w:sz w:val="24"/>
                <w:lang w:val="en-US" w:eastAsia="en-US"/>
              </w:rPr>
              <w:t xml:space="preserve">1 -5 </w:t>
            </w:r>
            <w:proofErr w:type="spellStart"/>
            <w:r w:rsidRPr="00067DAB">
              <w:rPr>
                <w:rFonts w:ascii="Times New Roman" w:eastAsia="Times New Roman" w:hAnsi="Times New Roman" w:cs="Times New Roman"/>
                <w:b/>
                <w:color w:val="000000"/>
                <w:sz w:val="24"/>
                <w:lang w:val="en-US" w:eastAsia="en-US"/>
              </w:rPr>
              <w:t>классы</w:t>
            </w:r>
            <w:proofErr w:type="spellEnd"/>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37A219D" w14:textId="77777777" w:rsidR="00067DAB" w:rsidRPr="00067DAB" w:rsidRDefault="00067DAB" w:rsidP="00067DAB">
            <w:pPr>
              <w:spacing w:after="0" w:line="259" w:lineRule="auto"/>
              <w:ind w:right="32"/>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b/>
                <w:color w:val="000000"/>
                <w:sz w:val="24"/>
                <w:lang w:val="en-US" w:eastAsia="en-US"/>
              </w:rPr>
              <w:t xml:space="preserve">6 </w:t>
            </w:r>
            <w:proofErr w:type="spellStart"/>
            <w:r w:rsidRPr="00067DAB">
              <w:rPr>
                <w:rFonts w:ascii="Times New Roman" w:eastAsia="Times New Roman" w:hAnsi="Times New Roman" w:cs="Times New Roman"/>
                <w:b/>
                <w:color w:val="000000"/>
                <w:sz w:val="24"/>
                <w:lang w:val="en-US" w:eastAsia="en-US"/>
              </w:rPr>
              <w:t>класс</w:t>
            </w:r>
            <w:proofErr w:type="spellEnd"/>
          </w:p>
        </w:tc>
      </w:tr>
      <w:tr w:rsidR="00067DAB" w:rsidRPr="00067DAB" w14:paraId="7EF1F7AD" w14:textId="77777777" w:rsidTr="00794B66">
        <w:trPr>
          <w:trHeight w:val="833"/>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AB0BF12" w14:textId="77777777" w:rsidR="00067DAB" w:rsidRPr="00067DAB" w:rsidRDefault="00067DAB" w:rsidP="00067DAB">
            <w:pPr>
              <w:spacing w:after="84" w:line="259" w:lineRule="auto"/>
              <w:ind w:left="269"/>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Максимальная </w:t>
            </w:r>
            <w:proofErr w:type="spellStart"/>
            <w:r w:rsidRPr="00067DAB">
              <w:rPr>
                <w:rFonts w:ascii="Times New Roman" w:eastAsia="Times New Roman" w:hAnsi="Times New Roman" w:cs="Times New Roman"/>
                <w:b/>
                <w:color w:val="000000"/>
                <w:sz w:val="24"/>
                <w:lang w:eastAsia="en-US"/>
              </w:rPr>
              <w:t>учебнаянагрузка</w:t>
            </w:r>
            <w:proofErr w:type="spellEnd"/>
            <w:r w:rsidRPr="00067DAB">
              <w:rPr>
                <w:rFonts w:ascii="Times New Roman" w:eastAsia="Times New Roman" w:hAnsi="Times New Roman" w:cs="Times New Roman"/>
                <w:b/>
                <w:color w:val="000000"/>
                <w:sz w:val="24"/>
                <w:lang w:eastAsia="en-US"/>
              </w:rPr>
              <w:t xml:space="preserve"> в часах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14:paraId="199F13F2" w14:textId="77777777" w:rsidR="00067DAB" w:rsidRPr="00067DAB" w:rsidRDefault="00067DAB" w:rsidP="00067DAB">
            <w:pPr>
              <w:spacing w:after="0" w:line="259" w:lineRule="auto"/>
              <w:ind w:left="20"/>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264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06CCEECE" w14:textId="77777777" w:rsidR="00067DAB" w:rsidRPr="00067DAB" w:rsidRDefault="00067DAB" w:rsidP="00067DAB">
            <w:pPr>
              <w:spacing w:after="0" w:line="259" w:lineRule="auto"/>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99</w:t>
            </w:r>
          </w:p>
        </w:tc>
      </w:tr>
      <w:tr w:rsidR="00067DAB" w:rsidRPr="00067DAB" w14:paraId="17CA8419" w14:textId="77777777" w:rsidTr="00794B66">
        <w:trPr>
          <w:trHeight w:val="938"/>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23B79372" w14:textId="77777777" w:rsidR="00067DAB" w:rsidRPr="00067DAB" w:rsidRDefault="00067DAB" w:rsidP="00067DAB">
            <w:pPr>
              <w:spacing w:after="0" w:line="338" w:lineRule="auto"/>
              <w:ind w:left="269" w:right="556"/>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Количество часов на аудиторные занятия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14:paraId="54A04FF5" w14:textId="77777777" w:rsidR="00067DAB" w:rsidRPr="00067DAB" w:rsidRDefault="00067DAB" w:rsidP="00067DAB">
            <w:pPr>
              <w:spacing w:after="0" w:line="259" w:lineRule="auto"/>
              <w:ind w:left="20"/>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132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5285827" w14:textId="77777777" w:rsidR="00067DAB" w:rsidRPr="00067DAB" w:rsidRDefault="00067DAB" w:rsidP="00067DAB">
            <w:pPr>
              <w:spacing w:after="0" w:line="259" w:lineRule="auto"/>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66</w:t>
            </w:r>
          </w:p>
        </w:tc>
      </w:tr>
      <w:tr w:rsidR="00067DAB" w:rsidRPr="00067DAB" w14:paraId="54C3970A" w14:textId="77777777" w:rsidTr="00794B66">
        <w:trPr>
          <w:trHeight w:val="865"/>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F3A61D6" w14:textId="77777777" w:rsidR="00067DAB" w:rsidRPr="00067DAB" w:rsidRDefault="00067DAB" w:rsidP="00067DAB">
            <w:pPr>
              <w:spacing w:after="0" w:line="312" w:lineRule="auto"/>
              <w:ind w:left="269"/>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Общее количество часов на аудиторные занятия</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DC835C6"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165</w:t>
            </w:r>
          </w:p>
        </w:tc>
      </w:tr>
      <w:tr w:rsidR="00067DAB" w:rsidRPr="00067DAB" w14:paraId="4E0AF27B" w14:textId="77777777" w:rsidTr="00794B66">
        <w:trPr>
          <w:trHeight w:val="1263"/>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6E86379E" w14:textId="77777777" w:rsidR="00067DAB" w:rsidRPr="00067DAB" w:rsidRDefault="00067DAB" w:rsidP="00067DAB">
            <w:pPr>
              <w:spacing w:after="3" w:line="312" w:lineRule="auto"/>
              <w:ind w:left="269"/>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Общее количество часов на внеаудиторные (самостоятельные) занятия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14:paraId="2E109233" w14:textId="77777777" w:rsidR="00067DAB" w:rsidRPr="00067DAB" w:rsidRDefault="00067DAB" w:rsidP="00067DAB">
            <w:pPr>
              <w:spacing w:after="0" w:line="259" w:lineRule="auto"/>
              <w:ind w:left="20"/>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132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4CC57449" w14:textId="77777777" w:rsidR="00067DAB" w:rsidRPr="00067DAB" w:rsidRDefault="00067DAB" w:rsidP="00067DAB">
            <w:pPr>
              <w:spacing w:after="0" w:line="259" w:lineRule="auto"/>
              <w:ind w:left="25"/>
              <w:jc w:val="center"/>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t>33</w:t>
            </w:r>
          </w:p>
        </w:tc>
      </w:tr>
    </w:tbl>
    <w:p w14:paraId="150529FC"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val="en-US" w:eastAsia="en-US"/>
        </w:rPr>
      </w:pPr>
    </w:p>
    <w:p w14:paraId="02285F19" w14:textId="77777777" w:rsidR="00067DAB" w:rsidRPr="00067DAB" w:rsidRDefault="00067DAB" w:rsidP="00067DAB">
      <w:pPr>
        <w:spacing w:after="16" w:line="248" w:lineRule="auto"/>
        <w:ind w:right="807"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Консультации</w:t>
      </w:r>
      <w:r w:rsidRPr="00067DAB">
        <w:rPr>
          <w:rFonts w:ascii="Times New Roman" w:eastAsia="Times New Roman" w:hAnsi="Times New Roman" w:cs="Times New Roman"/>
          <w:color w:val="000000"/>
          <w:sz w:val="24"/>
          <w:lang w:eastAsia="en-US"/>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w:t>
      </w:r>
    </w:p>
    <w:p w14:paraId="61D4FE8C" w14:textId="77777777" w:rsidR="00067DAB" w:rsidRPr="00067DAB" w:rsidRDefault="00067DAB" w:rsidP="00067DAB">
      <w:pPr>
        <w:spacing w:after="0" w:line="259" w:lineRule="auto"/>
        <w:ind w:firstLine="284"/>
        <w:rPr>
          <w:rFonts w:ascii="Times New Roman" w:eastAsia="Times New Roman" w:hAnsi="Times New Roman" w:cs="Times New Roman"/>
          <w:color w:val="000000"/>
          <w:sz w:val="24"/>
          <w:lang w:eastAsia="en-US"/>
        </w:rPr>
      </w:pPr>
    </w:p>
    <w:p w14:paraId="4336311B" w14:textId="77777777" w:rsidR="00067DAB" w:rsidRPr="00067DAB" w:rsidRDefault="00067DAB" w:rsidP="00067DAB">
      <w:pPr>
        <w:numPr>
          <w:ilvl w:val="0"/>
          <w:numId w:val="3"/>
        </w:numPr>
        <w:spacing w:after="16" w:line="248" w:lineRule="auto"/>
        <w:ind w:right="293"/>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Форма проведения</w:t>
      </w:r>
      <w:r w:rsidRPr="00067DAB">
        <w:rPr>
          <w:rFonts w:ascii="Times New Roman" w:eastAsia="Times New Roman" w:hAnsi="Times New Roman" w:cs="Times New Roman"/>
          <w:color w:val="000000"/>
          <w:sz w:val="24"/>
          <w:lang w:eastAsia="en-US"/>
        </w:rPr>
        <w:t xml:space="preserve"> учебных аудиторных занятий: мелкогрупповая (от 2 до 10 человек).  </w:t>
      </w:r>
    </w:p>
    <w:p w14:paraId="1106A709"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742D006" w14:textId="77777777" w:rsidR="00067DAB" w:rsidRPr="00067DAB" w:rsidRDefault="00067DAB" w:rsidP="00067DAB">
      <w:pPr>
        <w:numPr>
          <w:ilvl w:val="0"/>
          <w:numId w:val="3"/>
        </w:numPr>
        <w:spacing w:after="16" w:line="248" w:lineRule="auto"/>
        <w:ind w:right="293"/>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Цель и задачи учебного предмета </w:t>
      </w:r>
      <w:r w:rsidRPr="00067DAB">
        <w:rPr>
          <w:rFonts w:ascii="Times New Roman" w:eastAsia="Times New Roman" w:hAnsi="Times New Roman" w:cs="Times New Roman"/>
          <w:color w:val="000000"/>
          <w:sz w:val="24"/>
          <w:lang w:eastAsia="en-US"/>
        </w:rPr>
        <w:t xml:space="preserve">Цель:  </w:t>
      </w:r>
    </w:p>
    <w:p w14:paraId="6933422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14:paraId="6E7DD96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Задачи:   </w:t>
      </w:r>
    </w:p>
    <w:p w14:paraId="6D0A8C0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стимулирование развития эмоциональности, памяти, мышления, воображения и творческой активности при игре в ансамбле; </w:t>
      </w:r>
    </w:p>
    <w:p w14:paraId="48AABE3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формирование у обучающихся комплекса исполнительских навыков, необходимых для ансамблевого музицирования; </w:t>
      </w:r>
    </w:p>
    <w:p w14:paraId="594F029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расширение кругозора учащегося путем ознакомления с ансамблевым репертуаром; •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14:paraId="47233BD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развитие чувства ансамбля (чувства партнерства при игре в ансамбле), артистизма и музыкальности;  </w:t>
      </w:r>
    </w:p>
    <w:p w14:paraId="2DBA760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обучение навыкам самостоятельной работы, а также навыкам чтения с листа в ансамбле;</w:t>
      </w:r>
    </w:p>
    <w:p w14:paraId="654FA23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приобретение обучающимися опыта творческой деятельности и публичных выступлений в сфере ансамблевого музицирования;  </w:t>
      </w:r>
    </w:p>
    <w:p w14:paraId="3B10165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формирование у наиболее одаренных выпускников профессионального исполнительского комплекса пианиста-солиста камерного ансамбля.  </w:t>
      </w:r>
    </w:p>
    <w:p w14:paraId="7335DE12"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w:t>
      </w:r>
      <w:proofErr w:type="gramStart"/>
      <w:r w:rsidRPr="00067DAB">
        <w:rPr>
          <w:rFonts w:ascii="Times New Roman" w:eastAsia="Times New Roman" w:hAnsi="Times New Roman" w:cs="Times New Roman"/>
          <w:color w:val="000000"/>
          <w:sz w:val="24"/>
          <w:lang w:eastAsia="en-US"/>
        </w:rPr>
        <w:t>Народные  инструменты</w:t>
      </w:r>
      <w:proofErr w:type="gramEnd"/>
      <w:r w:rsidRPr="00067DAB">
        <w:rPr>
          <w:rFonts w:ascii="Times New Roman" w:eastAsia="Times New Roman" w:hAnsi="Times New Roman" w:cs="Times New Roman"/>
          <w:color w:val="000000"/>
          <w:sz w:val="24"/>
          <w:lang w:eastAsia="en-US"/>
        </w:rPr>
        <w:t xml:space="preserve">".  Предмет «Ансамбль» расширяет границы творческого общения инструменталистов - струнников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Занятия в ансамбле – накопление опыта коллективного музицирования, ступень для подготовки игры в оркестре.  </w:t>
      </w:r>
    </w:p>
    <w:p w14:paraId="749549E7"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E411C61"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 6. Обоснование структуры учебного предмета </w:t>
      </w:r>
    </w:p>
    <w:p w14:paraId="42EA79A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14:paraId="3849A8E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Программа</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содержит</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следующие</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разделы</w:t>
      </w:r>
      <w:proofErr w:type="spellEnd"/>
      <w:r w:rsidRPr="00067DAB">
        <w:rPr>
          <w:rFonts w:ascii="Times New Roman" w:eastAsia="Times New Roman" w:hAnsi="Times New Roman" w:cs="Times New Roman"/>
          <w:color w:val="000000"/>
          <w:sz w:val="24"/>
          <w:lang w:val="en-US" w:eastAsia="en-US"/>
        </w:rPr>
        <w:t xml:space="preserve">:  </w:t>
      </w:r>
    </w:p>
    <w:p w14:paraId="7CE25AD8" w14:textId="77777777" w:rsidR="00067DAB" w:rsidRPr="00067DAB" w:rsidRDefault="00067DAB" w:rsidP="00067DA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12C40D01" w14:textId="77777777" w:rsidR="00067DAB" w:rsidRPr="00067DAB" w:rsidRDefault="00067DAB" w:rsidP="00067DA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06338EA6" w14:textId="77777777" w:rsidR="00067DAB" w:rsidRPr="00067DAB" w:rsidRDefault="00067DAB" w:rsidP="00067DA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02F41B06" w14:textId="77777777" w:rsidR="00067DAB" w:rsidRPr="00067DAB" w:rsidRDefault="00067DAB" w:rsidP="00067DA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требования к уровню подготовки обучающихся;  </w:t>
      </w:r>
    </w:p>
    <w:p w14:paraId="69BD68CE" w14:textId="77777777" w:rsidR="00067DAB" w:rsidRPr="00067DAB" w:rsidRDefault="00067DAB" w:rsidP="00067DA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формы и методы контроля, система </w:t>
      </w:r>
      <w:proofErr w:type="gramStart"/>
      <w:r w:rsidRPr="00067DAB">
        <w:rPr>
          <w:rFonts w:ascii="Times New Roman" w:eastAsia="Times New Roman" w:hAnsi="Times New Roman" w:cs="Times New Roman"/>
          <w:color w:val="000000"/>
          <w:sz w:val="24"/>
          <w:lang w:eastAsia="en-US"/>
        </w:rPr>
        <w:t>оценок;  -</w:t>
      </w:r>
      <w:proofErr w:type="gramEnd"/>
      <w:r w:rsidRPr="00067DAB">
        <w:rPr>
          <w:rFonts w:ascii="Times New Roman" w:eastAsia="Times New Roman" w:hAnsi="Times New Roman" w:cs="Times New Roman"/>
          <w:color w:val="000000"/>
          <w:sz w:val="24"/>
          <w:lang w:eastAsia="en-US"/>
        </w:rPr>
        <w:t xml:space="preserve"> методическое обеспечение учебного процесса.  </w:t>
      </w:r>
    </w:p>
    <w:p w14:paraId="226A867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6BB4AB90"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0D269F96"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 7. Методы обучения </w:t>
      </w:r>
    </w:p>
    <w:p w14:paraId="1DC5031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Выбор методов обучения по предмету «Ансамбль» зависит от:  </w:t>
      </w:r>
    </w:p>
    <w:p w14:paraId="2A14CC78" w14:textId="77777777" w:rsidR="00067DAB" w:rsidRPr="00067DAB" w:rsidRDefault="00067DAB" w:rsidP="00067DAB">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возраста</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учащихся</w:t>
      </w:r>
      <w:proofErr w:type="spellEnd"/>
      <w:r w:rsidRPr="00067DAB">
        <w:rPr>
          <w:rFonts w:ascii="Times New Roman" w:eastAsia="Times New Roman" w:hAnsi="Times New Roman" w:cs="Times New Roman"/>
          <w:color w:val="000000"/>
          <w:sz w:val="24"/>
          <w:lang w:val="en-US" w:eastAsia="en-US"/>
        </w:rPr>
        <w:t xml:space="preserve">;  </w:t>
      </w:r>
    </w:p>
    <w:p w14:paraId="7AF4F121" w14:textId="77777777" w:rsidR="00067DAB" w:rsidRPr="00067DAB" w:rsidRDefault="00067DAB" w:rsidP="00067DAB">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их</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индивидуальных</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способностей</w:t>
      </w:r>
      <w:proofErr w:type="spellEnd"/>
      <w:r w:rsidRPr="00067DAB">
        <w:rPr>
          <w:rFonts w:ascii="Times New Roman" w:eastAsia="Times New Roman" w:hAnsi="Times New Roman" w:cs="Times New Roman"/>
          <w:color w:val="000000"/>
          <w:sz w:val="24"/>
          <w:lang w:val="en-US" w:eastAsia="en-US"/>
        </w:rPr>
        <w:t xml:space="preserve">;  </w:t>
      </w:r>
    </w:p>
    <w:p w14:paraId="21D38184" w14:textId="77777777" w:rsidR="00067DAB" w:rsidRPr="00067DAB" w:rsidRDefault="00067DAB" w:rsidP="00067DAB">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от</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состава</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ансамбля</w:t>
      </w:r>
      <w:proofErr w:type="spellEnd"/>
      <w:r w:rsidRPr="00067DAB">
        <w:rPr>
          <w:rFonts w:ascii="Times New Roman" w:eastAsia="Times New Roman" w:hAnsi="Times New Roman" w:cs="Times New Roman"/>
          <w:color w:val="000000"/>
          <w:sz w:val="24"/>
          <w:lang w:val="en-US" w:eastAsia="en-US"/>
        </w:rPr>
        <w:t xml:space="preserve">;  </w:t>
      </w:r>
    </w:p>
    <w:p w14:paraId="4A1C689D" w14:textId="77777777" w:rsidR="00067DAB" w:rsidRPr="00067DAB" w:rsidRDefault="00067DAB" w:rsidP="00067DAB">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от</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количества</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участников</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ансамбля</w:t>
      </w:r>
      <w:proofErr w:type="spellEnd"/>
      <w:r w:rsidRPr="00067DAB">
        <w:rPr>
          <w:rFonts w:ascii="Times New Roman" w:eastAsia="Times New Roman" w:hAnsi="Times New Roman" w:cs="Times New Roman"/>
          <w:color w:val="000000"/>
          <w:sz w:val="24"/>
          <w:lang w:val="en-US" w:eastAsia="en-US"/>
        </w:rPr>
        <w:t xml:space="preserve">.  </w:t>
      </w:r>
    </w:p>
    <w:p w14:paraId="3EE629B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14:paraId="1EDA89A0" w14:textId="77777777" w:rsidR="00067DAB" w:rsidRPr="00067DAB" w:rsidRDefault="00067DAB" w:rsidP="00067DAB">
      <w:pPr>
        <w:numPr>
          <w:ilvl w:val="0"/>
          <w:numId w:val="6"/>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словесный</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рассказ</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объяснение</w:t>
      </w:r>
      <w:proofErr w:type="spellEnd"/>
      <w:r w:rsidRPr="00067DAB">
        <w:rPr>
          <w:rFonts w:ascii="Times New Roman" w:eastAsia="Times New Roman" w:hAnsi="Times New Roman" w:cs="Times New Roman"/>
          <w:color w:val="000000"/>
          <w:sz w:val="24"/>
          <w:lang w:val="en-US" w:eastAsia="en-US"/>
        </w:rPr>
        <w:t xml:space="preserve">);  </w:t>
      </w:r>
    </w:p>
    <w:p w14:paraId="40DE918C" w14:textId="77777777" w:rsidR="00067DAB" w:rsidRPr="00067DAB" w:rsidRDefault="00067DAB" w:rsidP="00067DAB">
      <w:pPr>
        <w:numPr>
          <w:ilvl w:val="0"/>
          <w:numId w:val="6"/>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метод</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показа</w:t>
      </w:r>
      <w:proofErr w:type="spellEnd"/>
      <w:r w:rsidRPr="00067DAB">
        <w:rPr>
          <w:rFonts w:ascii="Times New Roman" w:eastAsia="Times New Roman" w:hAnsi="Times New Roman" w:cs="Times New Roman"/>
          <w:color w:val="000000"/>
          <w:sz w:val="24"/>
          <w:lang w:val="en-US" w:eastAsia="en-US"/>
        </w:rPr>
        <w:t xml:space="preserve">;  </w:t>
      </w:r>
    </w:p>
    <w:p w14:paraId="35827A35" w14:textId="77777777" w:rsidR="00067DAB" w:rsidRPr="00067DAB" w:rsidRDefault="00067DAB" w:rsidP="00067DAB">
      <w:pPr>
        <w:numPr>
          <w:ilvl w:val="0"/>
          <w:numId w:val="6"/>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частично – поисковый (ученики участвуют в поисках решения поставленной задачи).  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w:t>
      </w:r>
      <w:r w:rsidRPr="00067DAB">
        <w:rPr>
          <w:rFonts w:ascii="Times New Roman" w:eastAsia="Times New Roman" w:hAnsi="Times New Roman" w:cs="Times New Roman"/>
          <w:color w:val="000000"/>
          <w:sz w:val="24"/>
          <w:lang w:eastAsia="en-US"/>
        </w:rPr>
        <w:lastRenderedPageBreak/>
        <w:t xml:space="preserve">учебного предмета и основаны на проверенных методиках и сложившихся традициях ансамблевого исполнительства </w:t>
      </w:r>
      <w:proofErr w:type="gramStart"/>
      <w:r w:rsidRPr="00067DAB">
        <w:rPr>
          <w:rFonts w:ascii="Times New Roman" w:eastAsia="Times New Roman" w:hAnsi="Times New Roman" w:cs="Times New Roman"/>
          <w:color w:val="000000"/>
          <w:sz w:val="24"/>
          <w:lang w:eastAsia="en-US"/>
        </w:rPr>
        <w:t>струнных  инструментах</w:t>
      </w:r>
      <w:proofErr w:type="gramEnd"/>
      <w:r w:rsidRPr="00067DAB">
        <w:rPr>
          <w:rFonts w:ascii="Times New Roman" w:eastAsia="Times New Roman" w:hAnsi="Times New Roman" w:cs="Times New Roman"/>
          <w:color w:val="000000"/>
          <w:sz w:val="24"/>
          <w:lang w:eastAsia="en-US"/>
        </w:rPr>
        <w:t>.</w:t>
      </w:r>
    </w:p>
    <w:p w14:paraId="69970EA1" w14:textId="77777777" w:rsidR="00067DAB" w:rsidRPr="00067DAB" w:rsidRDefault="00067DAB" w:rsidP="00067DAB">
      <w:pPr>
        <w:numPr>
          <w:ilvl w:val="0"/>
          <w:numId w:val="6"/>
        </w:numPr>
        <w:spacing w:after="16" w:line="248" w:lineRule="auto"/>
        <w:ind w:right="280"/>
        <w:jc w:val="both"/>
        <w:rPr>
          <w:rFonts w:ascii="Times New Roman" w:eastAsia="Times New Roman" w:hAnsi="Times New Roman" w:cs="Times New Roman"/>
          <w:color w:val="000000"/>
          <w:sz w:val="24"/>
          <w:lang w:eastAsia="en-US"/>
        </w:rPr>
      </w:pPr>
    </w:p>
    <w:p w14:paraId="63192C59"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57C747D2"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31B15F0"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8. Описание материально – технических условий реализации учебного предмета «Ансамбль»  </w:t>
      </w:r>
    </w:p>
    <w:p w14:paraId="11255914"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Материально – техническая база образовательного учреждения должна соответствовать санитарным и противопожарным нормам, нормам охраны труда.  </w:t>
      </w:r>
    </w:p>
    <w:p w14:paraId="60D71347"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  </w:t>
      </w:r>
    </w:p>
    <w:p w14:paraId="360B81C8"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727E9A36"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II. Содержание учебного предмета </w:t>
      </w:r>
    </w:p>
    <w:p w14:paraId="7DEF118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Основные составы ансамблей, наиболее практикуемые в детских школах искусств - дуэты, трио. Реже – квартеты, квинтеты и т. д.  </w:t>
      </w:r>
    </w:p>
    <w:p w14:paraId="5780A1C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Ансамбли могут быть составлены как из однородных </w:t>
      </w:r>
      <w:proofErr w:type="gramStart"/>
      <w:r w:rsidRPr="00067DAB">
        <w:rPr>
          <w:rFonts w:ascii="Times New Roman" w:eastAsia="Times New Roman" w:hAnsi="Times New Roman" w:cs="Times New Roman"/>
          <w:color w:val="000000"/>
          <w:sz w:val="24"/>
          <w:lang w:eastAsia="en-US"/>
        </w:rPr>
        <w:t xml:space="preserve">инструментов,   </w:t>
      </w:r>
      <w:proofErr w:type="gramEnd"/>
      <w:r w:rsidRPr="00067DAB">
        <w:rPr>
          <w:rFonts w:ascii="Times New Roman" w:eastAsia="Times New Roman" w:hAnsi="Times New Roman" w:cs="Times New Roman"/>
          <w:color w:val="000000"/>
          <w:sz w:val="24"/>
          <w:lang w:eastAsia="en-US"/>
        </w:rPr>
        <w:t xml:space="preserve">так и из различных групп инструментов.  </w:t>
      </w:r>
    </w:p>
    <w:p w14:paraId="7CCBA74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Инструментальный состав, количество участников в ансамбле может варьироваться.  </w:t>
      </w:r>
    </w:p>
    <w:p w14:paraId="2BDE753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Варианты</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возможных</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составов</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ансамблей</w:t>
      </w:r>
      <w:proofErr w:type="spellEnd"/>
      <w:r w:rsidRPr="00067DAB">
        <w:rPr>
          <w:rFonts w:ascii="Times New Roman" w:eastAsia="Times New Roman" w:hAnsi="Times New Roman" w:cs="Times New Roman"/>
          <w:color w:val="000000"/>
          <w:sz w:val="24"/>
          <w:lang w:val="en-US" w:eastAsia="en-US"/>
        </w:rPr>
        <w:t xml:space="preserve">:  </w:t>
      </w:r>
    </w:p>
    <w:p w14:paraId="10448299" w14:textId="77777777" w:rsidR="00067DAB" w:rsidRPr="00067DAB" w:rsidRDefault="00067DAB" w:rsidP="00067DAB">
      <w:pPr>
        <w:numPr>
          <w:ilvl w:val="0"/>
          <w:numId w:val="7"/>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Однородные составы: дуэты, трио, квартеты и т.д. </w:t>
      </w:r>
    </w:p>
    <w:p w14:paraId="2F52EE77" w14:textId="77777777" w:rsidR="00067DAB" w:rsidRPr="00067DAB" w:rsidRDefault="00067DAB" w:rsidP="00067DAB">
      <w:pPr>
        <w:numPr>
          <w:ilvl w:val="0"/>
          <w:numId w:val="7"/>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Смешанные составы: дуэты, трио, квартеты, квинтеты </w:t>
      </w:r>
      <w:proofErr w:type="gramStart"/>
      <w:r w:rsidRPr="00067DAB">
        <w:rPr>
          <w:rFonts w:ascii="Times New Roman" w:eastAsia="Times New Roman" w:hAnsi="Times New Roman" w:cs="Times New Roman"/>
          <w:color w:val="000000"/>
          <w:sz w:val="24"/>
          <w:lang w:eastAsia="en-US"/>
        </w:rPr>
        <w:t>и  т.д.</w:t>
      </w:r>
      <w:proofErr w:type="gramEnd"/>
      <w:r w:rsidRPr="00067DAB">
        <w:rPr>
          <w:rFonts w:ascii="Times New Roman" w:eastAsia="Times New Roman" w:hAnsi="Times New Roman" w:cs="Times New Roman"/>
          <w:color w:val="000000"/>
          <w:sz w:val="24"/>
          <w:lang w:eastAsia="en-US"/>
        </w:rPr>
        <w:t xml:space="preserve"> </w:t>
      </w:r>
    </w:p>
    <w:p w14:paraId="1B931EA1" w14:textId="77777777" w:rsidR="00067DAB" w:rsidRPr="00067DAB" w:rsidRDefault="00067DAB" w:rsidP="00067DAB">
      <w:pPr>
        <w:spacing w:after="5" w:line="246" w:lineRule="auto"/>
        <w:ind w:right="293" w:firstLine="284"/>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  </w:t>
      </w:r>
    </w:p>
    <w:p w14:paraId="760AC054"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5815F6A" w14:textId="77777777" w:rsidR="00067DAB" w:rsidRPr="00067DAB" w:rsidRDefault="00067DAB" w:rsidP="00067DAB">
      <w:pPr>
        <w:spacing w:after="16" w:line="248" w:lineRule="auto"/>
        <w:ind w:right="864"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1. Сведения о затратах учебного времени</w:t>
      </w:r>
      <w:r w:rsidRPr="00067DAB">
        <w:rPr>
          <w:rFonts w:ascii="Times New Roman" w:eastAsia="Times New Roman" w:hAnsi="Times New Roman" w:cs="Times New Roman"/>
          <w:color w:val="000000"/>
          <w:sz w:val="24"/>
          <w:lang w:eastAsia="en-US"/>
        </w:rPr>
        <w:t xml:space="preserve">, предусмотренного на освоение учебного предмета «Ансамбль», на максимальную, самостоятельную нагрузку обучающихся и аудиторные занятия: </w:t>
      </w:r>
    </w:p>
    <w:p w14:paraId="1F361397"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789A5687" w14:textId="77777777" w:rsidR="00067DAB" w:rsidRPr="00067DAB" w:rsidRDefault="00067DAB" w:rsidP="00067DAB">
      <w:pPr>
        <w:spacing w:after="0" w:line="259" w:lineRule="auto"/>
        <w:ind w:left="10" w:right="1205" w:hanging="10"/>
        <w:jc w:val="center"/>
        <w:rPr>
          <w:rFonts w:ascii="Times New Roman" w:eastAsia="Times New Roman" w:hAnsi="Times New Roman" w:cs="Times New Roman"/>
          <w:color w:val="000000"/>
          <w:sz w:val="24"/>
          <w:lang w:val="en-US" w:eastAsia="en-US"/>
        </w:rPr>
      </w:pPr>
      <w:proofErr w:type="spellStart"/>
      <w:r w:rsidRPr="00067DAB">
        <w:rPr>
          <w:rFonts w:ascii="Times New Roman" w:eastAsia="Calibri" w:hAnsi="Times New Roman" w:cs="Times New Roman"/>
          <w:b/>
          <w:i/>
          <w:color w:val="000000"/>
          <w:lang w:val="en-US" w:eastAsia="en-US"/>
        </w:rPr>
        <w:t>Таблица</w:t>
      </w:r>
      <w:proofErr w:type="spellEnd"/>
      <w:r w:rsidRPr="00067DAB">
        <w:rPr>
          <w:rFonts w:ascii="Times New Roman" w:eastAsia="Calibri" w:hAnsi="Times New Roman" w:cs="Times New Roman"/>
          <w:b/>
          <w:i/>
          <w:color w:val="000000"/>
          <w:lang w:val="en-US" w:eastAsia="en-US"/>
        </w:rPr>
        <w:t xml:space="preserve"> 2</w:t>
      </w:r>
    </w:p>
    <w:p w14:paraId="53F66E9B"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val="en-US" w:eastAsia="en-US"/>
        </w:rPr>
      </w:pPr>
    </w:p>
    <w:tbl>
      <w:tblPr>
        <w:tblW w:w="9250" w:type="dxa"/>
        <w:tblInd w:w="677" w:type="dxa"/>
        <w:tblCellMar>
          <w:top w:w="46" w:type="dxa"/>
          <w:left w:w="0" w:type="dxa"/>
          <w:right w:w="0" w:type="dxa"/>
        </w:tblCellMar>
        <w:tblLook w:val="04A0" w:firstRow="1" w:lastRow="0" w:firstColumn="1" w:lastColumn="0" w:noHBand="0" w:noVBand="1"/>
      </w:tblPr>
      <w:tblGrid>
        <w:gridCol w:w="3037"/>
        <w:gridCol w:w="1114"/>
        <w:gridCol w:w="970"/>
        <w:gridCol w:w="1061"/>
        <w:gridCol w:w="946"/>
        <w:gridCol w:w="1037"/>
        <w:gridCol w:w="1085"/>
      </w:tblGrid>
      <w:tr w:rsidR="00067DAB" w:rsidRPr="00067DAB" w14:paraId="41C962AD" w14:textId="77777777" w:rsidTr="00794B66">
        <w:trPr>
          <w:trHeight w:val="408"/>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2FFE0A00" w14:textId="77777777" w:rsidR="00067DAB" w:rsidRPr="00067DAB" w:rsidRDefault="00067DAB" w:rsidP="00067DAB">
            <w:pPr>
              <w:spacing w:after="0" w:line="259" w:lineRule="auto"/>
              <w:ind w:left="10"/>
              <w:rPr>
                <w:rFonts w:ascii="Times New Roman" w:eastAsia="Times New Roman" w:hAnsi="Times New Roman" w:cs="Times New Roman"/>
                <w:color w:val="000000"/>
                <w:sz w:val="24"/>
                <w:lang w:val="en-US" w:eastAsia="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FD265BC" w14:textId="77777777" w:rsidR="00067DAB" w:rsidRPr="00067DAB" w:rsidRDefault="00067DAB" w:rsidP="00067DAB">
            <w:pPr>
              <w:spacing w:after="0" w:line="259" w:lineRule="auto"/>
              <w:ind w:left="5"/>
              <w:rPr>
                <w:rFonts w:ascii="Times New Roman" w:eastAsia="Times New Roman" w:hAnsi="Times New Roman" w:cs="Times New Roman"/>
                <w:color w:val="000000"/>
                <w:sz w:val="24"/>
                <w:lang w:val="en-US"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95BEEF" w14:textId="77777777" w:rsidR="00067DAB" w:rsidRPr="00067DAB" w:rsidRDefault="00067DAB" w:rsidP="00067DAB">
            <w:pPr>
              <w:spacing w:after="0" w:line="259" w:lineRule="auto"/>
              <w:ind w:left="10"/>
              <w:rPr>
                <w:rFonts w:ascii="Times New Roman" w:eastAsia="Times New Roman" w:hAnsi="Times New Roman" w:cs="Times New Roman"/>
                <w:color w:val="000000"/>
                <w:sz w:val="24"/>
                <w:lang w:val="en-US" w:eastAsia="en-US"/>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5CCA7DEF" w14:textId="77777777" w:rsidR="00067DAB" w:rsidRPr="00067DAB" w:rsidRDefault="00067DAB" w:rsidP="00067DAB">
            <w:pPr>
              <w:spacing w:after="0" w:line="259" w:lineRule="auto"/>
              <w:ind w:left="5"/>
              <w:rPr>
                <w:rFonts w:ascii="Times New Roman" w:eastAsia="Times New Roman" w:hAnsi="Times New Roman" w:cs="Times New Roman"/>
                <w:color w:val="000000"/>
                <w:sz w:val="24"/>
                <w:lang w:val="en-US" w:eastAsia="en-U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5F4E32FB" w14:textId="77777777" w:rsidR="00067DAB" w:rsidRPr="00067DAB" w:rsidRDefault="00067DAB" w:rsidP="00067DAB">
            <w:pPr>
              <w:spacing w:after="0" w:line="259" w:lineRule="auto"/>
              <w:ind w:left="10"/>
              <w:rPr>
                <w:rFonts w:ascii="Times New Roman" w:eastAsia="Times New Roman" w:hAnsi="Times New Roman" w:cs="Times New Roman"/>
                <w:color w:val="000000"/>
                <w:sz w:val="24"/>
                <w:lang w:val="en-US" w:eastAsia="en-US"/>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606BC5F" w14:textId="77777777" w:rsidR="00067DAB" w:rsidRPr="00067DAB" w:rsidRDefault="00067DAB" w:rsidP="00067DAB">
            <w:pPr>
              <w:spacing w:after="0" w:line="259" w:lineRule="auto"/>
              <w:ind w:left="5"/>
              <w:rPr>
                <w:rFonts w:ascii="Times New Roman" w:eastAsia="Times New Roman" w:hAnsi="Times New Roman" w:cs="Times New Roman"/>
                <w:color w:val="000000"/>
                <w:sz w:val="24"/>
                <w:lang w:val="en-US"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B7565A5" w14:textId="77777777" w:rsidR="00067DAB" w:rsidRPr="00067DAB" w:rsidRDefault="00067DAB" w:rsidP="00067DAB">
            <w:pPr>
              <w:spacing w:after="0" w:line="259" w:lineRule="auto"/>
              <w:ind w:left="10"/>
              <w:rPr>
                <w:rFonts w:ascii="Times New Roman" w:eastAsia="Times New Roman" w:hAnsi="Times New Roman" w:cs="Times New Roman"/>
                <w:color w:val="000000"/>
                <w:sz w:val="24"/>
                <w:lang w:val="en-US" w:eastAsia="en-US"/>
              </w:rPr>
            </w:pPr>
          </w:p>
        </w:tc>
      </w:tr>
      <w:tr w:rsidR="00067DAB" w:rsidRPr="00067DAB" w14:paraId="39F9EF8A" w14:textId="77777777" w:rsidTr="00794B66">
        <w:trPr>
          <w:trHeight w:val="432"/>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65DB6ABA" w14:textId="77777777" w:rsidR="00067DAB" w:rsidRPr="00067DAB" w:rsidRDefault="00067DAB" w:rsidP="00067DAB">
            <w:pPr>
              <w:spacing w:after="0" w:line="259" w:lineRule="auto"/>
              <w:ind w:left="264"/>
              <w:rPr>
                <w:rFonts w:ascii="Times New Roman" w:eastAsia="Times New Roman" w:hAnsi="Times New Roman" w:cs="Times New Roman"/>
                <w:b/>
                <w:color w:val="000000"/>
                <w:sz w:val="24"/>
                <w:lang w:val="en-US" w:eastAsia="en-US"/>
              </w:rPr>
            </w:pPr>
            <w:proofErr w:type="spellStart"/>
            <w:r w:rsidRPr="00067DAB">
              <w:rPr>
                <w:rFonts w:ascii="Times New Roman" w:eastAsia="Calibri" w:hAnsi="Times New Roman" w:cs="Times New Roman"/>
                <w:b/>
                <w:color w:val="000000"/>
                <w:lang w:val="en-US" w:eastAsia="en-US"/>
              </w:rPr>
              <w:t>Классы</w:t>
            </w:r>
            <w:proofErr w:type="spellEnd"/>
            <w:r w:rsidRPr="00067DAB">
              <w:rPr>
                <w:rFonts w:ascii="Times New Roman" w:eastAsia="Calibri" w:hAnsi="Times New Roman" w:cs="Times New Roman"/>
                <w:b/>
                <w:color w:val="000000"/>
                <w:lang w:val="en-US" w:eastAsia="en-U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D9A4048" w14:textId="77777777" w:rsidR="00067DAB" w:rsidRPr="00067DAB" w:rsidRDefault="00067DAB" w:rsidP="00067DAB">
            <w:pPr>
              <w:spacing w:after="0" w:line="259" w:lineRule="auto"/>
              <w:ind w:left="5"/>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1A0D46A" w14:textId="77777777" w:rsidR="00067DAB" w:rsidRPr="00067DAB" w:rsidRDefault="00067DAB" w:rsidP="00067DAB">
            <w:pPr>
              <w:spacing w:after="0" w:line="259" w:lineRule="auto"/>
              <w:ind w:left="10"/>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62019A35" w14:textId="77777777" w:rsidR="00067DAB" w:rsidRPr="00067DAB" w:rsidRDefault="00067DAB" w:rsidP="00067DAB">
            <w:pPr>
              <w:spacing w:after="0" w:line="259" w:lineRule="auto"/>
              <w:ind w:left="5"/>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3</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7285C9D4" w14:textId="77777777" w:rsidR="00067DAB" w:rsidRPr="00067DAB" w:rsidRDefault="00067DAB" w:rsidP="00067DAB">
            <w:pPr>
              <w:spacing w:after="0" w:line="259" w:lineRule="auto"/>
              <w:ind w:left="10"/>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19CBD69" w14:textId="77777777" w:rsidR="00067DAB" w:rsidRPr="00067DAB" w:rsidRDefault="00067DAB" w:rsidP="00067DAB">
            <w:pPr>
              <w:spacing w:after="0" w:line="259" w:lineRule="auto"/>
              <w:ind w:left="5"/>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51B0E21" w14:textId="77777777" w:rsidR="00067DAB" w:rsidRPr="00067DAB" w:rsidRDefault="00067DAB" w:rsidP="00067DAB">
            <w:pPr>
              <w:spacing w:after="0" w:line="259" w:lineRule="auto"/>
              <w:ind w:left="10"/>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6</w:t>
            </w:r>
          </w:p>
        </w:tc>
      </w:tr>
      <w:tr w:rsidR="00067DAB" w:rsidRPr="00067DAB" w14:paraId="4472A431" w14:textId="77777777" w:rsidTr="00794B66">
        <w:trPr>
          <w:trHeight w:val="832"/>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44675C05" w14:textId="77777777" w:rsidR="00067DAB" w:rsidRPr="00067DAB" w:rsidRDefault="00067DAB" w:rsidP="00067DAB">
            <w:pPr>
              <w:spacing w:after="11" w:line="259" w:lineRule="auto"/>
              <w:ind w:left="264"/>
              <w:rPr>
                <w:rFonts w:ascii="Times New Roman" w:eastAsia="Calibri" w:hAnsi="Times New Roman" w:cs="Times New Roman"/>
                <w:b/>
                <w:color w:val="000000"/>
                <w:lang w:eastAsia="en-US"/>
              </w:rPr>
            </w:pPr>
            <w:r w:rsidRPr="00067DAB">
              <w:rPr>
                <w:rFonts w:ascii="Times New Roman" w:eastAsia="Calibri" w:hAnsi="Times New Roman" w:cs="Times New Roman"/>
                <w:b/>
                <w:color w:val="000000"/>
                <w:lang w:eastAsia="en-US"/>
              </w:rPr>
              <w:t xml:space="preserve">Продолжительность учебных занятий </w:t>
            </w:r>
          </w:p>
          <w:p w14:paraId="4C421251" w14:textId="77777777" w:rsidR="00067DAB" w:rsidRPr="00067DAB" w:rsidRDefault="00067DAB" w:rsidP="00067DAB">
            <w:pPr>
              <w:spacing w:after="11" w:line="259" w:lineRule="auto"/>
              <w:ind w:left="264"/>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(в неделях)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DC599D9"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0ABED4D"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1EBB8A27"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1BAFB238"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E54BCBA"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3D8EFC1"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r>
      <w:tr w:rsidR="00067DAB" w:rsidRPr="00067DAB" w14:paraId="438AC37C" w14:textId="77777777" w:rsidTr="00794B66">
        <w:trPr>
          <w:trHeight w:val="809"/>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7D11C6E9" w14:textId="77777777" w:rsidR="00067DAB" w:rsidRPr="00067DAB" w:rsidRDefault="00067DAB" w:rsidP="00067DAB">
            <w:pPr>
              <w:spacing w:after="7" w:line="259" w:lineRule="auto"/>
              <w:ind w:left="264"/>
              <w:rPr>
                <w:rFonts w:ascii="Times New Roman" w:eastAsia="Calibri" w:hAnsi="Times New Roman" w:cs="Times New Roman"/>
                <w:b/>
                <w:color w:val="000000"/>
                <w:lang w:eastAsia="en-US"/>
              </w:rPr>
            </w:pPr>
            <w:r w:rsidRPr="00067DAB">
              <w:rPr>
                <w:rFonts w:ascii="Times New Roman" w:eastAsia="Calibri" w:hAnsi="Times New Roman" w:cs="Times New Roman"/>
                <w:b/>
                <w:color w:val="000000"/>
                <w:lang w:eastAsia="en-US"/>
              </w:rPr>
              <w:t xml:space="preserve">Количество часов на аудиторные занятия </w:t>
            </w:r>
          </w:p>
          <w:p w14:paraId="2E08D40E" w14:textId="77777777" w:rsidR="00067DAB" w:rsidRPr="00067DAB" w:rsidRDefault="00067DAB" w:rsidP="00067DAB">
            <w:pPr>
              <w:spacing w:after="7" w:line="259" w:lineRule="auto"/>
              <w:ind w:left="264"/>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(в неделю)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3BBD6DC"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82E6B1E"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27D05CC1"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7F831F84"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45D0F20"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11A2859"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r>
      <w:tr w:rsidR="00067DAB" w:rsidRPr="00067DAB" w14:paraId="2DC54392" w14:textId="77777777" w:rsidTr="00794B66">
        <w:trPr>
          <w:trHeight w:val="442"/>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7A4E21" w14:textId="77777777" w:rsidR="00067DAB" w:rsidRPr="00067DAB" w:rsidRDefault="00067DAB" w:rsidP="00067DAB">
            <w:pPr>
              <w:spacing w:after="11" w:line="259" w:lineRule="auto"/>
              <w:ind w:left="221"/>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Общее количество часов </w:t>
            </w:r>
            <w:proofErr w:type="spellStart"/>
            <w:r w:rsidRPr="00067DAB">
              <w:rPr>
                <w:rFonts w:ascii="Times New Roman" w:eastAsia="Calibri" w:hAnsi="Times New Roman" w:cs="Times New Roman"/>
                <w:b/>
                <w:color w:val="000000"/>
                <w:lang w:eastAsia="en-US"/>
              </w:rPr>
              <w:t>нааудиторные</w:t>
            </w:r>
            <w:proofErr w:type="spellEnd"/>
            <w:r w:rsidRPr="00067DAB">
              <w:rPr>
                <w:rFonts w:ascii="Times New Roman" w:eastAsia="Calibri" w:hAnsi="Times New Roman" w:cs="Times New Roman"/>
                <w:b/>
                <w:color w:val="000000"/>
                <w:lang w:eastAsia="en-US"/>
              </w:rPr>
              <w:t xml:space="preserve"> занятия</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81418EA"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60C8314"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390D6757"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52423C9C"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21C1BDD"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B65DC68"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66 </w:t>
            </w:r>
          </w:p>
        </w:tc>
      </w:tr>
      <w:tr w:rsidR="00067DAB" w:rsidRPr="00067DAB" w14:paraId="4203070F" w14:textId="77777777" w:rsidTr="00794B66">
        <w:trPr>
          <w:trHeight w:val="408"/>
        </w:trPr>
        <w:tc>
          <w:tcPr>
            <w:tcW w:w="0" w:type="auto"/>
            <w:vMerge/>
            <w:tcBorders>
              <w:top w:val="nil"/>
              <w:left w:val="single" w:sz="4" w:space="0" w:color="000000"/>
              <w:bottom w:val="single" w:sz="4" w:space="0" w:color="000000"/>
              <w:right w:val="single" w:sz="4" w:space="0" w:color="000000"/>
            </w:tcBorders>
            <w:shd w:val="clear" w:color="auto" w:fill="auto"/>
          </w:tcPr>
          <w:p w14:paraId="03BDFDF3" w14:textId="77777777" w:rsidR="00067DAB" w:rsidRPr="00067DAB" w:rsidRDefault="00067DAB" w:rsidP="00067DAB">
            <w:pPr>
              <w:spacing w:after="160" w:line="259" w:lineRule="auto"/>
              <w:rPr>
                <w:rFonts w:ascii="Times New Roman" w:eastAsia="Times New Roman" w:hAnsi="Times New Roman" w:cs="Times New Roman"/>
                <w:b/>
                <w:color w:val="000000"/>
                <w:sz w:val="24"/>
                <w:lang w:val="en-US" w:eastAsia="en-US"/>
              </w:rPr>
            </w:pP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14:paraId="2AC418D0"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132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FF8AC9E" w14:textId="77777777" w:rsidR="00067DAB" w:rsidRPr="00067DAB" w:rsidRDefault="00067DAB" w:rsidP="00067DAB">
            <w:pPr>
              <w:spacing w:after="0" w:line="259" w:lineRule="auto"/>
              <w:ind w:left="150"/>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66</w:t>
            </w:r>
          </w:p>
        </w:tc>
      </w:tr>
      <w:tr w:rsidR="00067DAB" w:rsidRPr="00067DAB" w14:paraId="6102E4D8" w14:textId="77777777" w:rsidTr="00794B66">
        <w:trPr>
          <w:trHeight w:val="911"/>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0932A63D" w14:textId="77777777" w:rsidR="00067DAB" w:rsidRPr="00067DAB" w:rsidRDefault="00067DAB" w:rsidP="00067DAB">
            <w:pPr>
              <w:spacing w:after="16" w:line="259" w:lineRule="auto"/>
              <w:ind w:left="264"/>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lastRenderedPageBreak/>
              <w:t xml:space="preserve">Количество часов </w:t>
            </w:r>
            <w:proofErr w:type="gramStart"/>
            <w:r w:rsidRPr="00067DAB">
              <w:rPr>
                <w:rFonts w:ascii="Times New Roman" w:eastAsia="Calibri" w:hAnsi="Times New Roman" w:cs="Times New Roman"/>
                <w:b/>
                <w:color w:val="000000"/>
                <w:lang w:eastAsia="en-US"/>
              </w:rPr>
              <w:t>на  самостоятельную</w:t>
            </w:r>
            <w:proofErr w:type="gramEnd"/>
            <w:r w:rsidRPr="00067DAB">
              <w:rPr>
                <w:rFonts w:ascii="Times New Roman" w:eastAsia="Calibri" w:hAnsi="Times New Roman" w:cs="Times New Roman"/>
                <w:b/>
                <w:color w:val="000000"/>
                <w:lang w:eastAsia="en-US"/>
              </w:rPr>
              <w:t xml:space="preserve"> работу в неделю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7203930"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A3EEE22"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4B426664"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4D5EF493"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ED99AF8"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D1B07B2"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1 </w:t>
            </w:r>
          </w:p>
        </w:tc>
      </w:tr>
      <w:tr w:rsidR="00067DAB" w:rsidRPr="00067DAB" w14:paraId="079BEF54" w14:textId="77777777" w:rsidTr="00794B66">
        <w:trPr>
          <w:trHeight w:val="771"/>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4712209D" w14:textId="77777777" w:rsidR="00067DAB" w:rsidRPr="00067DAB" w:rsidRDefault="00067DAB" w:rsidP="00067DAB">
            <w:pPr>
              <w:spacing w:after="7" w:line="259" w:lineRule="auto"/>
              <w:ind w:left="221"/>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Общее количество часов </w:t>
            </w:r>
            <w:proofErr w:type="gramStart"/>
            <w:r w:rsidRPr="00067DAB">
              <w:rPr>
                <w:rFonts w:ascii="Times New Roman" w:eastAsia="Calibri" w:hAnsi="Times New Roman" w:cs="Times New Roman"/>
                <w:b/>
                <w:color w:val="000000"/>
                <w:lang w:eastAsia="en-US"/>
              </w:rPr>
              <w:t>на  самостоятельную</w:t>
            </w:r>
            <w:proofErr w:type="gramEnd"/>
            <w:r w:rsidRPr="00067DAB">
              <w:rPr>
                <w:rFonts w:ascii="Times New Roman" w:eastAsia="Calibri" w:hAnsi="Times New Roman" w:cs="Times New Roman"/>
                <w:b/>
                <w:color w:val="000000"/>
                <w:lang w:eastAsia="en-US"/>
              </w:rPr>
              <w:t xml:space="preserve"> работу по годам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D7A0154"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C91A245"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2A0B1818"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06A82145"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B1111A7"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8DF3FB5"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r>
      <w:tr w:rsidR="00067DAB" w:rsidRPr="00067DAB" w14:paraId="2466E10B" w14:textId="77777777" w:rsidTr="00794B66">
        <w:trPr>
          <w:trHeight w:val="562"/>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392490" w14:textId="77777777" w:rsidR="00067DAB" w:rsidRPr="00067DAB" w:rsidRDefault="00067DAB" w:rsidP="00067DAB">
            <w:pPr>
              <w:spacing w:after="11" w:line="259" w:lineRule="auto"/>
              <w:ind w:left="264"/>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Общее количество часов на внеаудиторную (самостоятельную) работу</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14:paraId="1F3C60E3"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132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A5D9D42"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33 </w:t>
            </w:r>
          </w:p>
        </w:tc>
      </w:tr>
      <w:tr w:rsidR="00067DAB" w:rsidRPr="00067DAB" w14:paraId="041B0CA8" w14:textId="77777777" w:rsidTr="00794B66">
        <w:trPr>
          <w:trHeight w:val="681"/>
        </w:trPr>
        <w:tc>
          <w:tcPr>
            <w:tcW w:w="0" w:type="auto"/>
            <w:vMerge/>
            <w:tcBorders>
              <w:top w:val="nil"/>
              <w:left w:val="single" w:sz="4" w:space="0" w:color="000000"/>
              <w:bottom w:val="single" w:sz="4" w:space="0" w:color="000000"/>
              <w:right w:val="single" w:sz="4" w:space="0" w:color="000000"/>
            </w:tcBorders>
            <w:shd w:val="clear" w:color="auto" w:fill="auto"/>
          </w:tcPr>
          <w:p w14:paraId="19D42456" w14:textId="77777777" w:rsidR="00067DAB" w:rsidRPr="00067DAB" w:rsidRDefault="00067DAB" w:rsidP="00067DAB">
            <w:pPr>
              <w:spacing w:after="160" w:line="259" w:lineRule="auto"/>
              <w:rPr>
                <w:rFonts w:ascii="Times New Roman" w:eastAsia="Times New Roman" w:hAnsi="Times New Roman" w:cs="Times New Roman"/>
                <w:b/>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14:paraId="7A82B9B3"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165</w:t>
            </w:r>
          </w:p>
        </w:tc>
      </w:tr>
      <w:tr w:rsidR="00067DAB" w:rsidRPr="00067DAB" w14:paraId="07080974" w14:textId="77777777" w:rsidTr="00794B66">
        <w:trPr>
          <w:trHeight w:val="1320"/>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1CC129A1" w14:textId="77777777" w:rsidR="00067DAB" w:rsidRPr="00067DAB" w:rsidRDefault="00067DAB" w:rsidP="00067DAB">
            <w:pPr>
              <w:spacing w:after="130" w:line="295" w:lineRule="auto"/>
              <w:ind w:left="264"/>
              <w:rPr>
                <w:rFonts w:ascii="Times New Roman" w:eastAsia="Times New Roman" w:hAnsi="Times New Roman" w:cs="Times New Roman"/>
                <w:b/>
                <w:color w:val="000000"/>
                <w:sz w:val="24"/>
                <w:lang w:val="en-US" w:eastAsia="en-US"/>
              </w:rPr>
            </w:pPr>
            <w:r w:rsidRPr="00067DAB">
              <w:rPr>
                <w:rFonts w:ascii="Times New Roman" w:eastAsia="Calibri" w:hAnsi="Times New Roman" w:cs="Times New Roman"/>
                <w:b/>
                <w:color w:val="000000"/>
                <w:lang w:eastAsia="en-US"/>
              </w:rPr>
              <w:t xml:space="preserve">Максимальное количество часов занятий в неделю </w:t>
            </w:r>
            <w:r w:rsidRPr="00067DAB">
              <w:rPr>
                <w:rFonts w:ascii="Times New Roman" w:eastAsia="Calibri" w:hAnsi="Times New Roman" w:cs="Times New Roman"/>
                <w:b/>
                <w:color w:val="000000"/>
                <w:lang w:val="en-US" w:eastAsia="en-US"/>
              </w:rPr>
              <w:t>(</w:t>
            </w:r>
            <w:proofErr w:type="spellStart"/>
            <w:r w:rsidRPr="00067DAB">
              <w:rPr>
                <w:rFonts w:ascii="Times New Roman" w:eastAsia="Calibri" w:hAnsi="Times New Roman" w:cs="Times New Roman"/>
                <w:b/>
                <w:color w:val="000000"/>
                <w:lang w:val="en-US" w:eastAsia="en-US"/>
              </w:rPr>
              <w:t>аудиторные</w:t>
            </w:r>
            <w:proofErr w:type="spellEnd"/>
            <w:r w:rsidRPr="00067DAB">
              <w:rPr>
                <w:rFonts w:ascii="Times New Roman" w:eastAsia="Calibri" w:hAnsi="Times New Roman" w:cs="Times New Roman"/>
                <w:b/>
                <w:color w:val="000000"/>
                <w:lang w:val="en-US" w:eastAsia="en-US"/>
              </w:rPr>
              <w:t xml:space="preserve"> </w:t>
            </w:r>
            <w:proofErr w:type="spellStart"/>
            <w:r w:rsidRPr="00067DAB">
              <w:rPr>
                <w:rFonts w:ascii="Times New Roman" w:eastAsia="Calibri" w:hAnsi="Times New Roman" w:cs="Times New Roman"/>
                <w:b/>
                <w:color w:val="000000"/>
                <w:lang w:val="en-US" w:eastAsia="en-US"/>
              </w:rPr>
              <w:t>исамостоятельные</w:t>
            </w:r>
            <w:proofErr w:type="spellEnd"/>
            <w:r w:rsidRPr="00067DAB">
              <w:rPr>
                <w:rFonts w:ascii="Times New Roman" w:eastAsia="Calibri" w:hAnsi="Times New Roman" w:cs="Times New Roman"/>
                <w:b/>
                <w:color w:val="000000"/>
                <w:lang w:val="en-US" w:eastAsia="en-US"/>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966B97D"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4E6CC7F"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1540070C"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545B01D8"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26294EF"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AF86A04"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3 </w:t>
            </w:r>
          </w:p>
        </w:tc>
      </w:tr>
      <w:tr w:rsidR="00067DAB" w:rsidRPr="00067DAB" w14:paraId="06B3C836" w14:textId="77777777" w:rsidTr="00794B66">
        <w:trPr>
          <w:trHeight w:val="1155"/>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5A5F4D21" w14:textId="77777777" w:rsidR="00067DAB" w:rsidRPr="00067DAB" w:rsidRDefault="00067DAB" w:rsidP="00067DAB">
            <w:pPr>
              <w:spacing w:after="16" w:line="248" w:lineRule="auto"/>
              <w:ind w:left="321" w:hanging="10"/>
              <w:rPr>
                <w:rFonts w:ascii="Times New Roman" w:eastAsia="Times New Roman" w:hAnsi="Times New Roman" w:cs="Times New Roman"/>
                <w:b/>
                <w:color w:val="000000"/>
                <w:lang w:eastAsia="en-US"/>
              </w:rPr>
            </w:pPr>
            <w:r w:rsidRPr="00067DAB">
              <w:rPr>
                <w:rFonts w:ascii="Times New Roman" w:eastAsia="Calibri" w:hAnsi="Times New Roman" w:cs="Times New Roman"/>
                <w:b/>
                <w:color w:val="000000"/>
                <w:lang w:eastAsia="en-US"/>
              </w:rPr>
              <w:t>Общее максимальное количество часов по годам (аудиторные и самостоятельные)</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51EC85A"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8F8E49C"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66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5F670C30"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66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0F4B6D46"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66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BABD61E" w14:textId="77777777" w:rsidR="00067DAB" w:rsidRPr="00067DAB" w:rsidRDefault="00067DAB" w:rsidP="00067DAB">
            <w:pPr>
              <w:spacing w:after="0" w:line="259" w:lineRule="auto"/>
              <w:ind w:left="259"/>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66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A4225DF" w14:textId="77777777" w:rsidR="00067DAB" w:rsidRPr="00067DAB" w:rsidRDefault="00067DAB" w:rsidP="00067DAB">
            <w:pPr>
              <w:spacing w:after="0" w:line="259" w:lineRule="auto"/>
              <w:ind w:left="26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99 </w:t>
            </w:r>
          </w:p>
        </w:tc>
      </w:tr>
      <w:tr w:rsidR="00067DAB" w:rsidRPr="00067DAB" w14:paraId="57649914" w14:textId="77777777" w:rsidTr="00794B66">
        <w:trPr>
          <w:trHeight w:val="456"/>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147E2F" w14:textId="77777777" w:rsidR="00067DAB" w:rsidRPr="00067DAB" w:rsidRDefault="00067DAB" w:rsidP="00067DAB">
            <w:pPr>
              <w:spacing w:after="0" w:line="259" w:lineRule="auto"/>
              <w:ind w:left="254" w:right="421"/>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Общее максимальное количество часов на весь период обучения</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14:paraId="3F399E40"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264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078DA8A" w14:textId="77777777" w:rsidR="00067DAB" w:rsidRPr="00067DAB" w:rsidRDefault="00067DAB" w:rsidP="00067DAB">
            <w:pPr>
              <w:spacing w:after="0" w:line="259" w:lineRule="auto"/>
              <w:ind w:left="25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99 </w:t>
            </w:r>
          </w:p>
        </w:tc>
      </w:tr>
      <w:tr w:rsidR="00067DAB" w:rsidRPr="00067DAB" w14:paraId="08CCDC74" w14:textId="77777777" w:rsidTr="00794B66">
        <w:trPr>
          <w:trHeight w:val="428"/>
        </w:trPr>
        <w:tc>
          <w:tcPr>
            <w:tcW w:w="0" w:type="auto"/>
            <w:vMerge/>
            <w:tcBorders>
              <w:top w:val="nil"/>
              <w:left w:val="single" w:sz="4" w:space="0" w:color="000000"/>
              <w:bottom w:val="single" w:sz="4" w:space="0" w:color="000000"/>
              <w:right w:val="single" w:sz="4" w:space="0" w:color="000000"/>
            </w:tcBorders>
            <w:shd w:val="clear" w:color="auto" w:fill="auto"/>
          </w:tcPr>
          <w:p w14:paraId="49516FE7" w14:textId="77777777" w:rsidR="00067DAB" w:rsidRPr="00067DAB" w:rsidRDefault="00067DAB" w:rsidP="00067DAB">
            <w:pPr>
              <w:spacing w:after="160" w:line="259" w:lineRule="auto"/>
              <w:rPr>
                <w:rFonts w:ascii="Times New Roman" w:eastAsia="Times New Roman" w:hAnsi="Times New Roman" w:cs="Times New Roman"/>
                <w:b/>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14:paraId="543ED060" w14:textId="77777777" w:rsidR="00067DAB" w:rsidRPr="00067DAB" w:rsidRDefault="00067DAB" w:rsidP="00067DAB">
            <w:pPr>
              <w:spacing w:after="0" w:line="259" w:lineRule="auto"/>
              <w:ind w:left="163"/>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363</w:t>
            </w:r>
          </w:p>
        </w:tc>
      </w:tr>
      <w:tr w:rsidR="00067DAB" w:rsidRPr="00067DAB" w14:paraId="14656D10" w14:textId="77777777" w:rsidTr="00794B66">
        <w:trPr>
          <w:trHeight w:val="662"/>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3631FEFF" w14:textId="77777777" w:rsidR="00067DAB" w:rsidRPr="00067DAB" w:rsidRDefault="00067DAB" w:rsidP="00067DAB">
            <w:pPr>
              <w:spacing w:after="11" w:line="259" w:lineRule="auto"/>
              <w:ind w:left="254"/>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Объем времени на консультации (по годам)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7104099" w14:textId="77777777" w:rsidR="00067DAB" w:rsidRPr="00067DAB" w:rsidRDefault="00067DAB" w:rsidP="00067DAB">
            <w:pPr>
              <w:spacing w:after="0" w:line="259" w:lineRule="auto"/>
              <w:ind w:left="250"/>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8AFDC2" w14:textId="77777777" w:rsidR="00067DAB" w:rsidRPr="00067DAB" w:rsidRDefault="00067DAB" w:rsidP="00067DAB">
            <w:pPr>
              <w:spacing w:after="0" w:line="259" w:lineRule="auto"/>
              <w:ind w:left="25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4035BC97" w14:textId="77777777" w:rsidR="00067DAB" w:rsidRPr="00067DAB" w:rsidRDefault="00067DAB" w:rsidP="00067DAB">
            <w:pPr>
              <w:spacing w:after="0" w:line="259" w:lineRule="auto"/>
              <w:ind w:left="250"/>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6890C0C6" w14:textId="77777777" w:rsidR="00067DAB" w:rsidRPr="00067DAB" w:rsidRDefault="00067DAB" w:rsidP="00067DAB">
            <w:pPr>
              <w:spacing w:after="0" w:line="259" w:lineRule="auto"/>
              <w:ind w:left="25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440568E" w14:textId="77777777" w:rsidR="00067DAB" w:rsidRPr="00067DAB" w:rsidRDefault="00067DAB" w:rsidP="00067DAB">
            <w:pPr>
              <w:spacing w:after="0" w:line="259" w:lineRule="auto"/>
              <w:ind w:left="250"/>
              <w:rPr>
                <w:rFonts w:ascii="Times New Roman" w:eastAsia="Times New Roman" w:hAnsi="Times New Roman" w:cs="Times New Roman"/>
                <w:color w:val="000000"/>
                <w:sz w:val="24"/>
                <w:lang w:val="en-US"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3454B46" w14:textId="77777777" w:rsidR="00067DAB" w:rsidRPr="00067DAB" w:rsidRDefault="00067DAB" w:rsidP="00067DAB">
            <w:pPr>
              <w:spacing w:after="0" w:line="259" w:lineRule="auto"/>
              <w:ind w:left="254"/>
              <w:rPr>
                <w:rFonts w:ascii="Times New Roman" w:eastAsia="Times New Roman" w:hAnsi="Times New Roman" w:cs="Times New Roman"/>
                <w:color w:val="000000"/>
                <w:sz w:val="24"/>
                <w:lang w:val="en-US" w:eastAsia="en-US"/>
              </w:rPr>
            </w:pPr>
          </w:p>
        </w:tc>
      </w:tr>
      <w:tr w:rsidR="00067DAB" w:rsidRPr="00067DAB" w14:paraId="0ABC0785" w14:textId="77777777" w:rsidTr="00794B66">
        <w:trPr>
          <w:trHeight w:val="432"/>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15ADDF" w14:textId="77777777" w:rsidR="00067DAB" w:rsidRPr="00067DAB" w:rsidRDefault="00067DAB" w:rsidP="00067DAB">
            <w:pPr>
              <w:spacing w:after="7" w:line="259" w:lineRule="auto"/>
              <w:ind w:left="321" w:right="53"/>
              <w:rPr>
                <w:rFonts w:ascii="Times New Roman" w:eastAsia="Times New Roman" w:hAnsi="Times New Roman" w:cs="Times New Roman"/>
                <w:b/>
                <w:color w:val="000000"/>
                <w:sz w:val="24"/>
                <w:lang w:eastAsia="en-US"/>
              </w:rPr>
            </w:pPr>
            <w:r w:rsidRPr="00067DAB">
              <w:rPr>
                <w:rFonts w:ascii="Times New Roman" w:eastAsia="Calibri" w:hAnsi="Times New Roman" w:cs="Times New Roman"/>
                <w:b/>
                <w:color w:val="000000"/>
                <w:lang w:eastAsia="en-US"/>
              </w:rPr>
              <w:t xml:space="preserve">Общий объем времени на консультации </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14:paraId="64BC1130" w14:textId="77777777" w:rsidR="00067DAB" w:rsidRPr="00067DAB" w:rsidRDefault="00067DAB" w:rsidP="00067DAB">
            <w:pPr>
              <w:spacing w:after="160" w:line="259" w:lineRule="auto"/>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DEC3BBA" w14:textId="77777777" w:rsidR="00067DAB" w:rsidRPr="00067DAB" w:rsidRDefault="00067DAB" w:rsidP="00067DAB">
            <w:pPr>
              <w:spacing w:after="0" w:line="259" w:lineRule="auto"/>
              <w:ind w:left="254"/>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2 </w:t>
            </w:r>
          </w:p>
        </w:tc>
      </w:tr>
      <w:tr w:rsidR="00067DAB" w:rsidRPr="00067DAB" w14:paraId="1E1984A4" w14:textId="77777777" w:rsidTr="00794B66">
        <w:trPr>
          <w:trHeight w:val="442"/>
        </w:trPr>
        <w:tc>
          <w:tcPr>
            <w:tcW w:w="0" w:type="auto"/>
            <w:vMerge/>
            <w:tcBorders>
              <w:top w:val="nil"/>
              <w:left w:val="single" w:sz="4" w:space="0" w:color="000000"/>
              <w:bottom w:val="single" w:sz="4" w:space="0" w:color="000000"/>
              <w:right w:val="single" w:sz="4" w:space="0" w:color="000000"/>
            </w:tcBorders>
            <w:shd w:val="clear" w:color="auto" w:fill="auto"/>
          </w:tcPr>
          <w:p w14:paraId="6A792E97" w14:textId="77777777" w:rsidR="00067DAB" w:rsidRPr="00067DAB" w:rsidRDefault="00067DAB" w:rsidP="00067DAB">
            <w:pPr>
              <w:spacing w:after="160" w:line="259" w:lineRule="auto"/>
              <w:rPr>
                <w:rFonts w:ascii="Times New Roman" w:eastAsia="Times New Roman" w:hAnsi="Times New Roman" w:cs="Times New Roman"/>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14:paraId="45FD3650" w14:textId="77777777" w:rsidR="00067DAB" w:rsidRPr="00067DAB" w:rsidRDefault="00067DAB" w:rsidP="00067DAB">
            <w:pPr>
              <w:spacing w:after="0" w:line="259" w:lineRule="auto"/>
              <w:ind w:right="-16"/>
              <w:jc w:val="center"/>
              <w:rPr>
                <w:rFonts w:ascii="Times New Roman" w:eastAsia="Times New Roman" w:hAnsi="Times New Roman" w:cs="Times New Roman"/>
                <w:color w:val="000000"/>
                <w:sz w:val="24"/>
                <w:lang w:val="en-US" w:eastAsia="en-US"/>
              </w:rPr>
            </w:pPr>
            <w:r w:rsidRPr="00067DAB">
              <w:rPr>
                <w:rFonts w:ascii="Times New Roman" w:eastAsia="Calibri" w:hAnsi="Times New Roman" w:cs="Times New Roman"/>
                <w:color w:val="000000"/>
                <w:lang w:val="en-US" w:eastAsia="en-US"/>
              </w:rPr>
              <w:t xml:space="preserve">8 </w:t>
            </w:r>
          </w:p>
        </w:tc>
      </w:tr>
    </w:tbl>
    <w:p w14:paraId="5402386E"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val="en-US" w:eastAsia="en-US"/>
        </w:rPr>
      </w:pPr>
    </w:p>
    <w:p w14:paraId="743BBE4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Объем времени на самостоятельную работу определяется с учетом сложившихся педагогических традиций и методической целесообразности.  </w:t>
      </w:r>
    </w:p>
    <w:p w14:paraId="32FFC6B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Виды</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внеаудиторной</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работы</w:t>
      </w:r>
      <w:proofErr w:type="spellEnd"/>
      <w:r w:rsidRPr="00067DAB">
        <w:rPr>
          <w:rFonts w:ascii="Times New Roman" w:eastAsia="Times New Roman" w:hAnsi="Times New Roman" w:cs="Times New Roman"/>
          <w:color w:val="000000"/>
          <w:sz w:val="24"/>
          <w:lang w:val="en-US" w:eastAsia="en-US"/>
        </w:rPr>
        <w:t xml:space="preserve">:  </w:t>
      </w:r>
    </w:p>
    <w:p w14:paraId="19765BEE" w14:textId="77777777" w:rsidR="00067DAB" w:rsidRPr="00067DAB" w:rsidRDefault="00067DAB" w:rsidP="00067DAB">
      <w:pPr>
        <w:numPr>
          <w:ilvl w:val="0"/>
          <w:numId w:val="8"/>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выполнение</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домашнего</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задания</w:t>
      </w:r>
      <w:proofErr w:type="spellEnd"/>
      <w:r w:rsidRPr="00067DAB">
        <w:rPr>
          <w:rFonts w:ascii="Times New Roman" w:eastAsia="Times New Roman" w:hAnsi="Times New Roman" w:cs="Times New Roman"/>
          <w:color w:val="000000"/>
          <w:sz w:val="24"/>
          <w:lang w:val="en-US" w:eastAsia="en-US"/>
        </w:rPr>
        <w:t xml:space="preserve">;  </w:t>
      </w:r>
    </w:p>
    <w:p w14:paraId="6CB174F4" w14:textId="77777777" w:rsidR="00067DAB" w:rsidRPr="00067DAB" w:rsidRDefault="00067DAB" w:rsidP="00067DAB">
      <w:pPr>
        <w:numPr>
          <w:ilvl w:val="0"/>
          <w:numId w:val="8"/>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подготовка</w:t>
      </w:r>
      <w:proofErr w:type="spellEnd"/>
      <w:r w:rsidRPr="00067DAB">
        <w:rPr>
          <w:rFonts w:ascii="Times New Roman" w:eastAsia="Times New Roman" w:hAnsi="Times New Roman" w:cs="Times New Roman"/>
          <w:color w:val="000000"/>
          <w:sz w:val="24"/>
          <w:lang w:val="en-US" w:eastAsia="en-US"/>
        </w:rPr>
        <w:t xml:space="preserve"> к </w:t>
      </w:r>
      <w:proofErr w:type="spellStart"/>
      <w:r w:rsidRPr="00067DAB">
        <w:rPr>
          <w:rFonts w:ascii="Times New Roman" w:eastAsia="Times New Roman" w:hAnsi="Times New Roman" w:cs="Times New Roman"/>
          <w:color w:val="000000"/>
          <w:sz w:val="24"/>
          <w:lang w:val="en-US" w:eastAsia="en-US"/>
        </w:rPr>
        <w:t>концертным</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выступлениям</w:t>
      </w:r>
      <w:proofErr w:type="spellEnd"/>
      <w:r w:rsidRPr="00067DAB">
        <w:rPr>
          <w:rFonts w:ascii="Times New Roman" w:eastAsia="Times New Roman" w:hAnsi="Times New Roman" w:cs="Times New Roman"/>
          <w:color w:val="000000"/>
          <w:sz w:val="24"/>
          <w:lang w:val="en-US" w:eastAsia="en-US"/>
        </w:rPr>
        <w:t xml:space="preserve">;  </w:t>
      </w:r>
    </w:p>
    <w:p w14:paraId="6EE09705" w14:textId="77777777" w:rsidR="00067DAB" w:rsidRPr="00067DAB" w:rsidRDefault="00067DAB" w:rsidP="00067DAB">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w:t>
      </w:r>
    </w:p>
    <w:p w14:paraId="390E87B0" w14:textId="77777777" w:rsidR="00067DAB" w:rsidRPr="00067DAB" w:rsidRDefault="00067DAB" w:rsidP="00067DAB">
      <w:pPr>
        <w:numPr>
          <w:ilvl w:val="0"/>
          <w:numId w:val="8"/>
        </w:numPr>
        <w:spacing w:after="5" w:line="246"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участие обучающихся в концертах, творческих мероприятиях и культурно-просветительской деятельности образовательного учреждения и др.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14:paraId="7D7841ED" w14:textId="77777777" w:rsidR="00067DAB" w:rsidRPr="00067DAB" w:rsidRDefault="00067DAB" w:rsidP="00067DAB">
      <w:pPr>
        <w:spacing w:after="0" w:line="259" w:lineRule="auto"/>
        <w:ind w:firstLine="284"/>
        <w:rPr>
          <w:rFonts w:ascii="Times New Roman" w:eastAsia="Times New Roman" w:hAnsi="Times New Roman" w:cs="Times New Roman"/>
          <w:color w:val="000000"/>
          <w:sz w:val="24"/>
          <w:lang w:eastAsia="en-US"/>
        </w:rPr>
      </w:pPr>
    </w:p>
    <w:p w14:paraId="09861CE2" w14:textId="77777777" w:rsidR="00067DAB" w:rsidRPr="00067DAB" w:rsidRDefault="00067DAB" w:rsidP="00067DAB">
      <w:pPr>
        <w:spacing w:after="0" w:line="259" w:lineRule="auto"/>
        <w:ind w:firstLine="284"/>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2. Требования по годам обучения </w:t>
      </w:r>
    </w:p>
    <w:p w14:paraId="790EC046"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  </w:t>
      </w:r>
    </w:p>
    <w:p w14:paraId="45F323C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14:paraId="1BB08E4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14:paraId="5F4F968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Срок обучения – 4 года </w:t>
      </w:r>
    </w:p>
    <w:p w14:paraId="0B4EBD98" w14:textId="77777777" w:rsidR="00067DAB" w:rsidRPr="00067DAB" w:rsidRDefault="00067DAB" w:rsidP="00067DAB">
      <w:pPr>
        <w:spacing w:after="17" w:line="259" w:lineRule="auto"/>
        <w:ind w:left="566"/>
        <w:rPr>
          <w:rFonts w:ascii="Times New Roman" w:eastAsia="Times New Roman" w:hAnsi="Times New Roman" w:cs="Times New Roman"/>
          <w:color w:val="000000"/>
          <w:sz w:val="24"/>
          <w:lang w:eastAsia="en-US"/>
        </w:rPr>
      </w:pPr>
    </w:p>
    <w:p w14:paraId="66CC300E" w14:textId="77777777" w:rsidR="00067DAB" w:rsidRPr="00067DAB" w:rsidRDefault="00067DAB" w:rsidP="00067DAB">
      <w:pPr>
        <w:spacing w:after="177" w:line="265" w:lineRule="auto"/>
        <w:ind w:right="695"/>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2 класс </w:t>
      </w:r>
    </w:p>
    <w:p w14:paraId="425C7FFF"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Задачи: привитие навыков работы в музыкальном коллективе, ознакомление с ролью разных инструментов в ансамбле, развитие музыкально-слуховой координации, постановка коллективного дыхания и звукоизвлечения. </w:t>
      </w:r>
    </w:p>
    <w:p w14:paraId="71A73D97"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Годовые требования: за </w:t>
      </w:r>
      <w:proofErr w:type="gramStart"/>
      <w:r w:rsidRPr="00067DAB">
        <w:rPr>
          <w:rFonts w:ascii="Times New Roman" w:eastAsia="Times New Roman" w:hAnsi="Times New Roman" w:cs="Times New Roman"/>
          <w:color w:val="000000"/>
          <w:sz w:val="24"/>
          <w:lang w:eastAsia="en-US"/>
        </w:rPr>
        <w:t>первый  год</w:t>
      </w:r>
      <w:proofErr w:type="gramEnd"/>
      <w:r w:rsidRPr="00067DAB">
        <w:rPr>
          <w:rFonts w:ascii="Times New Roman" w:eastAsia="Times New Roman" w:hAnsi="Times New Roman" w:cs="Times New Roman"/>
          <w:color w:val="000000"/>
          <w:sz w:val="24"/>
          <w:lang w:eastAsia="en-US"/>
        </w:rPr>
        <w:t xml:space="preserve"> обучения учащиеся должны научиться уметь исполнять партии ансамбля в простых размерах с элементарным ритмическим рисунком. В </w:t>
      </w:r>
      <w:proofErr w:type="gramStart"/>
      <w:r w:rsidRPr="00067DAB">
        <w:rPr>
          <w:rFonts w:ascii="Times New Roman" w:eastAsia="Times New Roman" w:hAnsi="Times New Roman" w:cs="Times New Roman"/>
          <w:color w:val="000000"/>
          <w:sz w:val="24"/>
          <w:lang w:eastAsia="en-US"/>
        </w:rPr>
        <w:t>течение  года</w:t>
      </w:r>
      <w:proofErr w:type="gramEnd"/>
      <w:r w:rsidRPr="00067DAB">
        <w:rPr>
          <w:rFonts w:ascii="Times New Roman" w:eastAsia="Times New Roman" w:hAnsi="Times New Roman" w:cs="Times New Roman"/>
          <w:color w:val="000000"/>
          <w:sz w:val="24"/>
          <w:lang w:eastAsia="en-US"/>
        </w:rPr>
        <w:t xml:space="preserve"> учащимся необходимо разучить партии 2-4 разнохарактерных пьес малой формы. Отчетное выступление происходит в виде участия в концерте или контрольного урока. </w:t>
      </w:r>
    </w:p>
    <w:p w14:paraId="37F2AF89" w14:textId="77777777" w:rsidR="00067DAB" w:rsidRPr="00067DAB" w:rsidRDefault="00067DAB" w:rsidP="00067DAB">
      <w:pPr>
        <w:spacing w:after="228" w:line="259" w:lineRule="auto"/>
        <w:ind w:left="566"/>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ПРИМЕРНЫЙ РЕПЕРТУАРНЫЙ СПИСОК</w:t>
      </w:r>
    </w:p>
    <w:p w14:paraId="7444E0F9" w14:textId="77777777" w:rsidR="00067DAB" w:rsidRPr="00067DAB" w:rsidRDefault="00067DAB" w:rsidP="00067DAB">
      <w:pPr>
        <w:keepNext/>
        <w:keepLines/>
        <w:spacing w:after="209"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Домра </w:t>
      </w:r>
    </w:p>
    <w:p w14:paraId="1177B83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 </w:t>
      </w:r>
      <w:proofErr w:type="spellStart"/>
      <w:r w:rsidRPr="00067DAB">
        <w:rPr>
          <w:rFonts w:ascii="Times New Roman" w:eastAsia="Times New Roman" w:hAnsi="Times New Roman" w:cs="Times New Roman"/>
          <w:color w:val="000000"/>
          <w:sz w:val="24"/>
          <w:lang w:eastAsia="en-US"/>
        </w:rPr>
        <w:t>Бейер</w:t>
      </w:r>
      <w:proofErr w:type="spellEnd"/>
      <w:r w:rsidRPr="00067DAB">
        <w:rPr>
          <w:rFonts w:ascii="Times New Roman" w:eastAsia="Times New Roman" w:hAnsi="Times New Roman" w:cs="Times New Roman"/>
          <w:color w:val="000000"/>
          <w:sz w:val="24"/>
          <w:lang w:eastAsia="en-US"/>
        </w:rPr>
        <w:t xml:space="preserve"> «Быстрый ручеек» </w:t>
      </w:r>
    </w:p>
    <w:p w14:paraId="38E3680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 Беркович «Колядка» </w:t>
      </w:r>
    </w:p>
    <w:p w14:paraId="0719CD8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Маляров «Хрустальный замок» </w:t>
      </w:r>
    </w:p>
    <w:p w14:paraId="03EE5B6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Маляров «Мультики» </w:t>
      </w:r>
    </w:p>
    <w:p w14:paraId="6A347FF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«Скоморошья небылица» </w:t>
      </w:r>
    </w:p>
    <w:p w14:paraId="7B1D030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«У ворот, ворот» </w:t>
      </w:r>
    </w:p>
    <w:p w14:paraId="2309685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«Я пойду ли, молоденька» </w:t>
      </w:r>
    </w:p>
    <w:p w14:paraId="3AF50BA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«Маки, </w:t>
      </w:r>
      <w:proofErr w:type="spellStart"/>
      <w:r w:rsidRPr="00067DAB">
        <w:rPr>
          <w:rFonts w:ascii="Times New Roman" w:eastAsia="Times New Roman" w:hAnsi="Times New Roman" w:cs="Times New Roman"/>
          <w:color w:val="000000"/>
          <w:sz w:val="24"/>
          <w:lang w:eastAsia="en-US"/>
        </w:rPr>
        <w:t>маковочки</w:t>
      </w:r>
      <w:proofErr w:type="spellEnd"/>
      <w:r w:rsidRPr="00067DAB">
        <w:rPr>
          <w:rFonts w:ascii="Times New Roman" w:eastAsia="Times New Roman" w:hAnsi="Times New Roman" w:cs="Times New Roman"/>
          <w:color w:val="000000"/>
          <w:sz w:val="24"/>
          <w:lang w:eastAsia="en-US"/>
        </w:rPr>
        <w:t xml:space="preserve">» </w:t>
      </w:r>
    </w:p>
    <w:p w14:paraId="65CCE00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«Яблоня» </w:t>
      </w:r>
    </w:p>
    <w:p w14:paraId="7FBB6EF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«Как в лесу, лесу – лесочке» </w:t>
      </w:r>
    </w:p>
    <w:p w14:paraId="549DE92E"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49075A8F"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3A29F96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 </w:t>
      </w:r>
      <w:proofErr w:type="spellStart"/>
      <w:r w:rsidRPr="00067DAB">
        <w:rPr>
          <w:rFonts w:ascii="Times New Roman" w:eastAsia="Times New Roman" w:hAnsi="Times New Roman" w:cs="Times New Roman"/>
          <w:color w:val="000000"/>
          <w:sz w:val="24"/>
          <w:lang w:eastAsia="en-US"/>
        </w:rPr>
        <w:t>Бейер</w:t>
      </w:r>
      <w:proofErr w:type="spellEnd"/>
      <w:r w:rsidRPr="00067DAB">
        <w:rPr>
          <w:rFonts w:ascii="Times New Roman" w:eastAsia="Times New Roman" w:hAnsi="Times New Roman" w:cs="Times New Roman"/>
          <w:color w:val="000000"/>
          <w:sz w:val="24"/>
          <w:lang w:eastAsia="en-US"/>
        </w:rPr>
        <w:t xml:space="preserve"> «Быстрый ручеек» </w:t>
      </w:r>
    </w:p>
    <w:p w14:paraId="77522CB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«Яблоня» </w:t>
      </w:r>
    </w:p>
    <w:p w14:paraId="2689BD0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Маляров «Мультики» </w:t>
      </w:r>
    </w:p>
    <w:p w14:paraId="0D255B8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 Беркович «Колядка» </w:t>
      </w:r>
    </w:p>
    <w:p w14:paraId="6D354DC4"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30F53E7B" w14:textId="77777777" w:rsidR="00067DAB" w:rsidRPr="00067DAB" w:rsidRDefault="00067DAB" w:rsidP="00067DAB">
      <w:pPr>
        <w:keepNext/>
        <w:keepLines/>
        <w:spacing w:after="209" w:line="259" w:lineRule="auto"/>
        <w:ind w:firstLine="284"/>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Балалайка </w:t>
      </w:r>
    </w:p>
    <w:p w14:paraId="4B6ACC4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обр. </w:t>
      </w:r>
      <w:proofErr w:type="spellStart"/>
      <w:r w:rsidRPr="00067DAB">
        <w:rPr>
          <w:rFonts w:ascii="Times New Roman" w:eastAsia="Times New Roman" w:hAnsi="Times New Roman" w:cs="Times New Roman"/>
          <w:color w:val="000000"/>
          <w:sz w:val="24"/>
          <w:lang w:eastAsia="en-US"/>
        </w:rPr>
        <w:t>В.Глейхмана</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р.н.п</w:t>
      </w:r>
      <w:proofErr w:type="spellEnd"/>
      <w:r w:rsidRPr="00067DAB">
        <w:rPr>
          <w:rFonts w:ascii="Times New Roman" w:eastAsia="Times New Roman" w:hAnsi="Times New Roman" w:cs="Times New Roman"/>
          <w:color w:val="000000"/>
          <w:sz w:val="24"/>
          <w:lang w:eastAsia="en-US"/>
        </w:rPr>
        <w:t xml:space="preserve">. «Уж как шла лиса»; </w:t>
      </w:r>
    </w:p>
    <w:p w14:paraId="5B2B803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«Соловей»; </w:t>
      </w:r>
    </w:p>
    <w:p w14:paraId="2EE3395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«Как за нашим за двором»; </w:t>
      </w:r>
    </w:p>
    <w:p w14:paraId="5E1C8E2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«Сергей- воробей»; </w:t>
      </w:r>
    </w:p>
    <w:p w14:paraId="0885970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«Шла коза по мостику»;  </w:t>
      </w:r>
    </w:p>
    <w:p w14:paraId="07FFB7D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«Заходила коляда»;  </w:t>
      </w:r>
    </w:p>
    <w:p w14:paraId="783D8EB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В.В. Андреева «Как под яблонькой»; </w:t>
      </w:r>
    </w:p>
    <w:p w14:paraId="6C9834B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 </w:t>
      </w:r>
      <w:proofErr w:type="spellStart"/>
      <w:r w:rsidRPr="00067DAB">
        <w:rPr>
          <w:rFonts w:ascii="Times New Roman" w:eastAsia="Times New Roman" w:hAnsi="Times New Roman" w:cs="Times New Roman"/>
          <w:color w:val="000000"/>
          <w:sz w:val="24"/>
          <w:lang w:eastAsia="en-US"/>
        </w:rPr>
        <w:t>Майкапар</w:t>
      </w:r>
      <w:proofErr w:type="spellEnd"/>
      <w:r w:rsidRPr="00067DAB">
        <w:rPr>
          <w:rFonts w:ascii="Times New Roman" w:eastAsia="Times New Roman" w:hAnsi="Times New Roman" w:cs="Times New Roman"/>
          <w:color w:val="000000"/>
          <w:sz w:val="24"/>
          <w:lang w:eastAsia="en-US"/>
        </w:rPr>
        <w:t xml:space="preserve"> «Мотылек» из цикла «Бирюльки» </w:t>
      </w:r>
    </w:p>
    <w:p w14:paraId="262AC8EA"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526A85A9" w14:textId="77777777" w:rsidR="00067DAB" w:rsidRPr="00067DAB" w:rsidRDefault="00067DAB" w:rsidP="00067DAB">
      <w:pPr>
        <w:spacing w:after="16" w:line="248" w:lineRule="auto"/>
        <w:ind w:right="280"/>
        <w:jc w:val="both"/>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Примерные произведения для зачета:</w:t>
      </w:r>
    </w:p>
    <w:p w14:paraId="5B967744"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366A417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В.В. Андреева «Как под яблонькой»; </w:t>
      </w:r>
    </w:p>
    <w:p w14:paraId="255F7E2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 </w:t>
      </w:r>
      <w:proofErr w:type="spellStart"/>
      <w:r w:rsidRPr="00067DAB">
        <w:rPr>
          <w:rFonts w:ascii="Times New Roman" w:eastAsia="Times New Roman" w:hAnsi="Times New Roman" w:cs="Times New Roman"/>
          <w:color w:val="000000"/>
          <w:sz w:val="24"/>
          <w:lang w:eastAsia="en-US"/>
        </w:rPr>
        <w:t>Майкапар</w:t>
      </w:r>
      <w:proofErr w:type="spellEnd"/>
      <w:r w:rsidRPr="00067DAB">
        <w:rPr>
          <w:rFonts w:ascii="Times New Roman" w:eastAsia="Times New Roman" w:hAnsi="Times New Roman" w:cs="Times New Roman"/>
          <w:color w:val="000000"/>
          <w:sz w:val="24"/>
          <w:lang w:eastAsia="en-US"/>
        </w:rPr>
        <w:t xml:space="preserve"> «Мотылек» из цикла «Бирюльки» </w:t>
      </w:r>
    </w:p>
    <w:p w14:paraId="5B776FEA" w14:textId="77777777" w:rsidR="00067DAB" w:rsidRPr="00067DAB" w:rsidRDefault="00067DAB" w:rsidP="00067DAB">
      <w:pPr>
        <w:keepNext/>
        <w:keepLines/>
        <w:spacing w:after="218"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Баян - Аккордеон</w:t>
      </w:r>
    </w:p>
    <w:p w14:paraId="100D445E"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Примерный список рекомендуемых произведений: </w:t>
      </w:r>
    </w:p>
    <w:p w14:paraId="68049440"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2B84DB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 </w:t>
      </w:r>
      <w:proofErr w:type="spellStart"/>
      <w:r w:rsidRPr="00067DAB">
        <w:rPr>
          <w:rFonts w:ascii="Times New Roman" w:eastAsia="Times New Roman" w:hAnsi="Times New Roman" w:cs="Times New Roman"/>
          <w:color w:val="000000"/>
          <w:sz w:val="24"/>
          <w:lang w:eastAsia="en-US"/>
        </w:rPr>
        <w:t>Вольфензон</w:t>
      </w:r>
      <w:proofErr w:type="spellEnd"/>
      <w:r w:rsidRPr="00067DAB">
        <w:rPr>
          <w:rFonts w:ascii="Times New Roman" w:eastAsia="Times New Roman" w:hAnsi="Times New Roman" w:cs="Times New Roman"/>
          <w:color w:val="000000"/>
          <w:sz w:val="24"/>
          <w:lang w:eastAsia="en-US"/>
        </w:rPr>
        <w:t xml:space="preserve">. Часики. </w:t>
      </w:r>
    </w:p>
    <w:p w14:paraId="438B3A7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 </w:t>
      </w:r>
      <w:proofErr w:type="spellStart"/>
      <w:r w:rsidRPr="00067DAB">
        <w:rPr>
          <w:rFonts w:ascii="Times New Roman" w:eastAsia="Times New Roman" w:hAnsi="Times New Roman" w:cs="Times New Roman"/>
          <w:color w:val="000000"/>
          <w:sz w:val="24"/>
          <w:lang w:eastAsia="en-US"/>
        </w:rPr>
        <w:t>Розас</w:t>
      </w:r>
      <w:proofErr w:type="spellEnd"/>
      <w:r w:rsidRPr="00067DAB">
        <w:rPr>
          <w:rFonts w:ascii="Times New Roman" w:eastAsia="Times New Roman" w:hAnsi="Times New Roman" w:cs="Times New Roman"/>
          <w:color w:val="000000"/>
          <w:sz w:val="24"/>
          <w:lang w:eastAsia="en-US"/>
        </w:rPr>
        <w:t xml:space="preserve">, обр. </w:t>
      </w:r>
      <w:proofErr w:type="spellStart"/>
      <w:r w:rsidRPr="00067DAB">
        <w:rPr>
          <w:rFonts w:ascii="Times New Roman" w:eastAsia="Times New Roman" w:hAnsi="Times New Roman" w:cs="Times New Roman"/>
          <w:color w:val="000000"/>
          <w:sz w:val="24"/>
          <w:lang w:eastAsia="en-US"/>
        </w:rPr>
        <w:t>Мотова</w:t>
      </w:r>
      <w:proofErr w:type="spellEnd"/>
      <w:r w:rsidRPr="00067DAB">
        <w:rPr>
          <w:rFonts w:ascii="Times New Roman" w:eastAsia="Times New Roman" w:hAnsi="Times New Roman" w:cs="Times New Roman"/>
          <w:color w:val="000000"/>
          <w:sz w:val="24"/>
          <w:lang w:eastAsia="en-US"/>
        </w:rPr>
        <w:t xml:space="preserve">. Над волнами. </w:t>
      </w:r>
    </w:p>
    <w:p w14:paraId="4F4F4CF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Тихонов. Шутка. </w:t>
      </w:r>
    </w:p>
    <w:p w14:paraId="30484FC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Холминов</w:t>
      </w:r>
      <w:proofErr w:type="spellEnd"/>
      <w:r w:rsidRPr="00067DAB">
        <w:rPr>
          <w:rFonts w:ascii="Times New Roman" w:eastAsia="Times New Roman" w:hAnsi="Times New Roman" w:cs="Times New Roman"/>
          <w:color w:val="000000"/>
          <w:sz w:val="24"/>
          <w:lang w:eastAsia="en-US"/>
        </w:rPr>
        <w:t xml:space="preserve">. Грустная песенка. </w:t>
      </w:r>
    </w:p>
    <w:p w14:paraId="6128AFD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Шаинский. «Улыбка». </w:t>
      </w:r>
    </w:p>
    <w:p w14:paraId="70EFFB8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Шахов. Хоровод. </w:t>
      </w:r>
    </w:p>
    <w:p w14:paraId="4190DA4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Андреев. Вальс «Грёзы». </w:t>
      </w:r>
    </w:p>
    <w:p w14:paraId="6D13DD2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Гольденвейзер</w:t>
      </w:r>
      <w:proofErr w:type="spellEnd"/>
      <w:r w:rsidRPr="00067DAB">
        <w:rPr>
          <w:rFonts w:ascii="Times New Roman" w:eastAsia="Times New Roman" w:hAnsi="Times New Roman" w:cs="Times New Roman"/>
          <w:color w:val="000000"/>
          <w:sz w:val="24"/>
          <w:lang w:eastAsia="en-US"/>
        </w:rPr>
        <w:t xml:space="preserve">. Маленький канон. </w:t>
      </w:r>
    </w:p>
    <w:p w14:paraId="2E17A31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 Прокофьев. Болтунья. </w:t>
      </w:r>
    </w:p>
    <w:p w14:paraId="5BD9853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Гаврилин. Военная песня. </w:t>
      </w:r>
    </w:p>
    <w:p w14:paraId="42D9A97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«На горе-то калина» </w:t>
      </w:r>
    </w:p>
    <w:p w14:paraId="3346089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«Коробейники» </w:t>
      </w:r>
    </w:p>
    <w:p w14:paraId="20C3D5E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«Во поле береза» </w:t>
      </w:r>
    </w:p>
    <w:p w14:paraId="13F1EB58"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42DE3C13" w14:textId="77777777" w:rsidR="00067DAB" w:rsidRPr="00067DAB" w:rsidRDefault="00067DAB" w:rsidP="00067DAB">
      <w:pPr>
        <w:spacing w:after="3" w:line="259" w:lineRule="auto"/>
        <w:ind w:left="566"/>
        <w:rPr>
          <w:rFonts w:ascii="Times New Roman" w:eastAsia="Times New Roman" w:hAnsi="Times New Roman" w:cs="Times New Roman"/>
          <w:color w:val="000000"/>
          <w:sz w:val="24"/>
          <w:lang w:eastAsia="en-US"/>
        </w:rPr>
      </w:pPr>
    </w:p>
    <w:p w14:paraId="62B38C1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Шахов. Хоровод. </w:t>
      </w:r>
    </w:p>
    <w:p w14:paraId="1D11B9A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Тихонов. Шутка. </w:t>
      </w:r>
    </w:p>
    <w:p w14:paraId="4C0CF69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Гаврилин. Военная песня. </w:t>
      </w:r>
    </w:p>
    <w:p w14:paraId="285CE96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Шаинский. Улыбка. </w:t>
      </w:r>
    </w:p>
    <w:p w14:paraId="0F72F980"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8DA5840" w14:textId="77777777" w:rsidR="00067DAB" w:rsidRPr="00067DAB" w:rsidRDefault="00067DAB" w:rsidP="00067DAB">
      <w:pPr>
        <w:keepNext/>
        <w:keepLines/>
        <w:spacing w:after="180"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Гитара </w:t>
      </w:r>
    </w:p>
    <w:p w14:paraId="7B78644A" w14:textId="77777777" w:rsidR="00067DAB" w:rsidRPr="00067DAB" w:rsidRDefault="00067DAB" w:rsidP="00067DAB">
      <w:pPr>
        <w:spacing w:after="259"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Из сборника Калинина «Юный гитарист»: </w:t>
      </w:r>
    </w:p>
    <w:p w14:paraId="54AC714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«Как у месяца».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w:t>
      </w:r>
      <w:proofErr w:type="gramStart"/>
      <w:r w:rsidRPr="00067DAB">
        <w:rPr>
          <w:rFonts w:ascii="Times New Roman" w:eastAsia="Times New Roman" w:hAnsi="Times New Roman" w:cs="Times New Roman"/>
          <w:color w:val="000000"/>
          <w:sz w:val="24"/>
          <w:lang w:eastAsia="en-US"/>
        </w:rPr>
        <w:t>Песня.(</w:t>
      </w:r>
      <w:proofErr w:type="gramEnd"/>
      <w:r w:rsidRPr="00067DAB">
        <w:rPr>
          <w:rFonts w:ascii="Times New Roman" w:eastAsia="Times New Roman" w:hAnsi="Times New Roman" w:cs="Times New Roman"/>
          <w:color w:val="000000"/>
          <w:sz w:val="24"/>
          <w:lang w:eastAsia="en-US"/>
        </w:rPr>
        <w:t xml:space="preserve">с.15) </w:t>
      </w:r>
    </w:p>
    <w:p w14:paraId="7683921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w:t>
      </w:r>
      <w:proofErr w:type="spellStart"/>
      <w:r w:rsidRPr="00067DAB">
        <w:rPr>
          <w:rFonts w:ascii="Times New Roman" w:eastAsia="Times New Roman" w:hAnsi="Times New Roman" w:cs="Times New Roman"/>
          <w:color w:val="000000"/>
          <w:sz w:val="24"/>
          <w:lang w:eastAsia="en-US"/>
        </w:rPr>
        <w:t>Кукушечка</w:t>
      </w:r>
      <w:proofErr w:type="spellEnd"/>
      <w:r w:rsidRPr="00067DAB">
        <w:rPr>
          <w:rFonts w:ascii="Times New Roman" w:eastAsia="Times New Roman" w:hAnsi="Times New Roman" w:cs="Times New Roman"/>
          <w:color w:val="000000"/>
          <w:sz w:val="24"/>
          <w:lang w:eastAsia="en-US"/>
        </w:rPr>
        <w:t xml:space="preserve">». Чешская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(с.15) </w:t>
      </w:r>
    </w:p>
    <w:p w14:paraId="3087F3D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В.Калинин. </w:t>
      </w:r>
      <w:proofErr w:type="gramStart"/>
      <w:r w:rsidRPr="00067DAB">
        <w:rPr>
          <w:rFonts w:ascii="Times New Roman" w:eastAsia="Times New Roman" w:hAnsi="Times New Roman" w:cs="Times New Roman"/>
          <w:color w:val="000000"/>
          <w:sz w:val="24"/>
          <w:lang w:eastAsia="en-US"/>
        </w:rPr>
        <w:t>Полька.(</w:t>
      </w:r>
      <w:proofErr w:type="gramEnd"/>
      <w:r w:rsidRPr="00067DAB">
        <w:rPr>
          <w:rFonts w:ascii="Times New Roman" w:eastAsia="Times New Roman" w:hAnsi="Times New Roman" w:cs="Times New Roman"/>
          <w:color w:val="000000"/>
          <w:sz w:val="24"/>
          <w:lang w:eastAsia="en-US"/>
        </w:rPr>
        <w:t xml:space="preserve">с.15) </w:t>
      </w:r>
    </w:p>
    <w:p w14:paraId="6AA157C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«Как пошли наши подружки».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(с.16) </w:t>
      </w:r>
    </w:p>
    <w:p w14:paraId="4AB1C96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«Тетка </w:t>
      </w:r>
      <w:proofErr w:type="spellStart"/>
      <w:r w:rsidRPr="00067DAB">
        <w:rPr>
          <w:rFonts w:ascii="Times New Roman" w:eastAsia="Times New Roman" w:hAnsi="Times New Roman" w:cs="Times New Roman"/>
          <w:color w:val="000000"/>
          <w:sz w:val="24"/>
          <w:lang w:eastAsia="en-US"/>
        </w:rPr>
        <w:t>Агашка</w:t>
      </w:r>
      <w:proofErr w:type="spellEnd"/>
      <w:r w:rsidRPr="00067DAB">
        <w:rPr>
          <w:rFonts w:ascii="Times New Roman" w:eastAsia="Times New Roman" w:hAnsi="Times New Roman" w:cs="Times New Roman"/>
          <w:color w:val="000000"/>
          <w:sz w:val="24"/>
          <w:lang w:eastAsia="en-US"/>
        </w:rPr>
        <w:t xml:space="preserve">». Прибаутка. (с.18) </w:t>
      </w:r>
    </w:p>
    <w:p w14:paraId="2189742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«Ладушки». Прибаутка. (с.18) </w:t>
      </w:r>
    </w:p>
    <w:p w14:paraId="3138D06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Эрнесакс</w:t>
      </w:r>
      <w:proofErr w:type="spellEnd"/>
      <w:r w:rsidRPr="00067DAB">
        <w:rPr>
          <w:rFonts w:ascii="Times New Roman" w:eastAsia="Times New Roman" w:hAnsi="Times New Roman" w:cs="Times New Roman"/>
          <w:color w:val="000000"/>
          <w:sz w:val="24"/>
          <w:lang w:eastAsia="en-US"/>
        </w:rPr>
        <w:t xml:space="preserve">. «Паровоз». (с.18) </w:t>
      </w:r>
    </w:p>
    <w:p w14:paraId="6BA0FFD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«Во саду ли, в огороде».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(с.18) </w:t>
      </w:r>
    </w:p>
    <w:p w14:paraId="1A850E2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Рубец. «Вот лягушка по дорожке». (с.19) </w:t>
      </w:r>
    </w:p>
    <w:p w14:paraId="7D7C45E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«Савка и Гришка». Белорусская нар. </w:t>
      </w:r>
      <w:proofErr w:type="gramStart"/>
      <w:r w:rsidRPr="00067DAB">
        <w:rPr>
          <w:rFonts w:ascii="Times New Roman" w:eastAsia="Times New Roman" w:hAnsi="Times New Roman" w:cs="Times New Roman"/>
          <w:color w:val="000000"/>
          <w:sz w:val="24"/>
          <w:lang w:eastAsia="en-US"/>
        </w:rPr>
        <w:t>песня.(</w:t>
      </w:r>
      <w:proofErr w:type="gramEnd"/>
      <w:r w:rsidRPr="00067DAB">
        <w:rPr>
          <w:rFonts w:ascii="Times New Roman" w:eastAsia="Times New Roman" w:hAnsi="Times New Roman" w:cs="Times New Roman"/>
          <w:color w:val="000000"/>
          <w:sz w:val="24"/>
          <w:lang w:eastAsia="en-US"/>
        </w:rPr>
        <w:t xml:space="preserve">с.19) </w:t>
      </w:r>
    </w:p>
    <w:p w14:paraId="2393A6E9" w14:textId="77777777" w:rsidR="00067DAB" w:rsidRPr="00067DAB" w:rsidRDefault="00067DAB" w:rsidP="00067DAB">
      <w:pPr>
        <w:spacing w:after="223" w:line="259" w:lineRule="auto"/>
        <w:ind w:left="1272"/>
        <w:rPr>
          <w:rFonts w:ascii="Times New Roman" w:eastAsia="Times New Roman" w:hAnsi="Times New Roman" w:cs="Times New Roman"/>
          <w:color w:val="000000"/>
          <w:sz w:val="24"/>
          <w:lang w:eastAsia="en-US"/>
        </w:rPr>
      </w:pPr>
    </w:p>
    <w:p w14:paraId="7276FE66" w14:textId="77777777" w:rsidR="00067DAB" w:rsidRPr="00067DAB" w:rsidRDefault="00067DAB" w:rsidP="00067DAB">
      <w:pPr>
        <w:spacing w:after="0" w:line="268" w:lineRule="auto"/>
        <w:ind w:right="285"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5A0A9360" w14:textId="77777777" w:rsidR="00067DAB" w:rsidRPr="00067DAB" w:rsidRDefault="00067DAB" w:rsidP="00067DAB">
      <w:pPr>
        <w:spacing w:after="257" w:line="259" w:lineRule="auto"/>
        <w:ind w:left="1272"/>
        <w:rPr>
          <w:rFonts w:ascii="Times New Roman" w:eastAsia="Times New Roman" w:hAnsi="Times New Roman" w:cs="Times New Roman"/>
          <w:color w:val="000000"/>
          <w:sz w:val="24"/>
          <w:lang w:eastAsia="en-US"/>
        </w:rPr>
      </w:pPr>
    </w:p>
    <w:p w14:paraId="62C4C1A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Калинин. Полька. (с.15) </w:t>
      </w:r>
    </w:p>
    <w:p w14:paraId="3147416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w:t>
      </w:r>
      <w:proofErr w:type="spellStart"/>
      <w:r w:rsidRPr="00067DAB">
        <w:rPr>
          <w:rFonts w:ascii="Times New Roman" w:eastAsia="Times New Roman" w:hAnsi="Times New Roman" w:cs="Times New Roman"/>
          <w:color w:val="000000"/>
          <w:sz w:val="24"/>
          <w:lang w:eastAsia="en-US"/>
        </w:rPr>
        <w:t>Кукушечка</w:t>
      </w:r>
      <w:proofErr w:type="spellEnd"/>
      <w:r w:rsidRPr="00067DAB">
        <w:rPr>
          <w:rFonts w:ascii="Times New Roman" w:eastAsia="Times New Roman" w:hAnsi="Times New Roman" w:cs="Times New Roman"/>
          <w:color w:val="000000"/>
          <w:sz w:val="24"/>
          <w:lang w:eastAsia="en-US"/>
        </w:rPr>
        <w:t xml:space="preserve">». Чешская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(с.15) </w:t>
      </w:r>
    </w:p>
    <w:p w14:paraId="15A5A6D3" w14:textId="77777777" w:rsidR="00067DAB" w:rsidRPr="00067DAB" w:rsidRDefault="00067DAB" w:rsidP="00067DAB">
      <w:pPr>
        <w:spacing w:after="3" w:line="259" w:lineRule="auto"/>
        <w:ind w:left="926"/>
        <w:rPr>
          <w:rFonts w:ascii="Times New Roman" w:eastAsia="Times New Roman" w:hAnsi="Times New Roman" w:cs="Times New Roman"/>
          <w:color w:val="000000"/>
          <w:sz w:val="24"/>
          <w:lang w:eastAsia="en-US"/>
        </w:rPr>
      </w:pPr>
    </w:p>
    <w:p w14:paraId="0EFDB74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«Как пошли наши подружки».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(с.16) </w:t>
      </w:r>
    </w:p>
    <w:p w14:paraId="366D1BB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Эрнесакс</w:t>
      </w:r>
      <w:proofErr w:type="spellEnd"/>
      <w:r w:rsidRPr="00067DAB">
        <w:rPr>
          <w:rFonts w:ascii="Times New Roman" w:eastAsia="Times New Roman" w:hAnsi="Times New Roman" w:cs="Times New Roman"/>
          <w:color w:val="000000"/>
          <w:sz w:val="24"/>
          <w:lang w:eastAsia="en-US"/>
        </w:rPr>
        <w:t xml:space="preserve">. Паровоз. </w:t>
      </w:r>
    </w:p>
    <w:p w14:paraId="12CC7401" w14:textId="77777777" w:rsidR="00067DAB" w:rsidRPr="00067DAB" w:rsidRDefault="00067DAB" w:rsidP="00067DAB">
      <w:pPr>
        <w:spacing w:after="7" w:line="259" w:lineRule="auto"/>
        <w:ind w:left="926"/>
        <w:rPr>
          <w:rFonts w:ascii="Times New Roman" w:eastAsia="Times New Roman" w:hAnsi="Times New Roman" w:cs="Times New Roman"/>
          <w:color w:val="000000"/>
          <w:sz w:val="24"/>
          <w:lang w:eastAsia="en-US"/>
        </w:rPr>
      </w:pPr>
    </w:p>
    <w:p w14:paraId="488AF2E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«Во саду ли, в огороде».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(с.18) </w:t>
      </w:r>
    </w:p>
    <w:p w14:paraId="159545A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«Савка и Гришка». Белорусская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(с.19) </w:t>
      </w:r>
    </w:p>
    <w:p w14:paraId="1A9E31A6"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1E36B32" w14:textId="77777777" w:rsidR="00067DAB" w:rsidRPr="00067DAB" w:rsidRDefault="00067DAB" w:rsidP="00067DAB">
      <w:pPr>
        <w:spacing w:after="207" w:line="265" w:lineRule="auto"/>
        <w:ind w:right="695" w:firstLine="284"/>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3 класс </w:t>
      </w:r>
    </w:p>
    <w:p w14:paraId="4C94385A"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Задачи: учащиеся </w:t>
      </w:r>
      <w:r w:rsidRPr="00067DAB">
        <w:rPr>
          <w:rFonts w:ascii="Times New Roman" w:eastAsia="Times New Roman" w:hAnsi="Times New Roman" w:cs="Times New Roman"/>
          <w:color w:val="000000"/>
          <w:sz w:val="24"/>
          <w:lang w:eastAsia="en-US"/>
        </w:rPr>
        <w:tab/>
        <w:t xml:space="preserve">должны узнать особенности настройки разных </w:t>
      </w:r>
      <w:r w:rsidRPr="00067DAB">
        <w:rPr>
          <w:rFonts w:ascii="Times New Roman" w:eastAsia="Times New Roman" w:hAnsi="Times New Roman" w:cs="Times New Roman"/>
          <w:color w:val="000000"/>
          <w:sz w:val="24"/>
          <w:lang w:eastAsia="en-US"/>
        </w:rPr>
        <w:tab/>
        <w:t xml:space="preserve">видов инструментов в ансамбле, особенности исполнения функционально разных партий (мелодия, аккомпанемент, контрапункт и т.д.). </w:t>
      </w:r>
    </w:p>
    <w:p w14:paraId="6D42B0B4"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14:paraId="3281EBB1"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3D3BBA58" w14:textId="77777777" w:rsidR="00067DAB" w:rsidRPr="00067DAB" w:rsidRDefault="00067DAB" w:rsidP="00067DAB">
      <w:pPr>
        <w:spacing w:after="228" w:line="259" w:lineRule="auto"/>
        <w:ind w:right="358" w:hanging="10"/>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ПРИМЕРНЫЙ РЕПЕРТУАРНЫЙ СПИСОК </w:t>
      </w:r>
    </w:p>
    <w:p w14:paraId="3768A207" w14:textId="77777777" w:rsidR="00067DAB" w:rsidRPr="00067DAB" w:rsidRDefault="00067DAB" w:rsidP="00067DAB">
      <w:pPr>
        <w:keepNext/>
        <w:keepLines/>
        <w:spacing w:after="204"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Домра </w:t>
      </w:r>
    </w:p>
    <w:p w14:paraId="441CBB2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Чайкин «Колядка» </w:t>
      </w:r>
    </w:p>
    <w:p w14:paraId="1D440A5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 Шульгин «Муха-Цокотуха» </w:t>
      </w:r>
    </w:p>
    <w:p w14:paraId="564CFF7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w:t>
      </w:r>
      <w:proofErr w:type="spellStart"/>
      <w:r w:rsidRPr="00067DAB">
        <w:rPr>
          <w:rFonts w:ascii="Times New Roman" w:eastAsia="Times New Roman" w:hAnsi="Times New Roman" w:cs="Times New Roman"/>
          <w:color w:val="000000"/>
          <w:sz w:val="24"/>
          <w:lang w:eastAsia="en-US"/>
        </w:rPr>
        <w:t>Перковский</w:t>
      </w:r>
      <w:proofErr w:type="spellEnd"/>
      <w:r w:rsidRPr="00067DAB">
        <w:rPr>
          <w:rFonts w:ascii="Times New Roman" w:eastAsia="Times New Roman" w:hAnsi="Times New Roman" w:cs="Times New Roman"/>
          <w:color w:val="000000"/>
          <w:sz w:val="24"/>
          <w:lang w:eastAsia="en-US"/>
        </w:rPr>
        <w:t xml:space="preserve"> «Ссора» </w:t>
      </w:r>
    </w:p>
    <w:p w14:paraId="62F19F5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Сальери «Втроем, как один» (трио домр) </w:t>
      </w:r>
    </w:p>
    <w:p w14:paraId="6A79E8E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«Посеяли девки лен» </w:t>
      </w:r>
    </w:p>
    <w:p w14:paraId="61E7BC4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Берлин «Марш гоблинов» (трио альтовых домр) </w:t>
      </w:r>
    </w:p>
    <w:p w14:paraId="122EE70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 Шуберт «Скерцо» </w:t>
      </w:r>
    </w:p>
    <w:p w14:paraId="2C60EAD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 ван Бетховен «Шуточный канон» </w:t>
      </w:r>
    </w:p>
    <w:p w14:paraId="1D1D9C3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 ван Бетховен «Прекрасный цветок» </w:t>
      </w:r>
    </w:p>
    <w:p w14:paraId="13FE8B4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Даргомыжский «Ванька – Танька» </w:t>
      </w:r>
    </w:p>
    <w:p w14:paraId="2730E29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Селиванов «Шуточка» (трио домр) </w:t>
      </w:r>
    </w:p>
    <w:p w14:paraId="19720B4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«Ай, все кумушки домой» (трио домр) </w:t>
      </w:r>
    </w:p>
    <w:p w14:paraId="4728959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 </w:t>
      </w:r>
      <w:proofErr w:type="spellStart"/>
      <w:proofErr w:type="gramStart"/>
      <w:r w:rsidRPr="00067DAB">
        <w:rPr>
          <w:rFonts w:ascii="Times New Roman" w:eastAsia="Times New Roman" w:hAnsi="Times New Roman" w:cs="Times New Roman"/>
          <w:color w:val="000000"/>
          <w:sz w:val="24"/>
          <w:lang w:eastAsia="en-US"/>
        </w:rPr>
        <w:t>Кабалевский</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Хоровод» (дуэт домр) </w:t>
      </w:r>
    </w:p>
    <w:p w14:paraId="7B007F8C" w14:textId="77777777" w:rsidR="00067DAB" w:rsidRPr="00067DAB" w:rsidRDefault="00067DAB" w:rsidP="00067DAB">
      <w:pPr>
        <w:spacing w:after="0" w:line="259" w:lineRule="auto"/>
        <w:ind w:left="1286"/>
        <w:rPr>
          <w:rFonts w:ascii="Times New Roman" w:eastAsia="Times New Roman" w:hAnsi="Times New Roman" w:cs="Times New Roman"/>
          <w:color w:val="000000"/>
          <w:sz w:val="24"/>
          <w:lang w:eastAsia="en-US"/>
        </w:rPr>
      </w:pPr>
    </w:p>
    <w:p w14:paraId="5D2A240E" w14:textId="77777777" w:rsidR="00067DAB" w:rsidRPr="00067DAB" w:rsidRDefault="00067DAB" w:rsidP="00067DAB">
      <w:pPr>
        <w:spacing w:after="0" w:line="268" w:lineRule="auto"/>
        <w:ind w:right="285"/>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34B61337" w14:textId="77777777" w:rsidR="00067DAB" w:rsidRPr="00067DAB" w:rsidRDefault="00067DAB" w:rsidP="00067DAB">
      <w:pPr>
        <w:spacing w:after="0" w:line="259" w:lineRule="auto"/>
        <w:ind w:left="1286"/>
        <w:rPr>
          <w:rFonts w:ascii="Times New Roman" w:eastAsia="Times New Roman" w:hAnsi="Times New Roman" w:cs="Times New Roman"/>
          <w:color w:val="000000"/>
          <w:sz w:val="24"/>
          <w:lang w:eastAsia="en-US"/>
        </w:rPr>
      </w:pPr>
    </w:p>
    <w:p w14:paraId="480BEE8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Сальери «Втроем, как один» (трио домр) </w:t>
      </w:r>
    </w:p>
    <w:p w14:paraId="0CCBCC0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 </w:t>
      </w:r>
      <w:proofErr w:type="spellStart"/>
      <w:proofErr w:type="gramStart"/>
      <w:r w:rsidRPr="00067DAB">
        <w:rPr>
          <w:rFonts w:ascii="Times New Roman" w:eastAsia="Times New Roman" w:hAnsi="Times New Roman" w:cs="Times New Roman"/>
          <w:color w:val="000000"/>
          <w:sz w:val="24"/>
          <w:lang w:eastAsia="en-US"/>
        </w:rPr>
        <w:t>Кабалевский</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Хоровод» (дуэт домр) </w:t>
      </w:r>
    </w:p>
    <w:p w14:paraId="015EE77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Берлин «Марш гоблинов» (трио альтовых домр) </w:t>
      </w:r>
    </w:p>
    <w:p w14:paraId="30E349B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Селиванов «Шуточка» (трио домр) </w:t>
      </w:r>
    </w:p>
    <w:p w14:paraId="1A8F4713"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05A66A3A" w14:textId="77777777" w:rsidR="00067DAB" w:rsidRPr="00067DAB" w:rsidRDefault="00067DAB" w:rsidP="00067DAB">
      <w:pPr>
        <w:keepNext/>
        <w:keepLines/>
        <w:spacing w:after="209" w:line="259" w:lineRule="auto"/>
        <w:ind w:firstLine="284"/>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Балалайка </w:t>
      </w:r>
    </w:p>
    <w:p w14:paraId="5C45E56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«Весёлый барабанщик» (из сюиты «Алёнкины игрушки»);  </w:t>
      </w:r>
    </w:p>
    <w:p w14:paraId="007DCC8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«Маленький машинист» (из сюиты «Алёнкины игрушки»); </w:t>
      </w:r>
    </w:p>
    <w:p w14:paraId="751C838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А.Б.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(из сюиты «Алёнкины игрушки») «Игрушечные часы с боем»;  </w:t>
      </w:r>
    </w:p>
    <w:p w14:paraId="61EEB12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(из сюиты «Алёнкины игрушки») «Балалаечка поёт, приговаривает». </w:t>
      </w:r>
    </w:p>
    <w:p w14:paraId="1D0E115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«На    масленицу»;  </w:t>
      </w:r>
    </w:p>
    <w:p w14:paraId="3FBBDB9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«У медведя во бору»; </w:t>
      </w:r>
    </w:p>
    <w:p w14:paraId="24E5324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«Петушок»;  </w:t>
      </w:r>
    </w:p>
    <w:p w14:paraId="07C6037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«Баю, </w:t>
      </w:r>
      <w:proofErr w:type="spellStart"/>
      <w:r w:rsidRPr="00067DAB">
        <w:rPr>
          <w:rFonts w:ascii="Times New Roman" w:eastAsia="Times New Roman" w:hAnsi="Times New Roman" w:cs="Times New Roman"/>
          <w:color w:val="000000"/>
          <w:sz w:val="24"/>
          <w:lang w:eastAsia="en-US"/>
        </w:rPr>
        <w:t>баюшки</w:t>
      </w:r>
      <w:proofErr w:type="spellEnd"/>
      <w:r w:rsidRPr="00067DAB">
        <w:rPr>
          <w:rFonts w:ascii="Times New Roman" w:eastAsia="Times New Roman" w:hAnsi="Times New Roman" w:cs="Times New Roman"/>
          <w:color w:val="000000"/>
          <w:sz w:val="24"/>
          <w:lang w:eastAsia="en-US"/>
        </w:rPr>
        <w:t xml:space="preserve">, баю».   </w:t>
      </w:r>
    </w:p>
    <w:p w14:paraId="527FBEE0" w14:textId="77777777" w:rsidR="00067DAB" w:rsidRPr="00067DAB" w:rsidRDefault="00067DAB" w:rsidP="00067DAB">
      <w:pPr>
        <w:spacing w:after="12" w:line="249" w:lineRule="auto"/>
        <w:ind w:right="64"/>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 xml:space="preserve">Примерные произведения для зачета: </w:t>
      </w:r>
    </w:p>
    <w:p w14:paraId="09CA7EA1" w14:textId="77777777" w:rsidR="00067DAB" w:rsidRPr="00067DAB" w:rsidRDefault="00067DAB" w:rsidP="00067DAB">
      <w:pPr>
        <w:spacing w:after="247" w:line="259" w:lineRule="auto"/>
        <w:ind w:left="1286"/>
        <w:rPr>
          <w:rFonts w:ascii="Times New Roman" w:eastAsia="Times New Roman" w:hAnsi="Times New Roman" w:cs="Times New Roman"/>
          <w:color w:val="000000"/>
          <w:sz w:val="24"/>
          <w:lang w:eastAsia="en-US"/>
        </w:rPr>
      </w:pPr>
    </w:p>
    <w:p w14:paraId="3868A58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(из сюиты «Алёнкины игрушки») «Балалаечка поёт, приговаривает». </w:t>
      </w:r>
    </w:p>
    <w:p w14:paraId="21A2167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«На    масленицу»;  </w:t>
      </w:r>
    </w:p>
    <w:p w14:paraId="62457DF8" w14:textId="77777777" w:rsidR="00067DAB" w:rsidRPr="00067DAB" w:rsidRDefault="00067DAB" w:rsidP="00067DAB">
      <w:pPr>
        <w:keepNext/>
        <w:keepLines/>
        <w:spacing w:after="218" w:line="259" w:lineRule="auto"/>
        <w:ind w:firstLine="284"/>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Баян – Аккордеон </w:t>
      </w:r>
    </w:p>
    <w:p w14:paraId="1EFE74A7" w14:textId="77777777" w:rsidR="00067DAB" w:rsidRPr="00067DAB" w:rsidRDefault="00067DAB" w:rsidP="00067DAB">
      <w:pPr>
        <w:spacing w:after="0" w:line="268" w:lineRule="auto"/>
        <w:ind w:right="285"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Примерный список рекомендуемых произведений: </w:t>
      </w:r>
    </w:p>
    <w:p w14:paraId="22CDF12D" w14:textId="77777777" w:rsidR="00067DAB" w:rsidRPr="00067DAB" w:rsidRDefault="00067DAB" w:rsidP="00067DAB">
      <w:pPr>
        <w:spacing w:after="7" w:line="259" w:lineRule="auto"/>
        <w:ind w:left="566"/>
        <w:rPr>
          <w:rFonts w:ascii="Times New Roman" w:eastAsia="Times New Roman" w:hAnsi="Times New Roman" w:cs="Times New Roman"/>
          <w:color w:val="000000"/>
          <w:sz w:val="24"/>
          <w:lang w:eastAsia="en-US"/>
        </w:rPr>
      </w:pPr>
    </w:p>
    <w:p w14:paraId="51AA224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 Листов, обр. Г. Шахова </w:t>
      </w:r>
      <w:proofErr w:type="gramStart"/>
      <w:r w:rsidRPr="00067DAB">
        <w:rPr>
          <w:rFonts w:ascii="Times New Roman" w:eastAsia="Times New Roman" w:hAnsi="Times New Roman" w:cs="Times New Roman"/>
          <w:color w:val="000000"/>
          <w:sz w:val="24"/>
          <w:lang w:eastAsia="en-US"/>
        </w:rPr>
        <w:t>« В</w:t>
      </w:r>
      <w:proofErr w:type="gramEnd"/>
      <w:r w:rsidRPr="00067DAB">
        <w:rPr>
          <w:rFonts w:ascii="Times New Roman" w:eastAsia="Times New Roman" w:hAnsi="Times New Roman" w:cs="Times New Roman"/>
          <w:color w:val="000000"/>
          <w:sz w:val="24"/>
          <w:lang w:eastAsia="en-US"/>
        </w:rPr>
        <w:t xml:space="preserve"> землянке». </w:t>
      </w:r>
    </w:p>
    <w:p w14:paraId="06F1592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 </w:t>
      </w:r>
      <w:proofErr w:type="spellStart"/>
      <w:r w:rsidRPr="00067DAB">
        <w:rPr>
          <w:rFonts w:ascii="Times New Roman" w:eastAsia="Times New Roman" w:hAnsi="Times New Roman" w:cs="Times New Roman"/>
          <w:color w:val="000000"/>
          <w:sz w:val="24"/>
          <w:lang w:eastAsia="en-US"/>
        </w:rPr>
        <w:t>Розас</w:t>
      </w:r>
      <w:proofErr w:type="spellEnd"/>
      <w:r w:rsidRPr="00067DAB">
        <w:rPr>
          <w:rFonts w:ascii="Times New Roman" w:eastAsia="Times New Roman" w:hAnsi="Times New Roman" w:cs="Times New Roman"/>
          <w:color w:val="000000"/>
          <w:sz w:val="24"/>
          <w:lang w:eastAsia="en-US"/>
        </w:rPr>
        <w:t xml:space="preserve">, обр. В. </w:t>
      </w:r>
      <w:proofErr w:type="spellStart"/>
      <w:r w:rsidRPr="00067DAB">
        <w:rPr>
          <w:rFonts w:ascii="Times New Roman" w:eastAsia="Times New Roman" w:hAnsi="Times New Roman" w:cs="Times New Roman"/>
          <w:color w:val="000000"/>
          <w:sz w:val="24"/>
          <w:lang w:eastAsia="en-US"/>
        </w:rPr>
        <w:t>Мотова</w:t>
      </w:r>
      <w:proofErr w:type="spellEnd"/>
      <w:r w:rsidRPr="00067DAB">
        <w:rPr>
          <w:rFonts w:ascii="Times New Roman" w:eastAsia="Times New Roman" w:hAnsi="Times New Roman" w:cs="Times New Roman"/>
          <w:color w:val="000000"/>
          <w:sz w:val="24"/>
          <w:lang w:eastAsia="en-US"/>
        </w:rPr>
        <w:t xml:space="preserve">. Над волнами. </w:t>
      </w:r>
    </w:p>
    <w:p w14:paraId="73F60DD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Мотов. </w:t>
      </w:r>
      <w:proofErr w:type="spellStart"/>
      <w:r w:rsidRPr="00067DAB">
        <w:rPr>
          <w:rFonts w:ascii="Times New Roman" w:eastAsia="Times New Roman" w:hAnsi="Times New Roman" w:cs="Times New Roman"/>
          <w:color w:val="000000"/>
          <w:sz w:val="24"/>
          <w:lang w:eastAsia="en-US"/>
        </w:rPr>
        <w:t>Баркаролла</w:t>
      </w:r>
      <w:proofErr w:type="spellEnd"/>
      <w:r w:rsidRPr="00067DAB">
        <w:rPr>
          <w:rFonts w:ascii="Times New Roman" w:eastAsia="Times New Roman" w:hAnsi="Times New Roman" w:cs="Times New Roman"/>
          <w:color w:val="000000"/>
          <w:sz w:val="24"/>
          <w:lang w:eastAsia="en-US"/>
        </w:rPr>
        <w:t xml:space="preserve">. </w:t>
      </w:r>
    </w:p>
    <w:p w14:paraId="417D3DA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Салин. Украинский казачок. </w:t>
      </w:r>
    </w:p>
    <w:p w14:paraId="7CB22B9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Ю. Лихачев. Тирольский вальс. </w:t>
      </w:r>
    </w:p>
    <w:p w14:paraId="5A3E50F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Чайковский. Марш деревянных солдатиков. </w:t>
      </w:r>
    </w:p>
    <w:p w14:paraId="23B4CDC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Е. Андреева. Игра в зайчика. </w:t>
      </w:r>
    </w:p>
    <w:p w14:paraId="6A48028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Косенко. Вальс. </w:t>
      </w:r>
    </w:p>
    <w:p w14:paraId="67967CD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И.С. Бах, пер. Р. </w:t>
      </w:r>
      <w:proofErr w:type="spellStart"/>
      <w:r w:rsidRPr="00067DAB">
        <w:rPr>
          <w:rFonts w:ascii="Times New Roman" w:eastAsia="Times New Roman" w:hAnsi="Times New Roman" w:cs="Times New Roman"/>
          <w:color w:val="000000"/>
          <w:sz w:val="24"/>
          <w:lang w:eastAsia="en-US"/>
        </w:rPr>
        <w:t>Гречухиной</w:t>
      </w:r>
      <w:proofErr w:type="spellEnd"/>
      <w:r w:rsidRPr="00067DAB">
        <w:rPr>
          <w:rFonts w:ascii="Times New Roman" w:eastAsia="Times New Roman" w:hAnsi="Times New Roman" w:cs="Times New Roman"/>
          <w:color w:val="000000"/>
          <w:sz w:val="24"/>
          <w:lang w:eastAsia="en-US"/>
        </w:rPr>
        <w:t xml:space="preserve">. Ария. </w:t>
      </w:r>
    </w:p>
    <w:p w14:paraId="1341197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Обр. Денисова Волжские напевы. </w:t>
      </w:r>
    </w:p>
    <w:p w14:paraId="437B4C7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Й. </w:t>
      </w:r>
      <w:proofErr w:type="spellStart"/>
      <w:r w:rsidRPr="00067DAB">
        <w:rPr>
          <w:rFonts w:ascii="Times New Roman" w:eastAsia="Times New Roman" w:hAnsi="Times New Roman" w:cs="Times New Roman"/>
          <w:color w:val="000000"/>
          <w:sz w:val="24"/>
          <w:lang w:eastAsia="en-US"/>
        </w:rPr>
        <w:t>Пфейл</w:t>
      </w:r>
      <w:proofErr w:type="spellEnd"/>
      <w:r w:rsidRPr="00067DAB">
        <w:rPr>
          <w:rFonts w:ascii="Times New Roman" w:eastAsia="Times New Roman" w:hAnsi="Times New Roman" w:cs="Times New Roman"/>
          <w:color w:val="000000"/>
          <w:sz w:val="24"/>
          <w:lang w:eastAsia="en-US"/>
        </w:rPr>
        <w:t xml:space="preserve">. У янтарного моря.    </w:t>
      </w:r>
    </w:p>
    <w:p w14:paraId="6C304CD6"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4009A04" w14:textId="77777777" w:rsidR="00067DAB" w:rsidRPr="00067DAB" w:rsidRDefault="00067DAB" w:rsidP="00067DAB">
      <w:pPr>
        <w:spacing w:after="0" w:line="268" w:lineRule="auto"/>
        <w:ind w:right="285"/>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Примерные произведения для зачета.</w:t>
      </w:r>
    </w:p>
    <w:p w14:paraId="7621510F"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772FA2D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Мотов. </w:t>
      </w:r>
      <w:proofErr w:type="spellStart"/>
      <w:r w:rsidRPr="00067DAB">
        <w:rPr>
          <w:rFonts w:ascii="Times New Roman" w:eastAsia="Times New Roman" w:hAnsi="Times New Roman" w:cs="Times New Roman"/>
          <w:color w:val="000000"/>
          <w:sz w:val="24"/>
          <w:lang w:eastAsia="en-US"/>
        </w:rPr>
        <w:t>Баркаролла</w:t>
      </w:r>
      <w:proofErr w:type="spellEnd"/>
      <w:r w:rsidRPr="00067DAB">
        <w:rPr>
          <w:rFonts w:ascii="Times New Roman" w:eastAsia="Times New Roman" w:hAnsi="Times New Roman" w:cs="Times New Roman"/>
          <w:color w:val="000000"/>
          <w:sz w:val="24"/>
          <w:lang w:eastAsia="en-US"/>
        </w:rPr>
        <w:t xml:space="preserve">. </w:t>
      </w:r>
    </w:p>
    <w:p w14:paraId="7986C54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Чайковский. Марш деревянных солдатиков. </w:t>
      </w:r>
    </w:p>
    <w:p w14:paraId="424B376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И.С. Бах, пер. Р. </w:t>
      </w:r>
      <w:proofErr w:type="spellStart"/>
      <w:r w:rsidRPr="00067DAB">
        <w:rPr>
          <w:rFonts w:ascii="Times New Roman" w:eastAsia="Times New Roman" w:hAnsi="Times New Roman" w:cs="Times New Roman"/>
          <w:color w:val="000000"/>
          <w:sz w:val="24"/>
          <w:lang w:eastAsia="en-US"/>
        </w:rPr>
        <w:t>Гречухиной</w:t>
      </w:r>
      <w:proofErr w:type="spellEnd"/>
      <w:r w:rsidRPr="00067DAB">
        <w:rPr>
          <w:rFonts w:ascii="Times New Roman" w:eastAsia="Times New Roman" w:hAnsi="Times New Roman" w:cs="Times New Roman"/>
          <w:color w:val="000000"/>
          <w:sz w:val="24"/>
          <w:lang w:eastAsia="en-US"/>
        </w:rPr>
        <w:t xml:space="preserve">. Ария. </w:t>
      </w:r>
    </w:p>
    <w:p w14:paraId="5A98E83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Ю. Лихачев. Тирольский вальс. </w:t>
      </w:r>
    </w:p>
    <w:p w14:paraId="37128876"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5D09ECF5" w14:textId="77777777" w:rsidR="00067DAB" w:rsidRPr="00067DAB" w:rsidRDefault="00067DAB" w:rsidP="00067DAB">
      <w:pPr>
        <w:keepNext/>
        <w:keepLines/>
        <w:spacing w:after="180" w:line="259" w:lineRule="auto"/>
        <w:ind w:firstLine="284"/>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Гитара </w:t>
      </w:r>
    </w:p>
    <w:p w14:paraId="60D467E4" w14:textId="77777777" w:rsidR="00067DAB" w:rsidRPr="00067DAB" w:rsidRDefault="00067DAB" w:rsidP="00067DAB">
      <w:pPr>
        <w:spacing w:after="254" w:line="248" w:lineRule="auto"/>
        <w:ind w:left="585" w:right="28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Из сборника В. Калинина «Юный гитарист»: </w:t>
      </w:r>
    </w:p>
    <w:p w14:paraId="4FA27D7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«Как у наших у ворот</w:t>
      </w:r>
      <w:proofErr w:type="gramStart"/>
      <w:r w:rsidRPr="00067DAB">
        <w:rPr>
          <w:rFonts w:ascii="Times New Roman" w:eastAsia="Times New Roman" w:hAnsi="Times New Roman" w:cs="Times New Roman"/>
          <w:color w:val="000000"/>
          <w:sz w:val="24"/>
          <w:lang w:eastAsia="en-US"/>
        </w:rPr>
        <w:t>».Рус</w:t>
      </w:r>
      <w:proofErr w:type="gramEnd"/>
      <w:r w:rsidRPr="00067DAB">
        <w:rPr>
          <w:rFonts w:ascii="Times New Roman" w:eastAsia="Times New Roman" w:hAnsi="Times New Roman" w:cs="Times New Roman"/>
          <w:color w:val="000000"/>
          <w:sz w:val="24"/>
          <w:lang w:eastAsia="en-US"/>
        </w:rPr>
        <w:t xml:space="preserve">. нар. песня.(с.20) </w:t>
      </w:r>
    </w:p>
    <w:p w14:paraId="27B3AD0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«Веселые гуси».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(с.20) </w:t>
      </w:r>
    </w:p>
    <w:p w14:paraId="3300950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Рубах. Колыбельная. (с.20) </w:t>
      </w:r>
    </w:p>
    <w:p w14:paraId="3861A74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w:t>
      </w:r>
      <w:proofErr w:type="spellStart"/>
      <w:r w:rsidRPr="00067DAB">
        <w:rPr>
          <w:rFonts w:ascii="Times New Roman" w:eastAsia="Times New Roman" w:hAnsi="Times New Roman" w:cs="Times New Roman"/>
          <w:color w:val="000000"/>
          <w:sz w:val="24"/>
          <w:lang w:eastAsia="en-US"/>
        </w:rPr>
        <w:t>Красев</w:t>
      </w:r>
      <w:proofErr w:type="spellEnd"/>
      <w:r w:rsidRPr="00067DAB">
        <w:rPr>
          <w:rFonts w:ascii="Times New Roman" w:eastAsia="Times New Roman" w:hAnsi="Times New Roman" w:cs="Times New Roman"/>
          <w:color w:val="000000"/>
          <w:sz w:val="24"/>
          <w:lang w:eastAsia="en-US"/>
        </w:rPr>
        <w:t xml:space="preserve">. «Ёлочка». (с.20) </w:t>
      </w:r>
    </w:p>
    <w:p w14:paraId="155A123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Филиппенко. «Цыплята». (с.20) </w:t>
      </w:r>
    </w:p>
    <w:p w14:paraId="3B79011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w:t>
      </w:r>
      <w:proofErr w:type="spellStart"/>
      <w:r w:rsidRPr="00067DAB">
        <w:rPr>
          <w:rFonts w:ascii="Times New Roman" w:eastAsia="Times New Roman" w:hAnsi="Times New Roman" w:cs="Times New Roman"/>
          <w:color w:val="000000"/>
          <w:sz w:val="24"/>
          <w:lang w:eastAsia="en-US"/>
        </w:rPr>
        <w:t>Нiч</w:t>
      </w:r>
      <w:proofErr w:type="spellEnd"/>
      <w:r w:rsidRPr="00067DAB">
        <w:rPr>
          <w:rFonts w:ascii="Times New Roman" w:eastAsia="Times New Roman" w:hAnsi="Times New Roman" w:cs="Times New Roman"/>
          <w:color w:val="000000"/>
          <w:sz w:val="24"/>
          <w:lang w:eastAsia="en-US"/>
        </w:rPr>
        <w:t xml:space="preserve"> яка </w:t>
      </w:r>
      <w:proofErr w:type="spellStart"/>
      <w:r w:rsidRPr="00067DAB">
        <w:rPr>
          <w:rFonts w:ascii="Times New Roman" w:eastAsia="Times New Roman" w:hAnsi="Times New Roman" w:cs="Times New Roman"/>
          <w:color w:val="000000"/>
          <w:sz w:val="24"/>
          <w:lang w:eastAsia="en-US"/>
        </w:rPr>
        <w:t>мiсячна</w:t>
      </w:r>
      <w:proofErr w:type="spellEnd"/>
      <w:r w:rsidRPr="00067DAB">
        <w:rPr>
          <w:rFonts w:ascii="Times New Roman" w:eastAsia="Times New Roman" w:hAnsi="Times New Roman" w:cs="Times New Roman"/>
          <w:color w:val="000000"/>
          <w:sz w:val="24"/>
          <w:lang w:eastAsia="en-US"/>
        </w:rPr>
        <w:t xml:space="preserve">». Украинская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(с.21) </w:t>
      </w:r>
    </w:p>
    <w:p w14:paraId="2C2BFC5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 </w:t>
      </w:r>
      <w:proofErr w:type="spellStart"/>
      <w:r w:rsidRPr="00067DAB">
        <w:rPr>
          <w:rFonts w:ascii="Times New Roman" w:eastAsia="Times New Roman" w:hAnsi="Times New Roman" w:cs="Times New Roman"/>
          <w:color w:val="000000"/>
          <w:sz w:val="24"/>
          <w:lang w:eastAsia="en-US"/>
        </w:rPr>
        <w:t>Кабалевский</w:t>
      </w:r>
      <w:proofErr w:type="spellEnd"/>
      <w:r w:rsidRPr="00067DAB">
        <w:rPr>
          <w:rFonts w:ascii="Times New Roman" w:eastAsia="Times New Roman" w:hAnsi="Times New Roman" w:cs="Times New Roman"/>
          <w:color w:val="000000"/>
          <w:sz w:val="24"/>
          <w:lang w:eastAsia="en-US"/>
        </w:rPr>
        <w:t xml:space="preserve">. Маленькая полька. (с.21) </w:t>
      </w:r>
    </w:p>
    <w:p w14:paraId="2E7D654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«Аннушка». Чешская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(с.23) </w:t>
      </w:r>
    </w:p>
    <w:p w14:paraId="1BA371C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Аноним. Танец. (с.25) </w:t>
      </w:r>
    </w:p>
    <w:p w14:paraId="68505AA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Гетце. Северный </w:t>
      </w:r>
      <w:proofErr w:type="gramStart"/>
      <w:r w:rsidRPr="00067DAB">
        <w:rPr>
          <w:rFonts w:ascii="Times New Roman" w:eastAsia="Times New Roman" w:hAnsi="Times New Roman" w:cs="Times New Roman"/>
          <w:color w:val="000000"/>
          <w:sz w:val="24"/>
          <w:lang w:eastAsia="en-US"/>
        </w:rPr>
        <w:t>танец.(</w:t>
      </w:r>
      <w:proofErr w:type="gramEnd"/>
      <w:r w:rsidRPr="00067DAB">
        <w:rPr>
          <w:rFonts w:ascii="Times New Roman" w:eastAsia="Times New Roman" w:hAnsi="Times New Roman" w:cs="Times New Roman"/>
          <w:color w:val="000000"/>
          <w:sz w:val="24"/>
          <w:lang w:eastAsia="en-US"/>
        </w:rPr>
        <w:t xml:space="preserve">с.25) </w:t>
      </w:r>
    </w:p>
    <w:p w14:paraId="6DB2621A" w14:textId="77777777" w:rsidR="00067DAB" w:rsidRPr="00067DAB" w:rsidRDefault="00067DAB" w:rsidP="00067DAB">
      <w:pPr>
        <w:spacing w:after="0" w:line="268" w:lineRule="auto"/>
        <w:ind w:left="561"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lastRenderedPageBreak/>
        <w:t xml:space="preserve">Примерные произведения для зачета: </w:t>
      </w:r>
    </w:p>
    <w:p w14:paraId="6F6A6A71" w14:textId="77777777" w:rsidR="00067DAB" w:rsidRPr="00067DAB" w:rsidRDefault="00067DAB" w:rsidP="00067DAB">
      <w:pPr>
        <w:spacing w:after="247" w:line="259" w:lineRule="auto"/>
        <w:ind w:left="1272"/>
        <w:rPr>
          <w:rFonts w:ascii="Times New Roman" w:eastAsia="Times New Roman" w:hAnsi="Times New Roman" w:cs="Times New Roman"/>
          <w:color w:val="000000"/>
          <w:sz w:val="24"/>
          <w:lang w:eastAsia="en-US"/>
        </w:rPr>
      </w:pPr>
    </w:p>
    <w:p w14:paraId="6082599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«Веселые гуси».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w:t>
      </w:r>
    </w:p>
    <w:p w14:paraId="03B3453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Рубах. Колыбельная. </w:t>
      </w:r>
    </w:p>
    <w:p w14:paraId="0F73A055"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61DAA3A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«Как у наших у ворот</w:t>
      </w:r>
      <w:proofErr w:type="gramStart"/>
      <w:r w:rsidRPr="00067DAB">
        <w:rPr>
          <w:rFonts w:ascii="Times New Roman" w:eastAsia="Times New Roman" w:hAnsi="Times New Roman" w:cs="Times New Roman"/>
          <w:color w:val="000000"/>
          <w:sz w:val="24"/>
          <w:lang w:eastAsia="en-US"/>
        </w:rPr>
        <w:t>».</w:t>
      </w:r>
      <w:proofErr w:type="spellStart"/>
      <w:r w:rsidRPr="00067DAB">
        <w:rPr>
          <w:rFonts w:ascii="Times New Roman" w:eastAsia="Times New Roman" w:hAnsi="Times New Roman" w:cs="Times New Roman"/>
          <w:color w:val="000000"/>
          <w:sz w:val="24"/>
          <w:lang w:eastAsia="en-US"/>
        </w:rPr>
        <w:t>Рус.нар</w:t>
      </w:r>
      <w:proofErr w:type="spellEnd"/>
      <w:proofErr w:type="gramEnd"/>
      <w:r w:rsidRPr="00067DAB">
        <w:rPr>
          <w:rFonts w:ascii="Times New Roman" w:eastAsia="Times New Roman" w:hAnsi="Times New Roman" w:cs="Times New Roman"/>
          <w:color w:val="000000"/>
          <w:sz w:val="24"/>
          <w:lang w:eastAsia="en-US"/>
        </w:rPr>
        <w:t xml:space="preserve">. песня. </w:t>
      </w:r>
    </w:p>
    <w:p w14:paraId="1BC6635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Красев</w:t>
      </w:r>
      <w:proofErr w:type="spellEnd"/>
      <w:r w:rsidRPr="00067DAB">
        <w:rPr>
          <w:rFonts w:ascii="Times New Roman" w:eastAsia="Times New Roman" w:hAnsi="Times New Roman" w:cs="Times New Roman"/>
          <w:color w:val="000000"/>
          <w:sz w:val="24"/>
          <w:lang w:eastAsia="en-US"/>
        </w:rPr>
        <w:t xml:space="preserve">. «Ёлочка» </w:t>
      </w:r>
    </w:p>
    <w:p w14:paraId="24DECB1E" w14:textId="77777777" w:rsidR="00067DAB" w:rsidRPr="00067DAB" w:rsidRDefault="00067DAB" w:rsidP="00067DAB">
      <w:pPr>
        <w:spacing w:after="0" w:line="259" w:lineRule="auto"/>
        <w:ind w:left="1286"/>
        <w:rPr>
          <w:rFonts w:ascii="Times New Roman" w:eastAsia="Times New Roman" w:hAnsi="Times New Roman" w:cs="Times New Roman"/>
          <w:color w:val="000000"/>
          <w:sz w:val="24"/>
          <w:lang w:eastAsia="en-US"/>
        </w:rPr>
      </w:pPr>
    </w:p>
    <w:p w14:paraId="1222F9B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w:t>
      </w:r>
      <w:proofErr w:type="spellStart"/>
      <w:r w:rsidRPr="00067DAB">
        <w:rPr>
          <w:rFonts w:ascii="Times New Roman" w:eastAsia="Times New Roman" w:hAnsi="Times New Roman" w:cs="Times New Roman"/>
          <w:color w:val="000000"/>
          <w:sz w:val="24"/>
          <w:lang w:eastAsia="en-US"/>
        </w:rPr>
        <w:t>Нiч</w:t>
      </w:r>
      <w:proofErr w:type="spellEnd"/>
      <w:r w:rsidRPr="00067DAB">
        <w:rPr>
          <w:rFonts w:ascii="Times New Roman" w:eastAsia="Times New Roman" w:hAnsi="Times New Roman" w:cs="Times New Roman"/>
          <w:color w:val="000000"/>
          <w:sz w:val="24"/>
          <w:lang w:eastAsia="en-US"/>
        </w:rPr>
        <w:t xml:space="preserve"> яка </w:t>
      </w:r>
      <w:proofErr w:type="spellStart"/>
      <w:r w:rsidRPr="00067DAB">
        <w:rPr>
          <w:rFonts w:ascii="Times New Roman" w:eastAsia="Times New Roman" w:hAnsi="Times New Roman" w:cs="Times New Roman"/>
          <w:color w:val="000000"/>
          <w:sz w:val="24"/>
          <w:lang w:eastAsia="en-US"/>
        </w:rPr>
        <w:t>мiисячна</w:t>
      </w:r>
      <w:proofErr w:type="spellEnd"/>
      <w:r w:rsidRPr="00067DAB">
        <w:rPr>
          <w:rFonts w:ascii="Times New Roman" w:eastAsia="Times New Roman" w:hAnsi="Times New Roman" w:cs="Times New Roman"/>
          <w:color w:val="000000"/>
          <w:sz w:val="24"/>
          <w:lang w:eastAsia="en-US"/>
        </w:rPr>
        <w:t xml:space="preserve">». Украинская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w:t>
      </w:r>
    </w:p>
    <w:p w14:paraId="62D1D33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«Аннушка». Чешская </w:t>
      </w:r>
      <w:proofErr w:type="spellStart"/>
      <w:proofErr w:type="gramStart"/>
      <w:r w:rsidRPr="00067DAB">
        <w:rPr>
          <w:rFonts w:ascii="Times New Roman" w:eastAsia="Times New Roman" w:hAnsi="Times New Roman" w:cs="Times New Roman"/>
          <w:color w:val="000000"/>
          <w:sz w:val="24"/>
          <w:lang w:eastAsia="en-US"/>
        </w:rPr>
        <w:t>нар.песня</w:t>
      </w:r>
      <w:proofErr w:type="spellEnd"/>
      <w:proofErr w:type="gramEnd"/>
      <w:r w:rsidRPr="00067DAB">
        <w:rPr>
          <w:rFonts w:ascii="Times New Roman" w:eastAsia="Times New Roman" w:hAnsi="Times New Roman" w:cs="Times New Roman"/>
          <w:color w:val="000000"/>
          <w:sz w:val="24"/>
          <w:lang w:eastAsia="en-US"/>
        </w:rPr>
        <w:t xml:space="preserve">. </w:t>
      </w:r>
    </w:p>
    <w:p w14:paraId="269FDB1D" w14:textId="77777777" w:rsidR="00067DAB" w:rsidRPr="00067DAB" w:rsidRDefault="00067DAB" w:rsidP="00067DAB">
      <w:pPr>
        <w:spacing w:after="0" w:line="259" w:lineRule="auto"/>
        <w:ind w:left="1286"/>
        <w:rPr>
          <w:rFonts w:ascii="Times New Roman" w:eastAsia="Times New Roman" w:hAnsi="Times New Roman" w:cs="Times New Roman"/>
          <w:color w:val="000000"/>
          <w:sz w:val="24"/>
          <w:lang w:eastAsia="en-US"/>
        </w:rPr>
      </w:pPr>
    </w:p>
    <w:p w14:paraId="5DA5B8F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Кабалевский</w:t>
      </w:r>
      <w:proofErr w:type="spellEnd"/>
      <w:r w:rsidRPr="00067DAB">
        <w:rPr>
          <w:rFonts w:ascii="Times New Roman" w:eastAsia="Times New Roman" w:hAnsi="Times New Roman" w:cs="Times New Roman"/>
          <w:color w:val="000000"/>
          <w:sz w:val="24"/>
          <w:lang w:eastAsia="en-US"/>
        </w:rPr>
        <w:t xml:space="preserve">. Маленькая полька. </w:t>
      </w:r>
    </w:p>
    <w:p w14:paraId="39B6600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Гетце. Северный танец. </w:t>
      </w:r>
    </w:p>
    <w:p w14:paraId="248EED7F" w14:textId="77777777" w:rsidR="00067DAB" w:rsidRPr="00067DAB" w:rsidRDefault="00067DAB" w:rsidP="00067DAB">
      <w:pPr>
        <w:spacing w:after="223" w:line="259" w:lineRule="auto"/>
        <w:ind w:left="566"/>
        <w:rPr>
          <w:rFonts w:ascii="Times New Roman" w:eastAsia="Times New Roman" w:hAnsi="Times New Roman" w:cs="Times New Roman"/>
          <w:color w:val="000000"/>
          <w:sz w:val="24"/>
          <w:lang w:eastAsia="en-US"/>
        </w:rPr>
      </w:pPr>
    </w:p>
    <w:p w14:paraId="1A39EBC5" w14:textId="77777777" w:rsidR="00067DAB" w:rsidRPr="00067DAB" w:rsidRDefault="00067DAB" w:rsidP="00067DAB">
      <w:pPr>
        <w:spacing w:after="218" w:line="259" w:lineRule="auto"/>
        <w:ind w:left="345"/>
        <w:jc w:val="center"/>
        <w:rPr>
          <w:rFonts w:ascii="Times New Roman" w:eastAsia="Times New Roman" w:hAnsi="Times New Roman" w:cs="Times New Roman"/>
          <w:color w:val="000000"/>
          <w:sz w:val="24"/>
          <w:lang w:eastAsia="en-US"/>
        </w:rPr>
      </w:pPr>
    </w:p>
    <w:p w14:paraId="3B1694BF" w14:textId="77777777" w:rsidR="00067DAB" w:rsidRPr="00067DAB" w:rsidRDefault="00067DAB" w:rsidP="00067DAB">
      <w:pPr>
        <w:spacing w:after="177" w:line="265" w:lineRule="auto"/>
        <w:ind w:right="695"/>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4 класс </w:t>
      </w:r>
    </w:p>
    <w:p w14:paraId="6C55355B"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Задачи: учащиеся должны узнать особенности настройки разных видов инструментов в ансамбле, особенности исполнения функционально разных партий (мелодия, аккомпанемент, контрапункт и т.д.). Воспитание у учащихся умения слышать игру в целом и свою партию в общем звучании. </w:t>
      </w:r>
    </w:p>
    <w:p w14:paraId="1BECD953"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14:paraId="685A02F7" w14:textId="77777777" w:rsidR="00067DAB" w:rsidRPr="00067DAB" w:rsidRDefault="00067DAB" w:rsidP="00067DAB">
      <w:pPr>
        <w:spacing w:after="223" w:line="259" w:lineRule="auto"/>
        <w:ind w:left="345"/>
        <w:jc w:val="center"/>
        <w:rPr>
          <w:rFonts w:ascii="Times New Roman" w:eastAsia="Times New Roman" w:hAnsi="Times New Roman" w:cs="Times New Roman"/>
          <w:color w:val="000000"/>
          <w:sz w:val="24"/>
          <w:lang w:eastAsia="en-US"/>
        </w:rPr>
      </w:pPr>
    </w:p>
    <w:p w14:paraId="6030B850" w14:textId="77777777" w:rsidR="00067DAB" w:rsidRPr="00067DAB" w:rsidRDefault="00067DAB" w:rsidP="00067DAB">
      <w:pPr>
        <w:spacing w:after="216" w:line="265" w:lineRule="auto"/>
        <w:ind w:right="704" w:hanging="10"/>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ПРИМЕРНЫЙ РЕПЕРТУАРНЫЙ СПИСОК </w:t>
      </w:r>
    </w:p>
    <w:p w14:paraId="481BB532" w14:textId="77777777" w:rsidR="00067DAB" w:rsidRPr="00067DAB" w:rsidRDefault="00067DAB" w:rsidP="00067DAB">
      <w:pPr>
        <w:keepNext/>
        <w:keepLines/>
        <w:spacing w:after="209" w:line="259" w:lineRule="auto"/>
        <w:ind w:left="561"/>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Домра </w:t>
      </w:r>
    </w:p>
    <w:p w14:paraId="6A031AB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Г. Гендель «Менуэт d-</w:t>
      </w:r>
      <w:proofErr w:type="spellStart"/>
      <w:r w:rsidRPr="00067DAB">
        <w:rPr>
          <w:rFonts w:ascii="Times New Roman" w:eastAsia="Times New Roman" w:hAnsi="Times New Roman" w:cs="Times New Roman"/>
          <w:color w:val="000000"/>
          <w:sz w:val="24"/>
          <w:lang w:eastAsia="en-US"/>
        </w:rPr>
        <w:t>moll</w:t>
      </w:r>
      <w:proofErr w:type="spellEnd"/>
      <w:r w:rsidRPr="00067DAB">
        <w:rPr>
          <w:rFonts w:ascii="Times New Roman" w:eastAsia="Times New Roman" w:hAnsi="Times New Roman" w:cs="Times New Roman"/>
          <w:color w:val="000000"/>
          <w:sz w:val="24"/>
          <w:lang w:eastAsia="en-US"/>
        </w:rPr>
        <w:t xml:space="preserve">» </w:t>
      </w:r>
    </w:p>
    <w:p w14:paraId="14252A1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«Ты не стой, не стой, колодец» (трио домр) </w:t>
      </w:r>
    </w:p>
    <w:p w14:paraId="70CB6F2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Чайковский «Игра в лошадки» (квартет домр) </w:t>
      </w:r>
    </w:p>
    <w:p w14:paraId="4773B54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Чайкин «Камерная сюита для трио домр»  </w:t>
      </w:r>
    </w:p>
    <w:p w14:paraId="3CFE791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 Шуман «Марш» (квартет домр) </w:t>
      </w:r>
    </w:p>
    <w:p w14:paraId="0977B9A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Е. </w:t>
      </w:r>
      <w:proofErr w:type="spellStart"/>
      <w:r w:rsidRPr="00067DAB">
        <w:rPr>
          <w:rFonts w:ascii="Times New Roman" w:eastAsia="Times New Roman" w:hAnsi="Times New Roman" w:cs="Times New Roman"/>
          <w:color w:val="000000"/>
          <w:sz w:val="24"/>
          <w:lang w:eastAsia="en-US"/>
        </w:rPr>
        <w:t>Меццакапо</w:t>
      </w:r>
      <w:proofErr w:type="spellEnd"/>
      <w:r w:rsidRPr="00067DAB">
        <w:rPr>
          <w:rFonts w:ascii="Times New Roman" w:eastAsia="Times New Roman" w:hAnsi="Times New Roman" w:cs="Times New Roman"/>
          <w:color w:val="000000"/>
          <w:sz w:val="24"/>
          <w:lang w:eastAsia="en-US"/>
        </w:rPr>
        <w:t xml:space="preserve"> «Мина – гавот» (дуэт домр) </w:t>
      </w:r>
    </w:p>
    <w:p w14:paraId="5119F6C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Лоскутов Вариации на тему р.н.п. «Вдоль по Питерской» (дуэт домра-гитара) </w:t>
      </w:r>
    </w:p>
    <w:p w14:paraId="6C1D62E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Е. Шварц-</w:t>
      </w:r>
      <w:proofErr w:type="spellStart"/>
      <w:r w:rsidRPr="00067DAB">
        <w:rPr>
          <w:rFonts w:ascii="Times New Roman" w:eastAsia="Times New Roman" w:hAnsi="Times New Roman" w:cs="Times New Roman"/>
          <w:color w:val="000000"/>
          <w:sz w:val="24"/>
          <w:lang w:eastAsia="en-US"/>
        </w:rPr>
        <w:t>Рейфлинген</w:t>
      </w:r>
      <w:proofErr w:type="spellEnd"/>
      <w:r w:rsidRPr="00067DAB">
        <w:rPr>
          <w:rFonts w:ascii="Times New Roman" w:eastAsia="Times New Roman" w:hAnsi="Times New Roman" w:cs="Times New Roman"/>
          <w:color w:val="000000"/>
          <w:sz w:val="24"/>
          <w:lang w:eastAsia="en-US"/>
        </w:rPr>
        <w:t xml:space="preserve">, А. Лоскутов «Прелюдия для домры и гитары» </w:t>
      </w:r>
    </w:p>
    <w:p w14:paraId="3E68D2C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w:t>
      </w:r>
      <w:proofErr w:type="gramStart"/>
      <w:r w:rsidRPr="00067DAB">
        <w:rPr>
          <w:rFonts w:ascii="Times New Roman" w:eastAsia="Times New Roman" w:hAnsi="Times New Roman" w:cs="Times New Roman"/>
          <w:color w:val="000000"/>
          <w:sz w:val="24"/>
          <w:lang w:eastAsia="en-US"/>
        </w:rPr>
        <w:t>Паганини  Соната</w:t>
      </w:r>
      <w:proofErr w:type="gramEnd"/>
      <w:r w:rsidRPr="00067DAB">
        <w:rPr>
          <w:rFonts w:ascii="Times New Roman" w:eastAsia="Times New Roman" w:hAnsi="Times New Roman" w:cs="Times New Roman"/>
          <w:color w:val="000000"/>
          <w:sz w:val="24"/>
          <w:lang w:eastAsia="en-US"/>
        </w:rPr>
        <w:t xml:space="preserve"> для скрипки и гитары (переложение для домры и гитары) </w:t>
      </w:r>
    </w:p>
    <w:p w14:paraId="566AC41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Портнов Вальс из кинофильма «На войне как на войне» (дуэт домра-гитара) </w:t>
      </w:r>
    </w:p>
    <w:p w14:paraId="58F11E6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«Волчок» (дуэт домра-балалайка) </w:t>
      </w:r>
    </w:p>
    <w:p w14:paraId="3528989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«Кукла засыпает» (дуэт домра-балалайка) </w:t>
      </w:r>
    </w:p>
    <w:p w14:paraId="717352D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 </w:t>
      </w:r>
      <w:proofErr w:type="spellStart"/>
      <w:r w:rsidRPr="00067DAB">
        <w:rPr>
          <w:rFonts w:ascii="Times New Roman" w:eastAsia="Times New Roman" w:hAnsi="Times New Roman" w:cs="Times New Roman"/>
          <w:color w:val="000000"/>
          <w:sz w:val="24"/>
          <w:lang w:eastAsia="en-US"/>
        </w:rPr>
        <w:t>Хромушин</w:t>
      </w:r>
      <w:proofErr w:type="spellEnd"/>
      <w:r w:rsidRPr="00067DAB">
        <w:rPr>
          <w:rFonts w:ascii="Times New Roman" w:eastAsia="Times New Roman" w:hAnsi="Times New Roman" w:cs="Times New Roman"/>
          <w:color w:val="000000"/>
          <w:sz w:val="24"/>
          <w:lang w:eastAsia="en-US"/>
        </w:rPr>
        <w:t xml:space="preserve"> «Ехали медведи на велосипеде» (квартет домр) </w:t>
      </w:r>
    </w:p>
    <w:p w14:paraId="703CF3F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С. Фёдоров «Две подружки – две болтушки»</w:t>
      </w:r>
    </w:p>
    <w:p w14:paraId="6D68350D"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51C82A55" w14:textId="77777777" w:rsidR="00067DAB" w:rsidRPr="00067DAB" w:rsidRDefault="00067DAB" w:rsidP="00067DAB">
      <w:pPr>
        <w:spacing w:after="0" w:line="268" w:lineRule="auto"/>
        <w:ind w:left="561"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lastRenderedPageBreak/>
        <w:t xml:space="preserve">Примерные произведения для зачета: </w:t>
      </w:r>
    </w:p>
    <w:p w14:paraId="070CED67"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15FC38D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Лоскутов Вариации на тему р.н.п. «Вдоль по Питерской» (дуэт домра-гитара) </w:t>
      </w:r>
    </w:p>
    <w:p w14:paraId="081CB72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Портнов Вальс из кинофильма «На войне как на войне» (дуэт домра-гитара) </w:t>
      </w:r>
    </w:p>
    <w:p w14:paraId="50ABAF2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«Волчок» (дуэт домра-балалайка) </w:t>
      </w:r>
    </w:p>
    <w:p w14:paraId="656B76C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«Кукла засыпает» (дуэт домра-балалайка) </w:t>
      </w:r>
    </w:p>
    <w:p w14:paraId="66B7D986" w14:textId="77777777" w:rsidR="00067DAB" w:rsidRPr="00067DAB" w:rsidRDefault="00067DAB" w:rsidP="00067DAB">
      <w:pPr>
        <w:spacing w:after="218" w:line="259" w:lineRule="auto"/>
        <w:ind w:left="566"/>
        <w:rPr>
          <w:rFonts w:ascii="Times New Roman" w:eastAsia="Times New Roman" w:hAnsi="Times New Roman" w:cs="Times New Roman"/>
          <w:color w:val="000000"/>
          <w:sz w:val="24"/>
          <w:lang w:eastAsia="en-US"/>
        </w:rPr>
      </w:pPr>
    </w:p>
    <w:p w14:paraId="3620DCD8" w14:textId="77777777" w:rsidR="00067DAB" w:rsidRPr="00067DAB" w:rsidRDefault="00067DAB" w:rsidP="00067DAB">
      <w:pPr>
        <w:keepNext/>
        <w:keepLines/>
        <w:spacing w:after="308" w:line="259" w:lineRule="auto"/>
        <w:ind w:left="561"/>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Балалайка </w:t>
      </w:r>
    </w:p>
    <w:p w14:paraId="25C52B4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 «На тройке»;  </w:t>
      </w:r>
    </w:p>
    <w:p w14:paraId="181A105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 «Волчок»; </w:t>
      </w:r>
    </w:p>
    <w:p w14:paraId="3AF1D9B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игрушки)«Кукла засыпает»;  </w:t>
      </w:r>
    </w:p>
    <w:p w14:paraId="6B3ACC0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игрушки)«Лиса и петух»; </w:t>
      </w:r>
    </w:p>
    <w:p w14:paraId="49B0F98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игрушки)«Петрушка»; </w:t>
      </w:r>
    </w:p>
    <w:p w14:paraId="2560E47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В.В. Андреев вальс «Искорки»;  </w:t>
      </w:r>
    </w:p>
    <w:p w14:paraId="1128925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В.В. Андреева «Как под яблонькой»; </w:t>
      </w:r>
    </w:p>
    <w:p w14:paraId="5C825AB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Г.И. </w:t>
      </w:r>
      <w:proofErr w:type="spellStart"/>
      <w:r w:rsidRPr="00067DAB">
        <w:rPr>
          <w:rFonts w:ascii="Times New Roman" w:eastAsia="Times New Roman" w:hAnsi="Times New Roman" w:cs="Times New Roman"/>
          <w:color w:val="000000"/>
          <w:sz w:val="24"/>
          <w:lang w:eastAsia="en-US"/>
        </w:rPr>
        <w:t>Андрюшенкова</w:t>
      </w:r>
      <w:proofErr w:type="spellEnd"/>
      <w:r w:rsidRPr="00067DAB">
        <w:rPr>
          <w:rFonts w:ascii="Times New Roman" w:eastAsia="Times New Roman" w:hAnsi="Times New Roman" w:cs="Times New Roman"/>
          <w:color w:val="000000"/>
          <w:sz w:val="24"/>
          <w:lang w:eastAsia="en-US"/>
        </w:rPr>
        <w:t xml:space="preserve"> </w:t>
      </w:r>
      <w:proofErr w:type="gramStart"/>
      <w:r w:rsidRPr="00067DAB">
        <w:rPr>
          <w:rFonts w:ascii="Times New Roman" w:eastAsia="Times New Roman" w:hAnsi="Times New Roman" w:cs="Times New Roman"/>
          <w:color w:val="000000"/>
          <w:sz w:val="24"/>
          <w:lang w:eastAsia="en-US"/>
        </w:rPr>
        <w:t>« Научить</w:t>
      </w:r>
      <w:proofErr w:type="gramEnd"/>
      <w:r w:rsidRPr="00067DAB">
        <w:rPr>
          <w:rFonts w:ascii="Times New Roman" w:eastAsia="Times New Roman" w:hAnsi="Times New Roman" w:cs="Times New Roman"/>
          <w:color w:val="000000"/>
          <w:sz w:val="24"/>
          <w:lang w:eastAsia="en-US"/>
        </w:rPr>
        <w:t xml:space="preserve"> ли </w:t>
      </w:r>
      <w:proofErr w:type="spellStart"/>
      <w:r w:rsidRPr="00067DAB">
        <w:rPr>
          <w:rFonts w:ascii="Times New Roman" w:eastAsia="Times New Roman" w:hAnsi="Times New Roman" w:cs="Times New Roman"/>
          <w:color w:val="000000"/>
          <w:sz w:val="24"/>
          <w:lang w:eastAsia="en-US"/>
        </w:rPr>
        <w:t>тя</w:t>
      </w:r>
      <w:proofErr w:type="spellEnd"/>
      <w:r w:rsidRPr="00067DAB">
        <w:rPr>
          <w:rFonts w:ascii="Times New Roman" w:eastAsia="Times New Roman" w:hAnsi="Times New Roman" w:cs="Times New Roman"/>
          <w:color w:val="000000"/>
          <w:sz w:val="24"/>
          <w:lang w:eastAsia="en-US"/>
        </w:rPr>
        <w:t xml:space="preserve">, Ванюша». </w:t>
      </w:r>
    </w:p>
    <w:p w14:paraId="0FDFBD4F" w14:textId="77777777" w:rsidR="00067DAB" w:rsidRPr="00067DAB" w:rsidRDefault="00067DAB" w:rsidP="00067DAB">
      <w:pPr>
        <w:spacing w:after="12" w:line="249" w:lineRule="auto"/>
        <w:ind w:right="64" w:hanging="10"/>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Примерные произведения для зачета: </w:t>
      </w:r>
    </w:p>
    <w:p w14:paraId="156E3F7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В.В. Андреев вальс «Искорки»;  </w:t>
      </w:r>
    </w:p>
    <w:p w14:paraId="418581C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А.Б. </w:t>
      </w:r>
      <w:proofErr w:type="spellStart"/>
      <w:proofErr w:type="gram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из сюиты «Алёнкины игрушки) «Волчок»; </w:t>
      </w:r>
    </w:p>
    <w:p w14:paraId="39D1CA46" w14:textId="77777777" w:rsidR="00067DAB" w:rsidRPr="00067DAB" w:rsidRDefault="00067DAB" w:rsidP="00067DAB">
      <w:pPr>
        <w:spacing w:after="223" w:line="259" w:lineRule="auto"/>
        <w:ind w:left="566"/>
        <w:rPr>
          <w:rFonts w:ascii="Times New Roman" w:eastAsia="Times New Roman" w:hAnsi="Times New Roman" w:cs="Times New Roman"/>
          <w:color w:val="000000"/>
          <w:sz w:val="24"/>
          <w:lang w:eastAsia="en-US"/>
        </w:rPr>
      </w:pPr>
    </w:p>
    <w:p w14:paraId="4049C4BC" w14:textId="77777777" w:rsidR="00067DAB" w:rsidRPr="00067DAB" w:rsidRDefault="00067DAB" w:rsidP="00067DAB">
      <w:pPr>
        <w:keepNext/>
        <w:keepLines/>
        <w:spacing w:after="223"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Баян – Аккордеон </w:t>
      </w:r>
    </w:p>
    <w:p w14:paraId="690D29F3"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Примерный список рекомендуемых произведений: </w:t>
      </w:r>
    </w:p>
    <w:p w14:paraId="390F3E52" w14:textId="77777777" w:rsidR="00067DAB" w:rsidRPr="00067DAB" w:rsidRDefault="00067DAB" w:rsidP="00067DAB">
      <w:pPr>
        <w:spacing w:after="0" w:line="259" w:lineRule="auto"/>
        <w:rPr>
          <w:rFonts w:ascii="Times New Roman" w:eastAsia="Times New Roman" w:hAnsi="Times New Roman" w:cs="Times New Roman"/>
          <w:color w:val="000000"/>
          <w:sz w:val="24"/>
          <w:lang w:eastAsia="en-US"/>
        </w:rPr>
      </w:pPr>
    </w:p>
    <w:p w14:paraId="18D6B0F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И.С. Бах. Бурре. </w:t>
      </w:r>
    </w:p>
    <w:p w14:paraId="7F500A7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Мотов. Русская полька. </w:t>
      </w:r>
    </w:p>
    <w:p w14:paraId="3CAF229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Селиванов. Шуточка. </w:t>
      </w:r>
    </w:p>
    <w:p w14:paraId="25CE07B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Косенко. Дождик. </w:t>
      </w:r>
    </w:p>
    <w:p w14:paraId="6C09E42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Григ. Поэтическая картинка. </w:t>
      </w:r>
    </w:p>
    <w:p w14:paraId="528341C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Чайковский. Песня жаворонка. </w:t>
      </w:r>
    </w:p>
    <w:p w14:paraId="107F486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 Букстехуде, пер. А. Денисова. Прелюдия. </w:t>
      </w:r>
    </w:p>
    <w:p w14:paraId="7E08B05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Вершюрен</w:t>
      </w:r>
      <w:proofErr w:type="spellEnd"/>
      <w:r w:rsidRPr="00067DAB">
        <w:rPr>
          <w:rFonts w:ascii="Times New Roman" w:eastAsia="Times New Roman" w:hAnsi="Times New Roman" w:cs="Times New Roman"/>
          <w:color w:val="000000"/>
          <w:sz w:val="24"/>
          <w:lang w:eastAsia="en-US"/>
        </w:rPr>
        <w:t xml:space="preserve">. В стиле мюзет. </w:t>
      </w:r>
    </w:p>
    <w:p w14:paraId="2E60EFA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Чайкин. Карельская кадриль. </w:t>
      </w:r>
    </w:p>
    <w:p w14:paraId="57D7174F"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71A627A2"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0E4B6E50"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7ED39B4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И.С. Бах. Бурре. </w:t>
      </w:r>
    </w:p>
    <w:p w14:paraId="16F9A13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Чайкин. Карельская кадриль. </w:t>
      </w:r>
    </w:p>
    <w:p w14:paraId="01AA25A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Григ. Поэтическая картинка. </w:t>
      </w:r>
    </w:p>
    <w:p w14:paraId="77724DE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 Чайковский. Песня жаворонка. </w:t>
      </w:r>
    </w:p>
    <w:p w14:paraId="77229A03" w14:textId="77777777" w:rsidR="00067DAB" w:rsidRPr="00067DAB" w:rsidRDefault="00067DAB" w:rsidP="00067DAB">
      <w:pPr>
        <w:keepNext/>
        <w:keepLines/>
        <w:spacing w:after="0"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Гитара </w:t>
      </w:r>
    </w:p>
    <w:p w14:paraId="057B526A" w14:textId="77777777" w:rsidR="00067DAB" w:rsidRPr="00067DAB" w:rsidRDefault="00067DAB" w:rsidP="00067DAB">
      <w:pPr>
        <w:spacing w:after="259" w:line="248" w:lineRule="auto"/>
        <w:ind w:right="28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Из сборника В. Калинина «Юный гитарист»: </w:t>
      </w:r>
    </w:p>
    <w:p w14:paraId="6715609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gramStart"/>
      <w:r w:rsidRPr="00067DAB">
        <w:rPr>
          <w:rFonts w:ascii="Times New Roman" w:eastAsia="Times New Roman" w:hAnsi="Times New Roman" w:cs="Times New Roman"/>
          <w:color w:val="000000"/>
          <w:sz w:val="24"/>
          <w:lang w:eastAsia="en-US"/>
        </w:rPr>
        <w:t>« Во</w:t>
      </w:r>
      <w:proofErr w:type="gramEnd"/>
      <w:r w:rsidRPr="00067DAB">
        <w:rPr>
          <w:rFonts w:ascii="Times New Roman" w:eastAsia="Times New Roman" w:hAnsi="Times New Roman" w:cs="Times New Roman"/>
          <w:color w:val="000000"/>
          <w:sz w:val="24"/>
          <w:lang w:eastAsia="en-US"/>
        </w:rPr>
        <w:t xml:space="preserve"> сыром бору </w:t>
      </w:r>
      <w:proofErr w:type="spellStart"/>
      <w:r w:rsidRPr="00067DAB">
        <w:rPr>
          <w:rFonts w:ascii="Times New Roman" w:eastAsia="Times New Roman" w:hAnsi="Times New Roman" w:cs="Times New Roman"/>
          <w:color w:val="000000"/>
          <w:sz w:val="24"/>
          <w:lang w:eastAsia="en-US"/>
        </w:rPr>
        <w:t>тропина</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Обр. В. Токарева. (с.24) </w:t>
      </w:r>
    </w:p>
    <w:p w14:paraId="3A27172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gramStart"/>
      <w:r w:rsidRPr="00067DAB">
        <w:rPr>
          <w:rFonts w:ascii="Times New Roman" w:eastAsia="Times New Roman" w:hAnsi="Times New Roman" w:cs="Times New Roman"/>
          <w:color w:val="000000"/>
          <w:sz w:val="24"/>
          <w:lang w:eastAsia="en-US"/>
        </w:rPr>
        <w:t>« Как</w:t>
      </w:r>
      <w:proofErr w:type="gramEnd"/>
      <w:r w:rsidRPr="00067DAB">
        <w:rPr>
          <w:rFonts w:ascii="Times New Roman" w:eastAsia="Times New Roman" w:hAnsi="Times New Roman" w:cs="Times New Roman"/>
          <w:color w:val="000000"/>
          <w:sz w:val="24"/>
          <w:lang w:eastAsia="en-US"/>
        </w:rPr>
        <w:t xml:space="preserve"> под горкой».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Обр. В. Калинина. (с.24) </w:t>
      </w:r>
    </w:p>
    <w:p w14:paraId="08B144D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Й. </w:t>
      </w: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Экосез. (с.29) </w:t>
      </w:r>
    </w:p>
    <w:p w14:paraId="13AB7D2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Альберт. Австрийский танец. (с.31)  </w:t>
      </w:r>
    </w:p>
    <w:p w14:paraId="34ECCA6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 </w:t>
      </w:r>
      <w:proofErr w:type="spellStart"/>
      <w:r w:rsidRPr="00067DAB">
        <w:rPr>
          <w:rFonts w:ascii="Times New Roman" w:eastAsia="Times New Roman" w:hAnsi="Times New Roman" w:cs="Times New Roman"/>
          <w:color w:val="000000"/>
          <w:sz w:val="24"/>
          <w:lang w:eastAsia="en-US"/>
        </w:rPr>
        <w:t>Карулли</w:t>
      </w:r>
      <w:proofErr w:type="spellEnd"/>
      <w:r w:rsidRPr="00067DAB">
        <w:rPr>
          <w:rFonts w:ascii="Times New Roman" w:eastAsia="Times New Roman" w:hAnsi="Times New Roman" w:cs="Times New Roman"/>
          <w:color w:val="000000"/>
          <w:sz w:val="24"/>
          <w:lang w:eastAsia="en-US"/>
        </w:rPr>
        <w:t xml:space="preserve">. Вальс. (с.39) </w:t>
      </w:r>
    </w:p>
    <w:p w14:paraId="7B1CF88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w:t>
      </w: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Allegretto</w:t>
      </w:r>
      <w:proofErr w:type="spellEnd"/>
      <w:r w:rsidRPr="00067DAB">
        <w:rPr>
          <w:rFonts w:ascii="Times New Roman" w:eastAsia="Times New Roman" w:hAnsi="Times New Roman" w:cs="Times New Roman"/>
          <w:color w:val="000000"/>
          <w:sz w:val="24"/>
          <w:lang w:eastAsia="en-US"/>
        </w:rPr>
        <w:t xml:space="preserve">. (с.40) </w:t>
      </w:r>
    </w:p>
    <w:p w14:paraId="2178291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Джулиани. Экосез. (с.40) </w:t>
      </w:r>
    </w:p>
    <w:p w14:paraId="19CD388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Й. </w:t>
      </w: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Лендлер. (с.43) </w:t>
      </w:r>
    </w:p>
    <w:p w14:paraId="70FED02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w:t>
      </w: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Полька. (с.44) </w:t>
      </w:r>
    </w:p>
    <w:p w14:paraId="7A84A06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Иванов-Крамской. Пьеса. (с.46) </w:t>
      </w:r>
    </w:p>
    <w:p w14:paraId="4D0AF586"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3879E8A0"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37DE1EE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Allegretto</w:t>
      </w:r>
      <w:proofErr w:type="spellEnd"/>
      <w:r w:rsidRPr="00067DAB">
        <w:rPr>
          <w:rFonts w:ascii="Times New Roman" w:eastAsia="Times New Roman" w:hAnsi="Times New Roman" w:cs="Times New Roman"/>
          <w:color w:val="000000"/>
          <w:sz w:val="24"/>
          <w:lang w:eastAsia="en-US"/>
        </w:rPr>
        <w:t xml:space="preserve"> </w:t>
      </w:r>
    </w:p>
    <w:p w14:paraId="5F53BF5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Джулиани. Экосез </w:t>
      </w:r>
    </w:p>
    <w:p w14:paraId="2AE0FE8B"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1491F75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Лендлер </w:t>
      </w:r>
    </w:p>
    <w:p w14:paraId="3ECA53B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Полька </w:t>
      </w:r>
    </w:p>
    <w:p w14:paraId="72FB6E05" w14:textId="77777777" w:rsidR="00067DAB" w:rsidRPr="00067DAB" w:rsidRDefault="00067DAB" w:rsidP="00067DAB">
      <w:pPr>
        <w:spacing w:after="0" w:line="259" w:lineRule="auto"/>
        <w:ind w:left="1286"/>
        <w:rPr>
          <w:rFonts w:ascii="Times New Roman" w:eastAsia="Times New Roman" w:hAnsi="Times New Roman" w:cs="Times New Roman"/>
          <w:color w:val="000000"/>
          <w:sz w:val="24"/>
          <w:lang w:eastAsia="en-US"/>
        </w:rPr>
      </w:pPr>
    </w:p>
    <w:p w14:paraId="32B8B96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«Во сыром бору </w:t>
      </w:r>
      <w:proofErr w:type="spellStart"/>
      <w:r w:rsidRPr="00067DAB">
        <w:rPr>
          <w:rFonts w:ascii="Times New Roman" w:eastAsia="Times New Roman" w:hAnsi="Times New Roman" w:cs="Times New Roman"/>
          <w:color w:val="000000"/>
          <w:sz w:val="24"/>
          <w:lang w:eastAsia="en-US"/>
        </w:rPr>
        <w:t>тропина</w:t>
      </w:r>
      <w:proofErr w:type="spellEnd"/>
      <w:r w:rsidRPr="00067DAB">
        <w:rPr>
          <w:rFonts w:ascii="Times New Roman" w:eastAsia="Times New Roman" w:hAnsi="Times New Roman" w:cs="Times New Roman"/>
          <w:color w:val="000000"/>
          <w:sz w:val="24"/>
          <w:lang w:eastAsia="en-US"/>
        </w:rPr>
        <w:t xml:space="preserve">» </w:t>
      </w:r>
    </w:p>
    <w:p w14:paraId="73AD09AA"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Экосез </w:t>
      </w:r>
    </w:p>
    <w:p w14:paraId="5058C4E1"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7885CAF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Карулли</w:t>
      </w:r>
      <w:proofErr w:type="spellEnd"/>
      <w:r w:rsidRPr="00067DAB">
        <w:rPr>
          <w:rFonts w:ascii="Times New Roman" w:eastAsia="Times New Roman" w:hAnsi="Times New Roman" w:cs="Times New Roman"/>
          <w:color w:val="000000"/>
          <w:sz w:val="24"/>
          <w:lang w:eastAsia="en-US"/>
        </w:rPr>
        <w:t xml:space="preserve">. Вальс </w:t>
      </w:r>
    </w:p>
    <w:p w14:paraId="3FC8872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Альберт. Австрийский танец </w:t>
      </w:r>
    </w:p>
    <w:p w14:paraId="0AF4BA5C" w14:textId="77777777" w:rsidR="00067DAB" w:rsidRPr="00067DAB" w:rsidRDefault="00067DAB" w:rsidP="00067DAB">
      <w:pPr>
        <w:spacing w:after="223" w:line="259" w:lineRule="auto"/>
        <w:ind w:left="566"/>
        <w:rPr>
          <w:rFonts w:ascii="Times New Roman" w:eastAsia="Times New Roman" w:hAnsi="Times New Roman" w:cs="Times New Roman"/>
          <w:color w:val="000000"/>
          <w:sz w:val="24"/>
          <w:lang w:eastAsia="en-US"/>
        </w:rPr>
      </w:pPr>
    </w:p>
    <w:p w14:paraId="699E05D4" w14:textId="77777777" w:rsidR="00067DAB" w:rsidRPr="00067DAB" w:rsidRDefault="00067DAB" w:rsidP="00067DAB">
      <w:pPr>
        <w:spacing w:after="177" w:line="265" w:lineRule="auto"/>
        <w:ind w:right="695" w:firstLine="284"/>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5 класс </w:t>
      </w:r>
    </w:p>
    <w:p w14:paraId="6E528EDF"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Задачи: учащиеся должны узнать особенности настройки разных видов инструментов в ансамбле, особенности исполнения функционально разных партий (мелодия, аккомпанемент, контрапункт и т.д.). Воспитание у учащихся умения слышать игру в целом и свою партию в общем звучании. Достижение ансамблевой гибкости – полной согласованности своих действий с другими участниками ансамбля. Воспитание умения быстро переключаться с выполнения одной функции на другую. </w:t>
      </w:r>
    </w:p>
    <w:p w14:paraId="704000B0"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14:paraId="62674D8E" w14:textId="77777777" w:rsidR="00067DAB" w:rsidRPr="00067DAB" w:rsidRDefault="00067DAB" w:rsidP="00067DAB">
      <w:pPr>
        <w:spacing w:after="0" w:line="259" w:lineRule="auto"/>
        <w:ind w:left="1272"/>
        <w:rPr>
          <w:rFonts w:ascii="Times New Roman" w:eastAsia="Times New Roman" w:hAnsi="Times New Roman" w:cs="Times New Roman"/>
          <w:color w:val="000000"/>
          <w:sz w:val="24"/>
          <w:lang w:eastAsia="en-US"/>
        </w:rPr>
      </w:pPr>
    </w:p>
    <w:p w14:paraId="301736E6" w14:textId="77777777" w:rsidR="00067DAB" w:rsidRPr="00067DAB" w:rsidRDefault="00067DAB" w:rsidP="00067DAB">
      <w:pPr>
        <w:spacing w:after="216" w:line="265" w:lineRule="auto"/>
        <w:ind w:right="704" w:firstLine="284"/>
        <w:jc w:val="center"/>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ПРИМЕРНЫЙ РЕПЕРТУАРНЫЙ СПИСОК </w:t>
      </w:r>
    </w:p>
    <w:p w14:paraId="05A1E821" w14:textId="77777777" w:rsidR="00067DAB" w:rsidRPr="00067DAB" w:rsidRDefault="00067DAB" w:rsidP="00067DAB">
      <w:pPr>
        <w:keepNext/>
        <w:keepLines/>
        <w:spacing w:after="209"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Домра </w:t>
      </w:r>
    </w:p>
    <w:p w14:paraId="2F52F3E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Г. Миллер «</w:t>
      </w:r>
      <w:proofErr w:type="spellStart"/>
      <w:r w:rsidRPr="00067DAB">
        <w:rPr>
          <w:rFonts w:ascii="Times New Roman" w:eastAsia="Times New Roman" w:hAnsi="Times New Roman" w:cs="Times New Roman"/>
          <w:color w:val="000000"/>
          <w:sz w:val="24"/>
          <w:lang w:eastAsia="en-US"/>
        </w:rPr>
        <w:t>Moonlightserenade</w:t>
      </w:r>
      <w:proofErr w:type="spellEnd"/>
      <w:r w:rsidRPr="00067DAB">
        <w:rPr>
          <w:rFonts w:ascii="Times New Roman" w:eastAsia="Times New Roman" w:hAnsi="Times New Roman" w:cs="Times New Roman"/>
          <w:color w:val="000000"/>
          <w:sz w:val="24"/>
          <w:lang w:eastAsia="en-US"/>
        </w:rPr>
        <w:t xml:space="preserve">» (квартет домр и баян) </w:t>
      </w:r>
    </w:p>
    <w:p w14:paraId="1C63F4C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w:t>
      </w:r>
      <w:proofErr w:type="spellStart"/>
      <w:r w:rsidRPr="00067DAB">
        <w:rPr>
          <w:rFonts w:ascii="Times New Roman" w:eastAsia="Times New Roman" w:hAnsi="Times New Roman" w:cs="Times New Roman"/>
          <w:color w:val="000000"/>
          <w:sz w:val="24"/>
          <w:lang w:eastAsia="en-US"/>
        </w:rPr>
        <w:t>Гранадос</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Ориенталь</w:t>
      </w:r>
      <w:proofErr w:type="spellEnd"/>
      <w:r w:rsidRPr="00067DAB">
        <w:rPr>
          <w:rFonts w:ascii="Times New Roman" w:eastAsia="Times New Roman" w:hAnsi="Times New Roman" w:cs="Times New Roman"/>
          <w:color w:val="000000"/>
          <w:sz w:val="24"/>
          <w:lang w:eastAsia="en-US"/>
        </w:rPr>
        <w:t xml:space="preserve">» (квинтет домр) </w:t>
      </w:r>
    </w:p>
    <w:p w14:paraId="41B26CE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14:paraId="7508C85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14:paraId="6CFB679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w:t>
      </w:r>
      <w:proofErr w:type="spellStart"/>
      <w:r w:rsidRPr="00067DAB">
        <w:rPr>
          <w:rFonts w:ascii="Times New Roman" w:eastAsia="Times New Roman" w:hAnsi="Times New Roman" w:cs="Times New Roman"/>
          <w:color w:val="000000"/>
          <w:sz w:val="24"/>
          <w:lang w:eastAsia="en-US"/>
        </w:rPr>
        <w:t>Биберган</w:t>
      </w:r>
      <w:proofErr w:type="spellEnd"/>
      <w:r w:rsidRPr="00067DAB">
        <w:rPr>
          <w:rFonts w:ascii="Times New Roman" w:eastAsia="Times New Roman" w:hAnsi="Times New Roman" w:cs="Times New Roman"/>
          <w:color w:val="000000"/>
          <w:sz w:val="24"/>
          <w:lang w:eastAsia="en-US"/>
        </w:rPr>
        <w:t xml:space="preserve"> «Полька-</w:t>
      </w:r>
      <w:proofErr w:type="gramStart"/>
      <w:r w:rsidRPr="00067DAB">
        <w:rPr>
          <w:rFonts w:ascii="Times New Roman" w:eastAsia="Times New Roman" w:hAnsi="Times New Roman" w:cs="Times New Roman"/>
          <w:color w:val="000000"/>
          <w:sz w:val="24"/>
          <w:lang w:eastAsia="en-US"/>
        </w:rPr>
        <w:t>буфф»  (</w:t>
      </w:r>
      <w:proofErr w:type="gramEnd"/>
      <w:r w:rsidRPr="00067DAB">
        <w:rPr>
          <w:rFonts w:ascii="Times New Roman" w:eastAsia="Times New Roman" w:hAnsi="Times New Roman" w:cs="Times New Roman"/>
          <w:color w:val="000000"/>
          <w:sz w:val="24"/>
          <w:lang w:eastAsia="en-US"/>
        </w:rPr>
        <w:t xml:space="preserve">квартет домр, баян, фортепиано) </w:t>
      </w:r>
    </w:p>
    <w:p w14:paraId="03C1AA3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Мелодия из к/ф «Осенний марафон» (дуэт домр) </w:t>
      </w:r>
    </w:p>
    <w:p w14:paraId="37AB561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«Не корите меня, не браните» в обр. А. </w:t>
      </w:r>
      <w:proofErr w:type="spellStart"/>
      <w:proofErr w:type="gramStart"/>
      <w:r w:rsidRPr="00067DAB">
        <w:rPr>
          <w:rFonts w:ascii="Times New Roman" w:eastAsia="Times New Roman" w:hAnsi="Times New Roman" w:cs="Times New Roman"/>
          <w:color w:val="000000"/>
          <w:sz w:val="24"/>
          <w:lang w:eastAsia="en-US"/>
        </w:rPr>
        <w:t>Шалова</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дуэт домр) </w:t>
      </w:r>
    </w:p>
    <w:p w14:paraId="4312C25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А. Хачатурян Серенада из спектакля «Валенсианская </w:t>
      </w:r>
      <w:proofErr w:type="gramStart"/>
      <w:r w:rsidRPr="00067DAB">
        <w:rPr>
          <w:rFonts w:ascii="Times New Roman" w:eastAsia="Times New Roman" w:hAnsi="Times New Roman" w:cs="Times New Roman"/>
          <w:color w:val="000000"/>
          <w:sz w:val="24"/>
          <w:lang w:eastAsia="en-US"/>
        </w:rPr>
        <w:t>вдова»  (</w:t>
      </w:r>
      <w:proofErr w:type="gramEnd"/>
      <w:r w:rsidRPr="00067DAB">
        <w:rPr>
          <w:rFonts w:ascii="Times New Roman" w:eastAsia="Times New Roman" w:hAnsi="Times New Roman" w:cs="Times New Roman"/>
          <w:color w:val="000000"/>
          <w:sz w:val="24"/>
          <w:lang w:eastAsia="en-US"/>
        </w:rPr>
        <w:t xml:space="preserve">квартет домр) </w:t>
      </w:r>
    </w:p>
    <w:p w14:paraId="41B570F9"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программы для зачета </w:t>
      </w:r>
    </w:p>
    <w:p w14:paraId="68BBC83C" w14:textId="77777777" w:rsidR="00067DAB" w:rsidRPr="00067DAB" w:rsidRDefault="00067DAB" w:rsidP="00067DAB">
      <w:pPr>
        <w:spacing w:after="7" w:line="259" w:lineRule="auto"/>
        <w:ind w:left="566"/>
        <w:rPr>
          <w:rFonts w:ascii="Times New Roman" w:eastAsia="Times New Roman" w:hAnsi="Times New Roman" w:cs="Times New Roman"/>
          <w:color w:val="000000"/>
          <w:sz w:val="24"/>
          <w:lang w:eastAsia="en-US"/>
        </w:rPr>
      </w:pPr>
    </w:p>
    <w:p w14:paraId="06FDA67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14:paraId="4BE75EE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14:paraId="06305E3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Петров Мелодия из к/ф «Осенний марафон» (дуэт домр) </w:t>
      </w:r>
    </w:p>
    <w:p w14:paraId="089B5AD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«Не корите меня, не браните» в обр. А. </w:t>
      </w:r>
      <w:proofErr w:type="spellStart"/>
      <w:proofErr w:type="gramStart"/>
      <w:r w:rsidRPr="00067DAB">
        <w:rPr>
          <w:rFonts w:ascii="Times New Roman" w:eastAsia="Times New Roman" w:hAnsi="Times New Roman" w:cs="Times New Roman"/>
          <w:color w:val="000000"/>
          <w:sz w:val="24"/>
          <w:lang w:eastAsia="en-US"/>
        </w:rPr>
        <w:t>Шалова</w:t>
      </w:r>
      <w:proofErr w:type="spellEnd"/>
      <w:r w:rsidRPr="00067DAB">
        <w:rPr>
          <w:rFonts w:ascii="Times New Roman" w:eastAsia="Times New Roman" w:hAnsi="Times New Roman" w:cs="Times New Roman"/>
          <w:color w:val="000000"/>
          <w:sz w:val="24"/>
          <w:lang w:eastAsia="en-US"/>
        </w:rPr>
        <w:t xml:space="preserve">  (</w:t>
      </w:r>
      <w:proofErr w:type="gramEnd"/>
      <w:r w:rsidRPr="00067DAB">
        <w:rPr>
          <w:rFonts w:ascii="Times New Roman" w:eastAsia="Times New Roman" w:hAnsi="Times New Roman" w:cs="Times New Roman"/>
          <w:color w:val="000000"/>
          <w:sz w:val="24"/>
          <w:lang w:eastAsia="en-US"/>
        </w:rPr>
        <w:t xml:space="preserve">дуэт домр) </w:t>
      </w:r>
    </w:p>
    <w:p w14:paraId="4AF7E0E9" w14:textId="77777777" w:rsidR="00067DAB" w:rsidRPr="00067DAB" w:rsidRDefault="00067DAB" w:rsidP="00067DAB">
      <w:pPr>
        <w:spacing w:after="230" w:line="259" w:lineRule="auto"/>
        <w:ind w:left="566"/>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i/>
          <w:color w:val="000000"/>
          <w:sz w:val="28"/>
          <w:lang w:eastAsia="en-US"/>
        </w:rPr>
        <w:tab/>
      </w:r>
    </w:p>
    <w:p w14:paraId="227C3472" w14:textId="77777777" w:rsidR="00067DAB" w:rsidRPr="00067DAB" w:rsidRDefault="00067DAB" w:rsidP="00067DAB">
      <w:pPr>
        <w:keepNext/>
        <w:keepLines/>
        <w:spacing w:after="209"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Балалайка </w:t>
      </w:r>
    </w:p>
    <w:p w14:paraId="11F4BF2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Г.И. </w:t>
      </w:r>
      <w:proofErr w:type="spellStart"/>
      <w:r w:rsidRPr="00067DAB">
        <w:rPr>
          <w:rFonts w:ascii="Times New Roman" w:eastAsia="Times New Roman" w:hAnsi="Times New Roman" w:cs="Times New Roman"/>
          <w:color w:val="000000"/>
          <w:sz w:val="24"/>
          <w:lang w:eastAsia="en-US"/>
        </w:rPr>
        <w:t>Андрюшенкова</w:t>
      </w:r>
      <w:proofErr w:type="spellEnd"/>
      <w:r w:rsidRPr="00067DAB">
        <w:rPr>
          <w:rFonts w:ascii="Times New Roman" w:eastAsia="Times New Roman" w:hAnsi="Times New Roman" w:cs="Times New Roman"/>
          <w:color w:val="000000"/>
          <w:sz w:val="24"/>
          <w:lang w:eastAsia="en-US"/>
        </w:rPr>
        <w:t xml:space="preserve"> «Как по травке»;  </w:t>
      </w:r>
    </w:p>
    <w:p w14:paraId="7556D8F1"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А.Б. </w:t>
      </w:r>
      <w:proofErr w:type="spellStart"/>
      <w:r w:rsidRPr="00067DAB">
        <w:rPr>
          <w:rFonts w:ascii="Times New Roman" w:eastAsia="Times New Roman" w:hAnsi="Times New Roman" w:cs="Times New Roman"/>
          <w:color w:val="000000"/>
          <w:sz w:val="24"/>
          <w:lang w:eastAsia="en-US"/>
        </w:rPr>
        <w:t>Шалова</w:t>
      </w:r>
      <w:proofErr w:type="spellEnd"/>
      <w:r w:rsidRPr="00067DAB">
        <w:rPr>
          <w:rFonts w:ascii="Times New Roman" w:eastAsia="Times New Roman" w:hAnsi="Times New Roman" w:cs="Times New Roman"/>
          <w:color w:val="000000"/>
          <w:sz w:val="24"/>
          <w:lang w:eastAsia="en-US"/>
        </w:rPr>
        <w:t xml:space="preserve"> «Степь да степь кругом»; </w:t>
      </w:r>
    </w:p>
    <w:p w14:paraId="1FCD8D37"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Г.И. </w:t>
      </w:r>
      <w:proofErr w:type="spellStart"/>
      <w:r w:rsidRPr="00067DAB">
        <w:rPr>
          <w:rFonts w:ascii="Times New Roman" w:eastAsia="Times New Roman" w:hAnsi="Times New Roman" w:cs="Times New Roman"/>
          <w:color w:val="000000"/>
          <w:sz w:val="24"/>
          <w:lang w:eastAsia="en-US"/>
        </w:rPr>
        <w:t>Андрюшенков</w:t>
      </w:r>
      <w:proofErr w:type="spellEnd"/>
      <w:r w:rsidRPr="00067DAB">
        <w:rPr>
          <w:rFonts w:ascii="Times New Roman" w:eastAsia="Times New Roman" w:hAnsi="Times New Roman" w:cs="Times New Roman"/>
          <w:color w:val="000000"/>
          <w:sz w:val="24"/>
          <w:lang w:eastAsia="en-US"/>
        </w:rPr>
        <w:t xml:space="preserve"> «Полька-Азбука»; </w:t>
      </w:r>
    </w:p>
    <w:p w14:paraId="2BAF2D9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w:t>
      </w:r>
      <w:proofErr w:type="spellStart"/>
      <w:r w:rsidRPr="00067DAB">
        <w:rPr>
          <w:rFonts w:ascii="Times New Roman" w:eastAsia="Times New Roman" w:hAnsi="Times New Roman" w:cs="Times New Roman"/>
          <w:color w:val="000000"/>
          <w:sz w:val="24"/>
          <w:lang w:eastAsia="en-US"/>
        </w:rPr>
        <w:t>Будашкин</w:t>
      </w:r>
      <w:proofErr w:type="spellEnd"/>
      <w:r w:rsidRPr="00067DAB">
        <w:rPr>
          <w:rFonts w:ascii="Times New Roman" w:eastAsia="Times New Roman" w:hAnsi="Times New Roman" w:cs="Times New Roman"/>
          <w:color w:val="000000"/>
          <w:sz w:val="24"/>
          <w:lang w:eastAsia="en-US"/>
        </w:rPr>
        <w:t xml:space="preserve"> «Родные просторы»; </w:t>
      </w:r>
    </w:p>
    <w:p w14:paraId="7A7556B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евр. н.п. в обр. А. </w:t>
      </w:r>
      <w:proofErr w:type="spellStart"/>
      <w:r w:rsidRPr="00067DAB">
        <w:rPr>
          <w:rFonts w:ascii="Times New Roman" w:eastAsia="Times New Roman" w:hAnsi="Times New Roman" w:cs="Times New Roman"/>
          <w:color w:val="000000"/>
          <w:sz w:val="24"/>
          <w:lang w:eastAsia="en-US"/>
        </w:rPr>
        <w:t>Шалова</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Тум</w:t>
      </w:r>
      <w:proofErr w:type="spellEnd"/>
      <w:r w:rsidRPr="00067DAB">
        <w:rPr>
          <w:rFonts w:ascii="Times New Roman" w:eastAsia="Times New Roman" w:hAnsi="Times New Roman" w:cs="Times New Roman"/>
          <w:color w:val="000000"/>
          <w:sz w:val="24"/>
          <w:lang w:eastAsia="en-US"/>
        </w:rPr>
        <w:t xml:space="preserve">-балалайка»;   </w:t>
      </w:r>
    </w:p>
    <w:p w14:paraId="028DA32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 Дунаевский «Галоп» из хореографической сюиты «Возвращение». </w:t>
      </w:r>
    </w:p>
    <w:p w14:paraId="0EB8A07B" w14:textId="77777777" w:rsidR="00067DAB" w:rsidRPr="00067DAB" w:rsidRDefault="00067DAB" w:rsidP="00067DAB">
      <w:pPr>
        <w:spacing w:after="12" w:line="249" w:lineRule="auto"/>
        <w:ind w:right="64" w:hanging="10"/>
        <w:rPr>
          <w:rFonts w:ascii="Times New Roman" w:eastAsia="Times New Roman" w:hAnsi="Times New Roman" w:cs="Times New Roman"/>
          <w:b/>
          <w:color w:val="000000"/>
          <w:sz w:val="28"/>
          <w:lang w:eastAsia="en-US"/>
        </w:rPr>
      </w:pPr>
    </w:p>
    <w:p w14:paraId="5BF14096" w14:textId="77777777" w:rsidR="00067DAB" w:rsidRPr="00067DAB" w:rsidRDefault="00067DAB" w:rsidP="00067DAB">
      <w:pPr>
        <w:spacing w:after="12" w:line="249" w:lineRule="auto"/>
        <w:ind w:right="64" w:hanging="10"/>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8"/>
          <w:lang w:eastAsia="en-US"/>
        </w:rPr>
        <w:t xml:space="preserve">Примерные произведения для зачета: </w:t>
      </w:r>
    </w:p>
    <w:p w14:paraId="5147AA49"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55C8CA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 </w:t>
      </w:r>
      <w:proofErr w:type="spellStart"/>
      <w:r w:rsidRPr="00067DAB">
        <w:rPr>
          <w:rFonts w:ascii="Times New Roman" w:eastAsia="Times New Roman" w:hAnsi="Times New Roman" w:cs="Times New Roman"/>
          <w:color w:val="000000"/>
          <w:sz w:val="24"/>
          <w:lang w:eastAsia="en-US"/>
        </w:rPr>
        <w:t>Будашкин</w:t>
      </w:r>
      <w:proofErr w:type="spellEnd"/>
      <w:r w:rsidRPr="00067DAB">
        <w:rPr>
          <w:rFonts w:ascii="Times New Roman" w:eastAsia="Times New Roman" w:hAnsi="Times New Roman" w:cs="Times New Roman"/>
          <w:color w:val="000000"/>
          <w:sz w:val="24"/>
          <w:lang w:eastAsia="en-US"/>
        </w:rPr>
        <w:t xml:space="preserve"> «Родные просторы»; </w:t>
      </w:r>
    </w:p>
    <w:p w14:paraId="0A8CF69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р.н.п. в обр. А.Б. </w:t>
      </w:r>
      <w:proofErr w:type="spellStart"/>
      <w:r w:rsidRPr="00067DAB">
        <w:rPr>
          <w:rFonts w:ascii="Times New Roman" w:eastAsia="Times New Roman" w:hAnsi="Times New Roman" w:cs="Times New Roman"/>
          <w:color w:val="000000"/>
          <w:sz w:val="24"/>
          <w:lang w:eastAsia="en-US"/>
        </w:rPr>
        <w:t>Шалова</w:t>
      </w:r>
      <w:proofErr w:type="spellEnd"/>
      <w:r w:rsidRPr="00067DAB">
        <w:rPr>
          <w:rFonts w:ascii="Times New Roman" w:eastAsia="Times New Roman" w:hAnsi="Times New Roman" w:cs="Times New Roman"/>
          <w:color w:val="000000"/>
          <w:sz w:val="24"/>
          <w:lang w:eastAsia="en-US"/>
        </w:rPr>
        <w:t xml:space="preserve"> «Степь да степь кругом»; </w:t>
      </w:r>
    </w:p>
    <w:p w14:paraId="5CDC54AB"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0BA91A36" w14:textId="77777777" w:rsidR="00067DAB" w:rsidRPr="00067DAB" w:rsidRDefault="00067DAB" w:rsidP="00067DAB">
      <w:pPr>
        <w:keepNext/>
        <w:keepLines/>
        <w:spacing w:after="223"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Баян – Аккордеон </w:t>
      </w:r>
    </w:p>
    <w:p w14:paraId="715F4748" w14:textId="77777777" w:rsidR="00067DAB" w:rsidRPr="00067DAB" w:rsidRDefault="00067DAB" w:rsidP="00067DAB">
      <w:pPr>
        <w:spacing w:after="0"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Примерный список рекомендуемых произведений: </w:t>
      </w:r>
    </w:p>
    <w:p w14:paraId="6F3E81CD"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C067DF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 </w:t>
      </w:r>
      <w:proofErr w:type="spellStart"/>
      <w:r w:rsidRPr="00067DAB">
        <w:rPr>
          <w:rFonts w:ascii="Times New Roman" w:eastAsia="Times New Roman" w:hAnsi="Times New Roman" w:cs="Times New Roman"/>
          <w:color w:val="000000"/>
          <w:sz w:val="24"/>
          <w:lang w:eastAsia="en-US"/>
        </w:rPr>
        <w:t>Хейда</w:t>
      </w:r>
      <w:proofErr w:type="spellEnd"/>
      <w:r w:rsidRPr="00067DAB">
        <w:rPr>
          <w:rFonts w:ascii="Times New Roman" w:eastAsia="Times New Roman" w:hAnsi="Times New Roman" w:cs="Times New Roman"/>
          <w:color w:val="000000"/>
          <w:sz w:val="24"/>
          <w:lang w:eastAsia="en-US"/>
        </w:rPr>
        <w:t>. Импровизация-</w:t>
      </w:r>
      <w:proofErr w:type="spellStart"/>
      <w:r w:rsidRPr="00067DAB">
        <w:rPr>
          <w:rFonts w:ascii="Times New Roman" w:eastAsia="Times New Roman" w:hAnsi="Times New Roman" w:cs="Times New Roman"/>
          <w:color w:val="000000"/>
          <w:sz w:val="24"/>
          <w:lang w:eastAsia="en-US"/>
        </w:rPr>
        <w:t>дикси</w:t>
      </w:r>
      <w:proofErr w:type="spellEnd"/>
      <w:r w:rsidRPr="00067DAB">
        <w:rPr>
          <w:rFonts w:ascii="Times New Roman" w:eastAsia="Times New Roman" w:hAnsi="Times New Roman" w:cs="Times New Roman"/>
          <w:color w:val="000000"/>
          <w:sz w:val="24"/>
          <w:lang w:eastAsia="en-US"/>
        </w:rPr>
        <w:t xml:space="preserve">. </w:t>
      </w:r>
    </w:p>
    <w:p w14:paraId="301C887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Е. </w:t>
      </w:r>
      <w:proofErr w:type="spellStart"/>
      <w:r w:rsidRPr="00067DAB">
        <w:rPr>
          <w:rFonts w:ascii="Times New Roman" w:eastAsia="Times New Roman" w:hAnsi="Times New Roman" w:cs="Times New Roman"/>
          <w:color w:val="000000"/>
          <w:sz w:val="24"/>
          <w:lang w:eastAsia="en-US"/>
        </w:rPr>
        <w:t>Выставкин</w:t>
      </w:r>
      <w:proofErr w:type="spellEnd"/>
      <w:r w:rsidRPr="00067DAB">
        <w:rPr>
          <w:rFonts w:ascii="Times New Roman" w:eastAsia="Times New Roman" w:hAnsi="Times New Roman" w:cs="Times New Roman"/>
          <w:color w:val="000000"/>
          <w:sz w:val="24"/>
          <w:lang w:eastAsia="en-US"/>
        </w:rPr>
        <w:t xml:space="preserve">. Зимушка. </w:t>
      </w:r>
    </w:p>
    <w:p w14:paraId="51ABF52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Векслер. Фестивальный вальс. </w:t>
      </w:r>
    </w:p>
    <w:p w14:paraId="4CE7B9C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Каррара. Вальс для </w:t>
      </w:r>
      <w:proofErr w:type="spellStart"/>
      <w:r w:rsidRPr="00067DAB">
        <w:rPr>
          <w:rFonts w:ascii="Times New Roman" w:eastAsia="Times New Roman" w:hAnsi="Times New Roman" w:cs="Times New Roman"/>
          <w:color w:val="000000"/>
          <w:sz w:val="24"/>
          <w:lang w:eastAsia="en-US"/>
        </w:rPr>
        <w:t>дэдди</w:t>
      </w:r>
      <w:proofErr w:type="spellEnd"/>
      <w:r w:rsidRPr="00067DAB">
        <w:rPr>
          <w:rFonts w:ascii="Times New Roman" w:eastAsia="Times New Roman" w:hAnsi="Times New Roman" w:cs="Times New Roman"/>
          <w:color w:val="000000"/>
          <w:sz w:val="24"/>
          <w:lang w:eastAsia="en-US"/>
        </w:rPr>
        <w:t xml:space="preserve">. </w:t>
      </w:r>
    </w:p>
    <w:p w14:paraId="70CF938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Тухманов. День победы. </w:t>
      </w:r>
    </w:p>
    <w:p w14:paraId="665BD31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Григ. Утро. </w:t>
      </w:r>
    </w:p>
    <w:p w14:paraId="6BBE485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Лядов. Прелюдия. </w:t>
      </w:r>
    </w:p>
    <w:p w14:paraId="7DE903E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В. Косенко. Хороводная.</w:t>
      </w:r>
    </w:p>
    <w:p w14:paraId="6F484D13" w14:textId="77777777" w:rsidR="00067DAB" w:rsidRPr="00067DAB" w:rsidRDefault="00067DAB" w:rsidP="00067DAB">
      <w:pPr>
        <w:spacing w:after="203" w:line="268" w:lineRule="auto"/>
        <w:ind w:right="285"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Примерные произведения для зачета.</w:t>
      </w:r>
    </w:p>
    <w:p w14:paraId="43C1B1B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 Григ. Утро. </w:t>
      </w:r>
    </w:p>
    <w:p w14:paraId="78CC5F6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Б. Векслер. Фестивальный вальс. </w:t>
      </w:r>
    </w:p>
    <w:p w14:paraId="5375A22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Лядов. Прелюдия. </w:t>
      </w:r>
    </w:p>
    <w:p w14:paraId="62DB809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 </w:t>
      </w:r>
      <w:proofErr w:type="spellStart"/>
      <w:r w:rsidRPr="00067DAB">
        <w:rPr>
          <w:rFonts w:ascii="Times New Roman" w:eastAsia="Times New Roman" w:hAnsi="Times New Roman" w:cs="Times New Roman"/>
          <w:color w:val="000000"/>
          <w:sz w:val="24"/>
          <w:lang w:eastAsia="en-US"/>
        </w:rPr>
        <w:t>Хейда</w:t>
      </w:r>
      <w:proofErr w:type="spellEnd"/>
      <w:r w:rsidRPr="00067DAB">
        <w:rPr>
          <w:rFonts w:ascii="Times New Roman" w:eastAsia="Times New Roman" w:hAnsi="Times New Roman" w:cs="Times New Roman"/>
          <w:color w:val="000000"/>
          <w:sz w:val="24"/>
          <w:lang w:eastAsia="en-US"/>
        </w:rPr>
        <w:t xml:space="preserve">. Импровизация – </w:t>
      </w:r>
      <w:proofErr w:type="spellStart"/>
      <w:r w:rsidRPr="00067DAB">
        <w:rPr>
          <w:rFonts w:ascii="Times New Roman" w:eastAsia="Times New Roman" w:hAnsi="Times New Roman" w:cs="Times New Roman"/>
          <w:color w:val="000000"/>
          <w:sz w:val="24"/>
          <w:lang w:eastAsia="en-US"/>
        </w:rPr>
        <w:t>дикси</w:t>
      </w:r>
      <w:proofErr w:type="spellEnd"/>
      <w:r w:rsidRPr="00067DAB">
        <w:rPr>
          <w:rFonts w:ascii="Times New Roman" w:eastAsia="Times New Roman" w:hAnsi="Times New Roman" w:cs="Times New Roman"/>
          <w:color w:val="000000"/>
          <w:sz w:val="24"/>
          <w:lang w:eastAsia="en-US"/>
        </w:rPr>
        <w:t>.</w:t>
      </w:r>
    </w:p>
    <w:p w14:paraId="19E05448"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4E0E0F91" w14:textId="77777777" w:rsidR="00067DAB" w:rsidRPr="00067DAB" w:rsidRDefault="00067DAB" w:rsidP="00067DAB">
      <w:pPr>
        <w:keepNext/>
        <w:keepLines/>
        <w:spacing w:after="180" w:line="259" w:lineRule="auto"/>
        <w:outlineLvl w:val="0"/>
        <w:rPr>
          <w:rFonts w:ascii="Times New Roman" w:eastAsia="Times New Roman" w:hAnsi="Times New Roman" w:cs="Times New Roman"/>
          <w:b/>
          <w:i/>
          <w:color w:val="000000"/>
          <w:sz w:val="28"/>
          <w:szCs w:val="20"/>
        </w:rPr>
      </w:pPr>
      <w:r w:rsidRPr="00067DAB">
        <w:rPr>
          <w:rFonts w:ascii="Times New Roman" w:eastAsia="Times New Roman" w:hAnsi="Times New Roman" w:cs="Times New Roman"/>
          <w:b/>
          <w:i/>
          <w:color w:val="000000"/>
          <w:sz w:val="28"/>
          <w:szCs w:val="20"/>
        </w:rPr>
        <w:t xml:space="preserve">Гитара </w:t>
      </w:r>
    </w:p>
    <w:p w14:paraId="0C781D79" w14:textId="77777777" w:rsidR="00067DAB" w:rsidRPr="00067DAB" w:rsidRDefault="00067DAB" w:rsidP="00067DAB">
      <w:pPr>
        <w:spacing w:after="259" w:line="248" w:lineRule="auto"/>
        <w:ind w:right="280" w:hanging="1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Из сборника В. Калинина «Юный гитарист»: </w:t>
      </w:r>
    </w:p>
    <w:p w14:paraId="770F5EB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gramStart"/>
      <w:r w:rsidRPr="00067DAB">
        <w:rPr>
          <w:rFonts w:ascii="Times New Roman" w:eastAsia="Times New Roman" w:hAnsi="Times New Roman" w:cs="Times New Roman"/>
          <w:color w:val="000000"/>
          <w:sz w:val="24"/>
          <w:lang w:eastAsia="en-US"/>
        </w:rPr>
        <w:t>« Во</w:t>
      </w:r>
      <w:proofErr w:type="gramEnd"/>
      <w:r w:rsidRPr="00067DAB">
        <w:rPr>
          <w:rFonts w:ascii="Times New Roman" w:eastAsia="Times New Roman" w:hAnsi="Times New Roman" w:cs="Times New Roman"/>
          <w:color w:val="000000"/>
          <w:sz w:val="24"/>
          <w:lang w:eastAsia="en-US"/>
        </w:rPr>
        <w:t xml:space="preserve"> сыром бору </w:t>
      </w:r>
      <w:proofErr w:type="spellStart"/>
      <w:r w:rsidRPr="00067DAB">
        <w:rPr>
          <w:rFonts w:ascii="Times New Roman" w:eastAsia="Times New Roman" w:hAnsi="Times New Roman" w:cs="Times New Roman"/>
          <w:color w:val="000000"/>
          <w:sz w:val="24"/>
          <w:lang w:eastAsia="en-US"/>
        </w:rPr>
        <w:t>тропина</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Обр. В. Токарева. (с.24) </w:t>
      </w:r>
    </w:p>
    <w:p w14:paraId="23B2197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gramStart"/>
      <w:r w:rsidRPr="00067DAB">
        <w:rPr>
          <w:rFonts w:ascii="Times New Roman" w:eastAsia="Times New Roman" w:hAnsi="Times New Roman" w:cs="Times New Roman"/>
          <w:color w:val="000000"/>
          <w:sz w:val="24"/>
          <w:lang w:eastAsia="en-US"/>
        </w:rPr>
        <w:lastRenderedPageBreak/>
        <w:t>« Как</w:t>
      </w:r>
      <w:proofErr w:type="gramEnd"/>
      <w:r w:rsidRPr="00067DAB">
        <w:rPr>
          <w:rFonts w:ascii="Times New Roman" w:eastAsia="Times New Roman" w:hAnsi="Times New Roman" w:cs="Times New Roman"/>
          <w:color w:val="000000"/>
          <w:sz w:val="24"/>
          <w:lang w:eastAsia="en-US"/>
        </w:rPr>
        <w:t xml:space="preserve"> под горкой». </w:t>
      </w:r>
      <w:proofErr w:type="spellStart"/>
      <w:r w:rsidRPr="00067DAB">
        <w:rPr>
          <w:rFonts w:ascii="Times New Roman" w:eastAsia="Times New Roman" w:hAnsi="Times New Roman" w:cs="Times New Roman"/>
          <w:color w:val="000000"/>
          <w:sz w:val="24"/>
          <w:lang w:eastAsia="en-US"/>
        </w:rPr>
        <w:t>Рус.нар</w:t>
      </w:r>
      <w:proofErr w:type="spellEnd"/>
      <w:r w:rsidRPr="00067DAB">
        <w:rPr>
          <w:rFonts w:ascii="Times New Roman" w:eastAsia="Times New Roman" w:hAnsi="Times New Roman" w:cs="Times New Roman"/>
          <w:color w:val="000000"/>
          <w:sz w:val="24"/>
          <w:lang w:eastAsia="en-US"/>
        </w:rPr>
        <w:t xml:space="preserve">. песня. Обр. В. Калинина. (с.24) </w:t>
      </w:r>
    </w:p>
    <w:p w14:paraId="02884CBE"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Й. </w:t>
      </w: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Экосез. (с.29) </w:t>
      </w:r>
    </w:p>
    <w:p w14:paraId="41F4CC5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Г. Альберт. Австрийский танец. (с.31)  </w:t>
      </w:r>
    </w:p>
    <w:p w14:paraId="674F419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 </w:t>
      </w:r>
      <w:proofErr w:type="spellStart"/>
      <w:r w:rsidRPr="00067DAB">
        <w:rPr>
          <w:rFonts w:ascii="Times New Roman" w:eastAsia="Times New Roman" w:hAnsi="Times New Roman" w:cs="Times New Roman"/>
          <w:color w:val="000000"/>
          <w:sz w:val="24"/>
          <w:lang w:eastAsia="en-US"/>
        </w:rPr>
        <w:t>Карулли</w:t>
      </w:r>
      <w:proofErr w:type="spellEnd"/>
      <w:r w:rsidRPr="00067DAB">
        <w:rPr>
          <w:rFonts w:ascii="Times New Roman" w:eastAsia="Times New Roman" w:hAnsi="Times New Roman" w:cs="Times New Roman"/>
          <w:color w:val="000000"/>
          <w:sz w:val="24"/>
          <w:lang w:eastAsia="en-US"/>
        </w:rPr>
        <w:t xml:space="preserve">. Вальс. (с.39) </w:t>
      </w:r>
    </w:p>
    <w:p w14:paraId="6693A8C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w:t>
      </w: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Allegretto</w:t>
      </w:r>
      <w:proofErr w:type="spellEnd"/>
      <w:r w:rsidRPr="00067DAB">
        <w:rPr>
          <w:rFonts w:ascii="Times New Roman" w:eastAsia="Times New Roman" w:hAnsi="Times New Roman" w:cs="Times New Roman"/>
          <w:color w:val="000000"/>
          <w:sz w:val="24"/>
          <w:lang w:eastAsia="en-US"/>
        </w:rPr>
        <w:t xml:space="preserve">. (с.40) </w:t>
      </w:r>
    </w:p>
    <w:p w14:paraId="49BF98BD"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Джулиани. Экосез. (с.40) </w:t>
      </w:r>
    </w:p>
    <w:p w14:paraId="56536373"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Й. </w:t>
      </w: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Лендлер. (с.43) </w:t>
      </w:r>
    </w:p>
    <w:p w14:paraId="581B15FB"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 </w:t>
      </w: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Полька. (с.44) </w:t>
      </w:r>
    </w:p>
    <w:p w14:paraId="22272AE8"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Иванов-Крамской. Пьеса. (с.46) </w:t>
      </w:r>
    </w:p>
    <w:p w14:paraId="53A5CF43" w14:textId="77777777" w:rsidR="00067DAB" w:rsidRPr="00067DAB" w:rsidRDefault="00067DAB" w:rsidP="00067DAB">
      <w:pPr>
        <w:spacing w:after="0" w:line="268" w:lineRule="auto"/>
        <w:ind w:right="285"/>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8"/>
          <w:lang w:eastAsia="en-US"/>
        </w:rPr>
        <w:t xml:space="preserve">Примерные произведения для зачета: </w:t>
      </w:r>
    </w:p>
    <w:p w14:paraId="1B0D1409" w14:textId="77777777" w:rsidR="00067DAB" w:rsidRPr="00067DAB" w:rsidRDefault="00067DAB" w:rsidP="00067DAB">
      <w:pPr>
        <w:spacing w:after="209" w:line="259" w:lineRule="auto"/>
        <w:ind w:left="566"/>
        <w:rPr>
          <w:rFonts w:ascii="Times New Roman" w:eastAsia="Times New Roman" w:hAnsi="Times New Roman" w:cs="Times New Roman"/>
          <w:color w:val="000000"/>
          <w:sz w:val="24"/>
          <w:lang w:eastAsia="en-US"/>
        </w:rPr>
      </w:pPr>
    </w:p>
    <w:p w14:paraId="5FC656D0"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Allegretto</w:t>
      </w:r>
      <w:proofErr w:type="spellEnd"/>
      <w:r w:rsidRPr="00067DAB">
        <w:rPr>
          <w:rFonts w:ascii="Times New Roman" w:eastAsia="Times New Roman" w:hAnsi="Times New Roman" w:cs="Times New Roman"/>
          <w:color w:val="000000"/>
          <w:sz w:val="24"/>
          <w:lang w:eastAsia="en-US"/>
        </w:rPr>
        <w:t xml:space="preserve"> </w:t>
      </w:r>
    </w:p>
    <w:p w14:paraId="56FD569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Джулиани. Экосез </w:t>
      </w:r>
    </w:p>
    <w:p w14:paraId="4FEF76FB" w14:textId="77777777" w:rsidR="00067DAB" w:rsidRPr="00067DAB" w:rsidRDefault="00067DAB" w:rsidP="00067DAB">
      <w:pPr>
        <w:spacing w:after="3" w:line="259" w:lineRule="auto"/>
        <w:ind w:left="1286"/>
        <w:rPr>
          <w:rFonts w:ascii="Times New Roman" w:eastAsia="Times New Roman" w:hAnsi="Times New Roman" w:cs="Times New Roman"/>
          <w:color w:val="000000"/>
          <w:sz w:val="24"/>
          <w:lang w:eastAsia="en-US"/>
        </w:rPr>
      </w:pPr>
    </w:p>
    <w:p w14:paraId="30B467C2"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Лендлер </w:t>
      </w:r>
    </w:p>
    <w:p w14:paraId="13FD3886"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Каркасси</w:t>
      </w:r>
      <w:proofErr w:type="spellEnd"/>
      <w:r w:rsidRPr="00067DAB">
        <w:rPr>
          <w:rFonts w:ascii="Times New Roman" w:eastAsia="Times New Roman" w:hAnsi="Times New Roman" w:cs="Times New Roman"/>
          <w:color w:val="000000"/>
          <w:sz w:val="24"/>
          <w:lang w:eastAsia="en-US"/>
        </w:rPr>
        <w:t xml:space="preserve">. Полька </w:t>
      </w:r>
    </w:p>
    <w:p w14:paraId="746E253F" w14:textId="77777777" w:rsidR="00067DAB" w:rsidRPr="00067DAB" w:rsidRDefault="00067DAB" w:rsidP="00067DAB">
      <w:pPr>
        <w:spacing w:after="3" w:line="259" w:lineRule="auto"/>
        <w:ind w:left="1286"/>
        <w:rPr>
          <w:rFonts w:ascii="Times New Roman" w:eastAsia="Times New Roman" w:hAnsi="Times New Roman" w:cs="Times New Roman"/>
          <w:color w:val="000000"/>
          <w:sz w:val="24"/>
          <w:lang w:eastAsia="en-US"/>
        </w:rPr>
      </w:pPr>
    </w:p>
    <w:p w14:paraId="4097E76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«Во сыром бору </w:t>
      </w:r>
      <w:proofErr w:type="spellStart"/>
      <w:r w:rsidRPr="00067DAB">
        <w:rPr>
          <w:rFonts w:ascii="Times New Roman" w:eastAsia="Times New Roman" w:hAnsi="Times New Roman" w:cs="Times New Roman"/>
          <w:color w:val="000000"/>
          <w:sz w:val="24"/>
          <w:lang w:eastAsia="en-US"/>
        </w:rPr>
        <w:t>тропина</w:t>
      </w:r>
      <w:proofErr w:type="spellEnd"/>
      <w:r w:rsidRPr="00067DAB">
        <w:rPr>
          <w:rFonts w:ascii="Times New Roman" w:eastAsia="Times New Roman" w:hAnsi="Times New Roman" w:cs="Times New Roman"/>
          <w:color w:val="000000"/>
          <w:sz w:val="24"/>
          <w:lang w:eastAsia="en-US"/>
        </w:rPr>
        <w:t xml:space="preserve">» </w:t>
      </w:r>
    </w:p>
    <w:p w14:paraId="1E9574FF"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Кюффнер</w:t>
      </w:r>
      <w:proofErr w:type="spellEnd"/>
      <w:r w:rsidRPr="00067DAB">
        <w:rPr>
          <w:rFonts w:ascii="Times New Roman" w:eastAsia="Times New Roman" w:hAnsi="Times New Roman" w:cs="Times New Roman"/>
          <w:color w:val="000000"/>
          <w:sz w:val="24"/>
          <w:lang w:eastAsia="en-US"/>
        </w:rPr>
        <w:t xml:space="preserve">. Экосез </w:t>
      </w:r>
    </w:p>
    <w:p w14:paraId="66B629E9"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7572B039"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Карулли</w:t>
      </w:r>
      <w:proofErr w:type="spellEnd"/>
      <w:r w:rsidRPr="00067DAB">
        <w:rPr>
          <w:rFonts w:ascii="Times New Roman" w:eastAsia="Times New Roman" w:hAnsi="Times New Roman" w:cs="Times New Roman"/>
          <w:color w:val="000000"/>
          <w:sz w:val="24"/>
          <w:lang w:eastAsia="en-US"/>
        </w:rPr>
        <w:t xml:space="preserve">. Вальс </w:t>
      </w:r>
    </w:p>
    <w:p w14:paraId="4BDF8014"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Альберт. Австрийский танец </w:t>
      </w:r>
    </w:p>
    <w:p w14:paraId="58416564" w14:textId="77777777" w:rsidR="00067DAB" w:rsidRPr="00067DAB" w:rsidRDefault="00067DAB" w:rsidP="00067DAB">
      <w:pPr>
        <w:spacing w:after="16" w:line="248" w:lineRule="auto"/>
        <w:ind w:left="284" w:right="280"/>
        <w:jc w:val="both"/>
        <w:rPr>
          <w:rFonts w:ascii="Times New Roman" w:eastAsia="Times New Roman" w:hAnsi="Times New Roman" w:cs="Times New Roman"/>
          <w:color w:val="000000"/>
          <w:sz w:val="24"/>
          <w:lang w:eastAsia="en-US"/>
        </w:rPr>
      </w:pPr>
    </w:p>
    <w:p w14:paraId="5FDB9D45" w14:textId="77777777" w:rsidR="00067DAB" w:rsidRPr="00067DAB" w:rsidRDefault="00067DAB" w:rsidP="00067DAB">
      <w:pPr>
        <w:tabs>
          <w:tab w:val="left" w:pos="9498"/>
        </w:tabs>
        <w:spacing w:after="172" w:line="249" w:lineRule="auto"/>
        <w:ind w:right="141" w:firstLine="284"/>
        <w:jc w:val="center"/>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III. Требования к уровню подготовки обучающихся</w:t>
      </w:r>
    </w:p>
    <w:p w14:paraId="072D4825"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14:paraId="6F357261"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развитие интереса у обучающихся к музыкальному искусству в целом;   </w:t>
      </w:r>
    </w:p>
    <w:p w14:paraId="7071E341"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реализацию в ансамбле индивидуальных практических навыков игры на инструменте, </w:t>
      </w:r>
      <w:proofErr w:type="gramStart"/>
      <w:r w:rsidRPr="00067DAB">
        <w:rPr>
          <w:rFonts w:ascii="Times New Roman" w:eastAsia="Times New Roman" w:hAnsi="Times New Roman" w:cs="Times New Roman"/>
          <w:color w:val="000000"/>
          <w:sz w:val="24"/>
          <w:lang w:eastAsia="en-US"/>
        </w:rPr>
        <w:t>приобретенных  в</w:t>
      </w:r>
      <w:proofErr w:type="gramEnd"/>
      <w:r w:rsidRPr="00067DAB">
        <w:rPr>
          <w:rFonts w:ascii="Times New Roman" w:eastAsia="Times New Roman" w:hAnsi="Times New Roman" w:cs="Times New Roman"/>
          <w:color w:val="000000"/>
          <w:sz w:val="24"/>
          <w:lang w:eastAsia="en-US"/>
        </w:rPr>
        <w:t xml:space="preserve"> классе по специальности;  </w:t>
      </w:r>
    </w:p>
    <w:p w14:paraId="5C2823BB"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приобретение особых навыков игры в музыкальном коллективе (ансамбль, оркестр);  </w:t>
      </w:r>
    </w:p>
    <w:p w14:paraId="0AEFA52A"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развитие навыка чтения нот с листа;  </w:t>
      </w:r>
    </w:p>
    <w:p w14:paraId="269FE2C6"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развитие навыка транспонирования, подбора по слуху;  </w:t>
      </w:r>
    </w:p>
    <w:p w14:paraId="5ECB8757"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знание</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репертуара</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для</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ансамбля</w:t>
      </w:r>
      <w:proofErr w:type="spellEnd"/>
      <w:r w:rsidRPr="00067DAB">
        <w:rPr>
          <w:rFonts w:ascii="Times New Roman" w:eastAsia="Times New Roman" w:hAnsi="Times New Roman" w:cs="Times New Roman"/>
          <w:color w:val="000000"/>
          <w:sz w:val="24"/>
          <w:lang w:val="en-US" w:eastAsia="en-US"/>
        </w:rPr>
        <w:t xml:space="preserve">;  </w:t>
      </w:r>
    </w:p>
    <w:p w14:paraId="41140466"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наличие навыков </w:t>
      </w:r>
      <w:proofErr w:type="spellStart"/>
      <w:r w:rsidRPr="00067DAB">
        <w:rPr>
          <w:rFonts w:ascii="Times New Roman" w:eastAsia="Times New Roman" w:hAnsi="Times New Roman" w:cs="Times New Roman"/>
          <w:color w:val="000000"/>
          <w:sz w:val="24"/>
          <w:lang w:eastAsia="en-US"/>
        </w:rPr>
        <w:t>репетиционно</w:t>
      </w:r>
      <w:proofErr w:type="spellEnd"/>
      <w:r w:rsidRPr="00067DAB">
        <w:rPr>
          <w:rFonts w:ascii="Times New Roman" w:eastAsia="Times New Roman" w:hAnsi="Times New Roman" w:cs="Times New Roman"/>
          <w:color w:val="000000"/>
          <w:sz w:val="24"/>
          <w:lang w:eastAsia="en-US"/>
        </w:rPr>
        <w:t xml:space="preserve">-концертной работы в качестве члена музыкального коллектива;  </w:t>
      </w:r>
    </w:p>
    <w:p w14:paraId="37F99732" w14:textId="77777777" w:rsidR="00067DAB" w:rsidRPr="00067DAB" w:rsidRDefault="00067DAB" w:rsidP="00067DAB">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повышение мотивации к продолжению профессионального обучения на инструменте.  </w:t>
      </w:r>
    </w:p>
    <w:p w14:paraId="7D2A2058" w14:textId="77777777" w:rsidR="00067DAB" w:rsidRPr="00067DAB" w:rsidRDefault="00067DAB" w:rsidP="00067DAB">
      <w:pPr>
        <w:spacing w:after="21" w:line="259" w:lineRule="auto"/>
        <w:ind w:firstLine="284"/>
        <w:rPr>
          <w:rFonts w:ascii="Times New Roman" w:eastAsia="Times New Roman" w:hAnsi="Times New Roman" w:cs="Times New Roman"/>
          <w:color w:val="000000"/>
          <w:sz w:val="24"/>
          <w:lang w:eastAsia="en-US"/>
        </w:rPr>
      </w:pPr>
    </w:p>
    <w:p w14:paraId="5427BF3D" w14:textId="77777777" w:rsidR="00067DAB" w:rsidRPr="00067DAB" w:rsidRDefault="00067DAB" w:rsidP="00067DAB">
      <w:pPr>
        <w:tabs>
          <w:tab w:val="left" w:pos="9498"/>
        </w:tabs>
        <w:spacing w:after="172" w:line="249" w:lineRule="auto"/>
        <w:ind w:right="141" w:firstLine="284"/>
        <w:jc w:val="center"/>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 xml:space="preserve">IV. Формы и методы контроля, система оценок </w:t>
      </w:r>
    </w:p>
    <w:p w14:paraId="13E056F6" w14:textId="77777777" w:rsidR="00067DAB" w:rsidRPr="00067DAB" w:rsidRDefault="00067DAB" w:rsidP="00067DAB">
      <w:pPr>
        <w:spacing w:after="12" w:line="249" w:lineRule="auto"/>
        <w:ind w:right="64"/>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 xml:space="preserve">1. Аттестация: цели, виды, форма, содержание Основными видами контроля успеваемости являются:  </w:t>
      </w:r>
    </w:p>
    <w:p w14:paraId="2074E001" w14:textId="77777777" w:rsidR="00067DAB" w:rsidRPr="00067DAB" w:rsidRDefault="00067DAB" w:rsidP="00067DAB">
      <w:pPr>
        <w:numPr>
          <w:ilvl w:val="0"/>
          <w:numId w:val="10"/>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текущий</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контроль</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успеваемости</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учащихся</w:t>
      </w:r>
      <w:proofErr w:type="spellEnd"/>
      <w:r w:rsidRPr="00067DAB">
        <w:rPr>
          <w:rFonts w:ascii="Times New Roman" w:eastAsia="Times New Roman" w:hAnsi="Times New Roman" w:cs="Times New Roman"/>
          <w:color w:val="000000"/>
          <w:sz w:val="24"/>
          <w:lang w:val="en-US" w:eastAsia="en-US"/>
        </w:rPr>
        <w:t xml:space="preserve"> </w:t>
      </w:r>
    </w:p>
    <w:p w14:paraId="3EC24886" w14:textId="77777777" w:rsidR="00067DAB" w:rsidRPr="00067DAB" w:rsidRDefault="00067DAB" w:rsidP="00067DAB">
      <w:pPr>
        <w:numPr>
          <w:ilvl w:val="0"/>
          <w:numId w:val="10"/>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промежуточная</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аттестация</w:t>
      </w:r>
      <w:proofErr w:type="spellEnd"/>
      <w:r w:rsidRPr="00067DAB">
        <w:rPr>
          <w:rFonts w:ascii="Times New Roman" w:eastAsia="Times New Roman" w:hAnsi="Times New Roman" w:cs="Times New Roman"/>
          <w:color w:val="000000"/>
          <w:sz w:val="24"/>
          <w:lang w:val="en-US" w:eastAsia="en-US"/>
        </w:rPr>
        <w:t xml:space="preserve"> </w:t>
      </w:r>
    </w:p>
    <w:p w14:paraId="3E65256E"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Каждый вид контроля имеет свои цели, задачи, формы.  </w:t>
      </w:r>
    </w:p>
    <w:p w14:paraId="4959C441"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14:paraId="13CABC8B"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63AFEC8C" w14:textId="77777777" w:rsidR="00067DAB" w:rsidRPr="00067DAB" w:rsidRDefault="00067DAB" w:rsidP="00067DAB">
      <w:pPr>
        <w:spacing w:after="16"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 отношение ребенка к занятиям, его старания и прилежность;  </w:t>
      </w:r>
    </w:p>
    <w:p w14:paraId="6F129EB5" w14:textId="77777777" w:rsidR="00067DAB" w:rsidRPr="00067DAB" w:rsidRDefault="00067DAB" w:rsidP="00067DAB">
      <w:pPr>
        <w:numPr>
          <w:ilvl w:val="0"/>
          <w:numId w:val="11"/>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качество</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выполнения</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предложенных</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заданий</w:t>
      </w:r>
      <w:proofErr w:type="spellEnd"/>
      <w:r w:rsidRPr="00067DAB">
        <w:rPr>
          <w:rFonts w:ascii="Times New Roman" w:eastAsia="Times New Roman" w:hAnsi="Times New Roman" w:cs="Times New Roman"/>
          <w:color w:val="000000"/>
          <w:sz w:val="24"/>
          <w:lang w:val="en-US" w:eastAsia="en-US"/>
        </w:rPr>
        <w:t xml:space="preserve">;  </w:t>
      </w:r>
    </w:p>
    <w:p w14:paraId="385F7C84" w14:textId="77777777" w:rsidR="00067DAB" w:rsidRPr="00067DAB" w:rsidRDefault="00067DAB" w:rsidP="00067DAB">
      <w:pPr>
        <w:numPr>
          <w:ilvl w:val="0"/>
          <w:numId w:val="11"/>
        </w:numPr>
        <w:spacing w:after="16"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инициативность и проявление самостоятельности как на уроке, так и во время домашней работы;  </w:t>
      </w:r>
    </w:p>
    <w:p w14:paraId="4238AA0C" w14:textId="77777777" w:rsidR="00067DAB" w:rsidRPr="00067DAB" w:rsidRDefault="00067DAB" w:rsidP="00067DAB">
      <w:pPr>
        <w:numPr>
          <w:ilvl w:val="0"/>
          <w:numId w:val="11"/>
        </w:numPr>
        <w:spacing w:after="16" w:line="248" w:lineRule="auto"/>
        <w:ind w:right="280"/>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color w:val="000000"/>
          <w:sz w:val="24"/>
          <w:lang w:val="en-US" w:eastAsia="en-US"/>
        </w:rPr>
        <w:t>темпы</w:t>
      </w:r>
      <w:proofErr w:type="spellEnd"/>
      <w:r w:rsidRPr="00067DAB">
        <w:rPr>
          <w:rFonts w:ascii="Times New Roman" w:eastAsia="Times New Roman" w:hAnsi="Times New Roman" w:cs="Times New Roman"/>
          <w:color w:val="000000"/>
          <w:sz w:val="24"/>
          <w:lang w:val="en-US" w:eastAsia="en-US"/>
        </w:rPr>
        <w:t xml:space="preserve"> </w:t>
      </w:r>
      <w:proofErr w:type="spellStart"/>
      <w:r w:rsidRPr="00067DAB">
        <w:rPr>
          <w:rFonts w:ascii="Times New Roman" w:eastAsia="Times New Roman" w:hAnsi="Times New Roman" w:cs="Times New Roman"/>
          <w:color w:val="000000"/>
          <w:sz w:val="24"/>
          <w:lang w:val="en-US" w:eastAsia="en-US"/>
        </w:rPr>
        <w:t>продвижения</w:t>
      </w:r>
      <w:proofErr w:type="spellEnd"/>
      <w:r w:rsidRPr="00067DAB">
        <w:rPr>
          <w:rFonts w:ascii="Times New Roman" w:eastAsia="Times New Roman" w:hAnsi="Times New Roman" w:cs="Times New Roman"/>
          <w:color w:val="000000"/>
          <w:sz w:val="24"/>
          <w:lang w:val="en-US" w:eastAsia="en-US"/>
        </w:rPr>
        <w:t xml:space="preserve">.  </w:t>
      </w:r>
    </w:p>
    <w:p w14:paraId="12E05CE3"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На основании результатов текущего контроля выводятся четверные оценки.  </w:t>
      </w:r>
    </w:p>
    <w:p w14:paraId="445831BA"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Особой формой текущего контроля является контрольный урок, который проводится преподавателем, ведущим предмет.  </w:t>
      </w:r>
    </w:p>
    <w:p w14:paraId="06788E6E"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концерты. </w:t>
      </w:r>
    </w:p>
    <w:p w14:paraId="59FCCDFA"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Каждая форма проверки может быть как дифференцированной (с оценкой), так и недифференцированной.  </w:t>
      </w:r>
    </w:p>
    <w:p w14:paraId="5276DC9E"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w:t>
      </w:r>
    </w:p>
    <w:p w14:paraId="34FA6959"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Контрольные уроки в рамках промежуточной аттестации проводятся согласно учебному плану в счет аудиторного времени, предусмотренного на предмет «Ансамбль». Зачеты проводятся за пределами аудиторных учебных занятий, то есть по окончании проведения учебных занятий в учебном году, в рамках промежуточной аттестации.  </w:t>
      </w:r>
    </w:p>
    <w:p w14:paraId="05A84DE8"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 зачету допускаются учащиеся, полностью выполнившие все учебные задания. По завершении зачета допускается его пересдача, если обучающийся получил неудовлетворительную оценку. Условия пересдачи и повторной сдачи зачета определены в локальном акте образовательного учреждения «Положение о текущем контроле знаний и промежуточной аттестации обучающихся». </w:t>
      </w:r>
    </w:p>
    <w:p w14:paraId="24C17734" w14:textId="77777777" w:rsidR="00067DAB" w:rsidRPr="00067DAB" w:rsidRDefault="00067DAB" w:rsidP="00067DAB">
      <w:pPr>
        <w:spacing w:after="0" w:line="259" w:lineRule="auto"/>
        <w:ind w:left="566"/>
        <w:rPr>
          <w:rFonts w:ascii="Times New Roman" w:eastAsia="Times New Roman" w:hAnsi="Times New Roman" w:cs="Times New Roman"/>
          <w:color w:val="000000"/>
          <w:sz w:val="24"/>
          <w:lang w:eastAsia="en-US"/>
        </w:rPr>
      </w:pPr>
    </w:p>
    <w:p w14:paraId="2D06C907" w14:textId="77777777" w:rsidR="00067DAB" w:rsidRPr="00067DAB" w:rsidRDefault="00067DAB" w:rsidP="00067DAB">
      <w:pPr>
        <w:spacing w:after="16" w:line="248" w:lineRule="auto"/>
        <w:ind w:right="251"/>
        <w:rPr>
          <w:rFonts w:ascii="Times New Roman" w:eastAsia="Times New Roman" w:hAnsi="Times New Roman" w:cs="Times New Roman"/>
          <w:b/>
          <w:color w:val="000000"/>
          <w:sz w:val="24"/>
          <w:lang w:eastAsia="en-US"/>
        </w:rPr>
      </w:pPr>
      <w:r w:rsidRPr="00067DAB">
        <w:rPr>
          <w:rFonts w:ascii="Times New Roman" w:eastAsia="Times New Roman" w:hAnsi="Times New Roman" w:cs="Times New Roman"/>
          <w:b/>
          <w:color w:val="000000"/>
          <w:sz w:val="24"/>
          <w:lang w:eastAsia="en-US"/>
        </w:rPr>
        <w:t xml:space="preserve">2. Критерии оценок </w:t>
      </w:r>
    </w:p>
    <w:p w14:paraId="785AE1CA"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десятибалльной шкале.  </w:t>
      </w:r>
    </w:p>
    <w:p w14:paraId="5194F0D4" w14:textId="77777777" w:rsidR="00067DAB" w:rsidRPr="00067DAB" w:rsidRDefault="00067DAB" w:rsidP="00067DAB">
      <w:pPr>
        <w:spacing w:after="218" w:line="259" w:lineRule="auto"/>
        <w:ind w:left="566"/>
        <w:rPr>
          <w:rFonts w:ascii="Times New Roman" w:eastAsia="Times New Roman" w:hAnsi="Times New Roman" w:cs="Times New Roman"/>
          <w:color w:val="000000"/>
          <w:sz w:val="24"/>
          <w:lang w:eastAsia="en-US"/>
        </w:rPr>
      </w:pPr>
    </w:p>
    <w:p w14:paraId="59E7C4F6" w14:textId="77777777" w:rsidR="00067DAB" w:rsidRPr="00067DAB" w:rsidRDefault="00067DAB" w:rsidP="00067DAB">
      <w:pPr>
        <w:spacing w:after="0" w:line="259" w:lineRule="auto"/>
        <w:ind w:left="1272"/>
        <w:rPr>
          <w:rFonts w:ascii="Times New Roman" w:eastAsia="Times New Roman" w:hAnsi="Times New Roman" w:cs="Times New Roman"/>
          <w:color w:val="000000"/>
          <w:sz w:val="24"/>
          <w:lang w:eastAsia="en-US"/>
        </w:rPr>
      </w:pPr>
    </w:p>
    <w:p w14:paraId="2B7C0A4E" w14:textId="77777777" w:rsidR="00067DAB" w:rsidRPr="00067DAB" w:rsidRDefault="00067DAB" w:rsidP="00067DAB">
      <w:pPr>
        <w:tabs>
          <w:tab w:val="center" w:pos="1332"/>
          <w:tab w:val="center" w:pos="2595"/>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5 </w:t>
      </w:r>
      <w:r w:rsidRPr="00067DAB">
        <w:rPr>
          <w:rFonts w:ascii="Times New Roman" w:eastAsia="Times New Roman" w:hAnsi="Times New Roman" w:cs="Times New Roman"/>
          <w:b/>
          <w:color w:val="000000"/>
          <w:sz w:val="24"/>
          <w:u w:val="single" w:color="000000"/>
          <w:lang w:eastAsia="en-US"/>
        </w:rPr>
        <w:tab/>
        <w:t>«отлично»:</w:t>
      </w:r>
    </w:p>
    <w:p w14:paraId="50A40C41"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исполнил программу, состоящую из произведений, соответствующих программным требованиям класса и при этом продемонстрировал яркую </w:t>
      </w:r>
      <w:proofErr w:type="gramStart"/>
      <w:r w:rsidRPr="00067DAB">
        <w:rPr>
          <w:rFonts w:ascii="Times New Roman" w:eastAsia="Times New Roman" w:hAnsi="Times New Roman" w:cs="Times New Roman"/>
          <w:color w:val="000000"/>
          <w:sz w:val="24"/>
          <w:lang w:eastAsia="en-US"/>
        </w:rPr>
        <w:t>музыкальность,  полную</w:t>
      </w:r>
      <w:proofErr w:type="gramEnd"/>
      <w:r w:rsidRPr="00067DAB">
        <w:rPr>
          <w:rFonts w:ascii="Times New Roman" w:eastAsia="Times New Roman" w:hAnsi="Times New Roman" w:cs="Times New Roman"/>
          <w:color w:val="000000"/>
          <w:sz w:val="24"/>
          <w:lang w:eastAsia="en-US"/>
        </w:rPr>
        <w:t xml:space="preserve"> техническую и технологическую свободу исполнения, ритмическую и интонационную устойчивость.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w:t>
      </w:r>
    </w:p>
    <w:p w14:paraId="4077031D" w14:textId="77777777" w:rsidR="00067DAB" w:rsidRPr="00067DAB" w:rsidRDefault="00067DAB" w:rsidP="00067DAB">
      <w:pPr>
        <w:spacing w:after="245" w:line="259" w:lineRule="auto"/>
        <w:ind w:left="1272"/>
        <w:rPr>
          <w:rFonts w:ascii="Times New Roman" w:eastAsia="Times New Roman" w:hAnsi="Times New Roman" w:cs="Times New Roman"/>
          <w:color w:val="000000"/>
          <w:sz w:val="24"/>
          <w:lang w:eastAsia="en-US"/>
        </w:rPr>
      </w:pPr>
    </w:p>
    <w:p w14:paraId="30BF3FC9" w14:textId="77777777" w:rsidR="00067DAB" w:rsidRPr="00067DAB" w:rsidRDefault="00067DAB" w:rsidP="00067DAB">
      <w:pPr>
        <w:tabs>
          <w:tab w:val="center" w:pos="1372"/>
          <w:tab w:val="center" w:pos="2957"/>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lastRenderedPageBreak/>
        <w:tab/>
      </w:r>
      <w:r w:rsidRPr="00067DAB">
        <w:rPr>
          <w:rFonts w:ascii="Times New Roman" w:eastAsia="Times New Roman" w:hAnsi="Times New Roman" w:cs="Times New Roman"/>
          <w:b/>
          <w:color w:val="000000"/>
          <w:sz w:val="24"/>
          <w:u w:val="single" w:color="000000"/>
          <w:lang w:eastAsia="en-US"/>
        </w:rPr>
        <w:t xml:space="preserve">5- </w:t>
      </w:r>
      <w:r w:rsidRPr="00067DAB">
        <w:rPr>
          <w:rFonts w:ascii="Times New Roman" w:eastAsia="Times New Roman" w:hAnsi="Times New Roman" w:cs="Times New Roman"/>
          <w:b/>
          <w:color w:val="000000"/>
          <w:sz w:val="24"/>
          <w:u w:val="single" w:color="000000"/>
          <w:lang w:eastAsia="en-US"/>
        </w:rPr>
        <w:tab/>
        <w:t>«отлично минус»:</w:t>
      </w:r>
    </w:p>
    <w:p w14:paraId="33FECA1A"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Те же критерии, применимые к оценке «5</w:t>
      </w:r>
      <w:proofErr w:type="gramStart"/>
      <w:r w:rsidRPr="00067DAB">
        <w:rPr>
          <w:rFonts w:ascii="Times New Roman" w:eastAsia="Times New Roman" w:hAnsi="Times New Roman" w:cs="Times New Roman"/>
          <w:color w:val="000000"/>
          <w:sz w:val="24"/>
          <w:lang w:eastAsia="en-US"/>
        </w:rPr>
        <w:t>»,  с</w:t>
      </w:r>
      <w:proofErr w:type="gramEnd"/>
      <w:r w:rsidRPr="00067DAB">
        <w:rPr>
          <w:rFonts w:ascii="Times New Roman" w:eastAsia="Times New Roman" w:hAnsi="Times New Roman" w:cs="Times New Roman"/>
          <w:color w:val="000000"/>
          <w:sz w:val="24"/>
          <w:lang w:eastAsia="en-US"/>
        </w:rPr>
        <w:t xml:space="preserve"> незначительными погрешностями в исполнении, которые  связаны  со сценическим волнением.</w:t>
      </w:r>
    </w:p>
    <w:p w14:paraId="509C173E"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0F349086" w14:textId="77777777" w:rsidR="00067DAB" w:rsidRPr="00067DAB" w:rsidRDefault="00067DAB" w:rsidP="00067DAB">
      <w:pPr>
        <w:tabs>
          <w:tab w:val="center" w:pos="1400"/>
          <w:tab w:val="center" w:pos="2890"/>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4+ </w:t>
      </w:r>
      <w:r w:rsidRPr="00067DAB">
        <w:rPr>
          <w:rFonts w:ascii="Times New Roman" w:eastAsia="Times New Roman" w:hAnsi="Times New Roman" w:cs="Times New Roman"/>
          <w:b/>
          <w:color w:val="000000"/>
          <w:sz w:val="24"/>
          <w:u w:val="single" w:color="000000"/>
          <w:lang w:eastAsia="en-US"/>
        </w:rPr>
        <w:tab/>
        <w:t xml:space="preserve">«хорошо </w:t>
      </w:r>
      <w:proofErr w:type="gramStart"/>
      <w:r w:rsidRPr="00067DAB">
        <w:rPr>
          <w:rFonts w:ascii="Times New Roman" w:eastAsia="Times New Roman" w:hAnsi="Times New Roman" w:cs="Times New Roman"/>
          <w:b/>
          <w:color w:val="000000"/>
          <w:sz w:val="24"/>
          <w:u w:val="single" w:color="000000"/>
          <w:lang w:eastAsia="en-US"/>
        </w:rPr>
        <w:t>плюс »</w:t>
      </w:r>
      <w:proofErr w:type="gramEnd"/>
      <w:r w:rsidRPr="00067DAB">
        <w:rPr>
          <w:rFonts w:ascii="Times New Roman" w:eastAsia="Times New Roman" w:hAnsi="Times New Roman" w:cs="Times New Roman"/>
          <w:b/>
          <w:color w:val="000000"/>
          <w:sz w:val="24"/>
          <w:u w:val="single" w:color="000000"/>
          <w:lang w:eastAsia="en-US"/>
        </w:rPr>
        <w:t>:</w:t>
      </w:r>
    </w:p>
    <w:p w14:paraId="6E9926D7"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исполнил программу, состоящую из произведений, соответствующих программным требованиям класса. Программа исполнена </w:t>
      </w:r>
      <w:proofErr w:type="gramStart"/>
      <w:r w:rsidRPr="00067DAB">
        <w:rPr>
          <w:rFonts w:ascii="Times New Roman" w:eastAsia="Times New Roman" w:hAnsi="Times New Roman" w:cs="Times New Roman"/>
          <w:color w:val="000000"/>
          <w:sz w:val="24"/>
          <w:lang w:eastAsia="en-US"/>
        </w:rPr>
        <w:t>уверенно,  с</w:t>
      </w:r>
      <w:proofErr w:type="gramEnd"/>
      <w:r w:rsidRPr="00067DAB">
        <w:rPr>
          <w:rFonts w:ascii="Times New Roman" w:eastAsia="Times New Roman" w:hAnsi="Times New Roman" w:cs="Times New Roman"/>
          <w:color w:val="000000"/>
          <w:sz w:val="24"/>
          <w:lang w:eastAsia="en-US"/>
        </w:rPr>
        <w:t xml:space="preserve"> хорошо проработанным текстом,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 В исполнении допустил незначительные ошибки. </w:t>
      </w:r>
    </w:p>
    <w:p w14:paraId="0473EEDC" w14:textId="77777777" w:rsidR="00067DAB" w:rsidRPr="00067DAB" w:rsidRDefault="00067DAB" w:rsidP="00067DAB">
      <w:pPr>
        <w:spacing w:after="256" w:line="259" w:lineRule="auto"/>
        <w:ind w:left="1272"/>
        <w:rPr>
          <w:rFonts w:ascii="Times New Roman" w:eastAsia="Times New Roman" w:hAnsi="Times New Roman" w:cs="Times New Roman"/>
          <w:color w:val="000000"/>
          <w:sz w:val="24"/>
          <w:lang w:eastAsia="en-US"/>
        </w:rPr>
      </w:pPr>
    </w:p>
    <w:p w14:paraId="6E9F1EFF" w14:textId="77777777" w:rsidR="00067DAB" w:rsidRPr="00067DAB" w:rsidRDefault="00067DAB" w:rsidP="00067DAB">
      <w:pPr>
        <w:tabs>
          <w:tab w:val="center" w:pos="1332"/>
          <w:tab w:val="center" w:pos="2547"/>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4 </w:t>
      </w:r>
      <w:r w:rsidRPr="00067DAB">
        <w:rPr>
          <w:rFonts w:ascii="Times New Roman" w:eastAsia="Times New Roman" w:hAnsi="Times New Roman" w:cs="Times New Roman"/>
          <w:b/>
          <w:color w:val="000000"/>
          <w:sz w:val="24"/>
          <w:u w:val="single" w:color="000000"/>
          <w:lang w:eastAsia="en-US"/>
        </w:rPr>
        <w:tab/>
        <w:t>«хорошо»:</w:t>
      </w:r>
    </w:p>
    <w:p w14:paraId="69751BDD"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исполнил программу, состоящую из произведений, соответствующих программным требованиям класса, проявив при этом достаточную </w:t>
      </w:r>
      <w:proofErr w:type="spellStart"/>
      <w:proofErr w:type="gramStart"/>
      <w:r w:rsidRPr="00067DAB">
        <w:rPr>
          <w:rFonts w:ascii="Times New Roman" w:eastAsia="Times New Roman" w:hAnsi="Times New Roman" w:cs="Times New Roman"/>
          <w:color w:val="000000"/>
          <w:sz w:val="24"/>
          <w:lang w:eastAsia="en-US"/>
        </w:rPr>
        <w:t>музыкальность.Исполнение</w:t>
      </w:r>
      <w:proofErr w:type="spellEnd"/>
      <w:proofErr w:type="gramEnd"/>
      <w:r w:rsidRPr="00067DAB">
        <w:rPr>
          <w:rFonts w:ascii="Times New Roman" w:eastAsia="Times New Roman" w:hAnsi="Times New Roman" w:cs="Times New Roman"/>
          <w:color w:val="000000"/>
          <w:sz w:val="24"/>
          <w:lang w:eastAsia="en-US"/>
        </w:rPr>
        <w:t xml:space="preserve">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 </w:t>
      </w:r>
    </w:p>
    <w:p w14:paraId="4CBAD79C" w14:textId="77777777" w:rsidR="00067DAB" w:rsidRPr="00067DAB" w:rsidRDefault="00067DAB" w:rsidP="00067DAB">
      <w:pPr>
        <w:spacing w:after="256" w:line="259" w:lineRule="auto"/>
        <w:ind w:left="1272"/>
        <w:rPr>
          <w:rFonts w:ascii="Times New Roman" w:eastAsia="Times New Roman" w:hAnsi="Times New Roman" w:cs="Times New Roman"/>
          <w:color w:val="000000"/>
          <w:sz w:val="24"/>
          <w:lang w:eastAsia="en-US"/>
        </w:rPr>
      </w:pPr>
    </w:p>
    <w:p w14:paraId="36EE4BD9" w14:textId="77777777" w:rsidR="00067DAB" w:rsidRPr="00067DAB" w:rsidRDefault="00067DAB" w:rsidP="00067DAB">
      <w:pPr>
        <w:tabs>
          <w:tab w:val="center" w:pos="1372"/>
          <w:tab w:val="center" w:pos="2911"/>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4- </w:t>
      </w:r>
      <w:r w:rsidRPr="00067DAB">
        <w:rPr>
          <w:rFonts w:ascii="Times New Roman" w:eastAsia="Times New Roman" w:hAnsi="Times New Roman" w:cs="Times New Roman"/>
          <w:b/>
          <w:color w:val="000000"/>
          <w:sz w:val="24"/>
          <w:u w:val="single" w:color="000000"/>
          <w:lang w:eastAsia="en-US"/>
        </w:rPr>
        <w:tab/>
        <w:t>«хорошо минус»:</w:t>
      </w:r>
    </w:p>
    <w:p w14:paraId="6EE084F1"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Выступление малоинициативное, но </w:t>
      </w:r>
      <w:proofErr w:type="gramStart"/>
      <w:r w:rsidRPr="00067DAB">
        <w:rPr>
          <w:rFonts w:ascii="Times New Roman" w:eastAsia="Times New Roman" w:hAnsi="Times New Roman" w:cs="Times New Roman"/>
          <w:color w:val="000000"/>
          <w:sz w:val="24"/>
          <w:lang w:eastAsia="en-US"/>
        </w:rPr>
        <w:t>грамотное,  осмысленное</w:t>
      </w:r>
      <w:proofErr w:type="gramEnd"/>
      <w:r w:rsidRPr="00067DAB">
        <w:rPr>
          <w:rFonts w:ascii="Times New Roman" w:eastAsia="Times New Roman" w:hAnsi="Times New Roman" w:cs="Times New Roman"/>
          <w:color w:val="000000"/>
          <w:sz w:val="24"/>
          <w:lang w:eastAsia="en-US"/>
        </w:rPr>
        <w:t xml:space="preserve">, в котором слышна работа более педагогическая, недели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 </w:t>
      </w:r>
    </w:p>
    <w:p w14:paraId="36590BD6" w14:textId="77777777" w:rsidR="00067DAB" w:rsidRPr="00067DAB" w:rsidRDefault="00067DAB" w:rsidP="00067DAB">
      <w:pPr>
        <w:spacing w:after="251" w:line="259" w:lineRule="auto"/>
        <w:ind w:left="1272"/>
        <w:rPr>
          <w:rFonts w:ascii="Times New Roman" w:eastAsia="Times New Roman" w:hAnsi="Times New Roman" w:cs="Times New Roman"/>
          <w:color w:val="000000"/>
          <w:sz w:val="24"/>
          <w:lang w:eastAsia="en-US"/>
        </w:rPr>
      </w:pPr>
    </w:p>
    <w:p w14:paraId="1127D501" w14:textId="77777777" w:rsidR="00067DAB" w:rsidRPr="00067DAB" w:rsidRDefault="00067DAB" w:rsidP="00067DAB">
      <w:pPr>
        <w:tabs>
          <w:tab w:val="center" w:pos="1400"/>
          <w:tab w:val="center" w:pos="3511"/>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3+ </w:t>
      </w:r>
      <w:r w:rsidRPr="00067DAB">
        <w:rPr>
          <w:rFonts w:ascii="Times New Roman" w:eastAsia="Times New Roman" w:hAnsi="Times New Roman" w:cs="Times New Roman"/>
          <w:b/>
          <w:color w:val="000000"/>
          <w:sz w:val="24"/>
          <w:u w:val="single" w:color="000000"/>
          <w:lang w:eastAsia="en-US"/>
        </w:rPr>
        <w:tab/>
        <w:t>«удовлетворительно плюс»:</w:t>
      </w:r>
    </w:p>
    <w:p w14:paraId="40234D0C"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исполнил программу технически не </w:t>
      </w:r>
      <w:proofErr w:type="gramStart"/>
      <w:r w:rsidRPr="00067DAB">
        <w:rPr>
          <w:rFonts w:ascii="Times New Roman" w:eastAsia="Times New Roman" w:hAnsi="Times New Roman" w:cs="Times New Roman"/>
          <w:color w:val="000000"/>
          <w:sz w:val="24"/>
          <w:lang w:eastAsia="en-US"/>
        </w:rPr>
        <w:t>свободно,  малоосмысленно</w:t>
      </w:r>
      <w:proofErr w:type="gramEnd"/>
      <w:r w:rsidRPr="00067DAB">
        <w:rPr>
          <w:rFonts w:ascii="Times New Roman" w:eastAsia="Times New Roman" w:hAnsi="Times New Roman" w:cs="Times New Roman"/>
          <w:color w:val="000000"/>
          <w:sz w:val="24"/>
          <w:lang w:eastAsia="en-US"/>
        </w:rPr>
        <w:t xml:space="preserve">.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w:t>
      </w:r>
      <w:proofErr w:type="spellStart"/>
      <w:r w:rsidRPr="00067DAB">
        <w:rPr>
          <w:rFonts w:ascii="Times New Roman" w:eastAsia="Times New Roman" w:hAnsi="Times New Roman" w:cs="Times New Roman"/>
          <w:color w:val="000000"/>
          <w:sz w:val="24"/>
          <w:lang w:eastAsia="en-US"/>
        </w:rPr>
        <w:t>маломузыкальное</w:t>
      </w:r>
      <w:proofErr w:type="spellEnd"/>
      <w:r w:rsidRPr="00067DAB">
        <w:rPr>
          <w:rFonts w:ascii="Times New Roman" w:eastAsia="Times New Roman" w:hAnsi="Times New Roman" w:cs="Times New Roman"/>
          <w:color w:val="000000"/>
          <w:sz w:val="24"/>
          <w:lang w:eastAsia="en-US"/>
        </w:rPr>
        <w:t xml:space="preserve">, стилистически неверное. </w:t>
      </w:r>
    </w:p>
    <w:p w14:paraId="254F9C5A" w14:textId="77777777" w:rsidR="00067DAB" w:rsidRPr="00067DAB" w:rsidRDefault="00067DAB" w:rsidP="00067DAB">
      <w:pPr>
        <w:spacing w:after="256" w:line="259" w:lineRule="auto"/>
        <w:ind w:left="1272"/>
        <w:rPr>
          <w:rFonts w:ascii="Times New Roman" w:eastAsia="Times New Roman" w:hAnsi="Times New Roman" w:cs="Times New Roman"/>
          <w:color w:val="000000"/>
          <w:sz w:val="24"/>
          <w:lang w:eastAsia="en-US"/>
        </w:rPr>
      </w:pPr>
    </w:p>
    <w:p w14:paraId="7A2DFE1C" w14:textId="77777777" w:rsidR="00067DAB" w:rsidRPr="00067DAB" w:rsidRDefault="00067DAB" w:rsidP="00067DAB">
      <w:pPr>
        <w:tabs>
          <w:tab w:val="center" w:pos="1332"/>
          <w:tab w:val="center" w:pos="3200"/>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 xml:space="preserve">3 </w:t>
      </w:r>
      <w:r w:rsidRPr="00067DAB">
        <w:rPr>
          <w:rFonts w:ascii="Times New Roman" w:eastAsia="Times New Roman" w:hAnsi="Times New Roman" w:cs="Times New Roman"/>
          <w:b/>
          <w:color w:val="000000"/>
          <w:sz w:val="24"/>
          <w:u w:val="single" w:color="000000"/>
          <w:lang w:eastAsia="en-US"/>
        </w:rPr>
        <w:tab/>
        <w:t>«удовлетворительно»:</w:t>
      </w:r>
    </w:p>
    <w:p w14:paraId="517A7B12"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исполнил программу технически не </w:t>
      </w:r>
      <w:proofErr w:type="gramStart"/>
      <w:r w:rsidRPr="00067DAB">
        <w:rPr>
          <w:rFonts w:ascii="Times New Roman" w:eastAsia="Times New Roman" w:hAnsi="Times New Roman" w:cs="Times New Roman"/>
          <w:color w:val="000000"/>
          <w:sz w:val="24"/>
          <w:lang w:eastAsia="en-US"/>
        </w:rPr>
        <w:t>свободно,  малоосмысленно</w:t>
      </w:r>
      <w:proofErr w:type="gramEnd"/>
      <w:r w:rsidRPr="00067DAB">
        <w:rPr>
          <w:rFonts w:ascii="Times New Roman" w:eastAsia="Times New Roman" w:hAnsi="Times New Roman" w:cs="Times New Roman"/>
          <w:color w:val="000000"/>
          <w:sz w:val="24"/>
          <w:lang w:eastAsia="en-US"/>
        </w:rPr>
        <w:t xml:space="preserve">. Исполнение программы не стабильное, с техническими и звуковыми погрешностями, с непониманием стиля, формы и жанра произведений.  Старательное. </w:t>
      </w:r>
    </w:p>
    <w:p w14:paraId="62D047F7"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6B65B42E" w14:textId="77777777" w:rsidR="00067DAB" w:rsidRPr="00067DAB" w:rsidRDefault="00067DAB" w:rsidP="00067DAB">
      <w:pPr>
        <w:tabs>
          <w:tab w:val="center" w:pos="1372"/>
          <w:tab w:val="center" w:pos="3564"/>
        </w:tabs>
        <w:spacing w:after="222"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tab/>
      </w:r>
      <w:r w:rsidRPr="00067DAB">
        <w:rPr>
          <w:rFonts w:ascii="Times New Roman" w:eastAsia="Times New Roman" w:hAnsi="Times New Roman" w:cs="Times New Roman"/>
          <w:b/>
          <w:color w:val="000000"/>
          <w:sz w:val="24"/>
          <w:u w:val="single" w:color="000000"/>
          <w:lang w:eastAsia="en-US"/>
        </w:rPr>
        <w:t>3-</w:t>
      </w:r>
      <w:r w:rsidRPr="00067DAB">
        <w:rPr>
          <w:rFonts w:ascii="Times New Roman" w:eastAsia="Times New Roman" w:hAnsi="Times New Roman" w:cs="Times New Roman"/>
          <w:b/>
          <w:color w:val="000000"/>
          <w:sz w:val="24"/>
          <w:u w:val="single" w:color="000000"/>
          <w:lang w:eastAsia="en-US"/>
        </w:rPr>
        <w:tab/>
        <w:t>«удовлетворительно минус»:</w:t>
      </w:r>
    </w:p>
    <w:p w14:paraId="37BE46AB"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Исполнение с неряшливым отношением к тексту, штрихам, фразировке, динамике. Технически не состоятельно, но исполнено от </w:t>
      </w:r>
      <w:proofErr w:type="gramStart"/>
      <w:r w:rsidRPr="00067DAB">
        <w:rPr>
          <w:rFonts w:ascii="Times New Roman" w:eastAsia="Times New Roman" w:hAnsi="Times New Roman" w:cs="Times New Roman"/>
          <w:color w:val="000000"/>
          <w:sz w:val="24"/>
          <w:lang w:eastAsia="en-US"/>
        </w:rPr>
        <w:t>начала  до</w:t>
      </w:r>
      <w:proofErr w:type="gramEnd"/>
      <w:r w:rsidRPr="00067DAB">
        <w:rPr>
          <w:rFonts w:ascii="Times New Roman" w:eastAsia="Times New Roman" w:hAnsi="Times New Roman" w:cs="Times New Roman"/>
          <w:color w:val="000000"/>
          <w:sz w:val="24"/>
          <w:lang w:eastAsia="en-US"/>
        </w:rPr>
        <w:t xml:space="preserve"> конца каждое произведение. </w:t>
      </w:r>
    </w:p>
    <w:p w14:paraId="19A9CEA3"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226905C1" w14:textId="77777777" w:rsidR="00067DAB" w:rsidRPr="00067DAB" w:rsidRDefault="00067DAB" w:rsidP="00067DAB">
      <w:pPr>
        <w:tabs>
          <w:tab w:val="center" w:pos="1372"/>
          <w:tab w:val="center" w:pos="3384"/>
        </w:tabs>
        <w:spacing w:after="175" w:line="259" w:lineRule="auto"/>
        <w:rPr>
          <w:rFonts w:ascii="Times New Roman" w:eastAsia="Times New Roman" w:hAnsi="Times New Roman" w:cs="Times New Roman"/>
          <w:color w:val="000000"/>
          <w:sz w:val="24"/>
          <w:lang w:eastAsia="en-US"/>
        </w:rPr>
      </w:pPr>
      <w:r w:rsidRPr="00067DAB">
        <w:rPr>
          <w:rFonts w:ascii="Calibri" w:eastAsia="Calibri" w:hAnsi="Calibri" w:cs="Calibri"/>
          <w:color w:val="000000"/>
          <w:lang w:eastAsia="en-US"/>
        </w:rPr>
        <w:lastRenderedPageBreak/>
        <w:tab/>
      </w:r>
      <w:r w:rsidRPr="00067DAB">
        <w:rPr>
          <w:rFonts w:ascii="Times New Roman" w:eastAsia="Times New Roman" w:hAnsi="Times New Roman" w:cs="Times New Roman"/>
          <w:b/>
          <w:color w:val="000000"/>
          <w:sz w:val="24"/>
          <w:u w:val="single" w:color="000000"/>
          <w:lang w:eastAsia="en-US"/>
        </w:rPr>
        <w:t>2</w:t>
      </w:r>
      <w:r w:rsidRPr="00067DAB">
        <w:rPr>
          <w:rFonts w:ascii="Times New Roman" w:eastAsia="Times New Roman" w:hAnsi="Times New Roman" w:cs="Times New Roman"/>
          <w:b/>
          <w:color w:val="000000"/>
          <w:sz w:val="24"/>
          <w:u w:val="single" w:color="000000"/>
          <w:lang w:eastAsia="en-US"/>
        </w:rPr>
        <w:tab/>
        <w:t>«неудовлетворительно»:</w:t>
      </w:r>
    </w:p>
    <w:p w14:paraId="320E7BFB"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Фрагментарное исполнение текста </w:t>
      </w:r>
      <w:proofErr w:type="gramStart"/>
      <w:r w:rsidRPr="00067DAB">
        <w:rPr>
          <w:rFonts w:ascii="Times New Roman" w:eastAsia="Times New Roman" w:hAnsi="Times New Roman" w:cs="Times New Roman"/>
          <w:color w:val="000000"/>
          <w:sz w:val="24"/>
          <w:lang w:eastAsia="en-US"/>
        </w:rPr>
        <w:t>произведений,  не</w:t>
      </w:r>
      <w:proofErr w:type="gramEnd"/>
      <w:r w:rsidRPr="00067DAB">
        <w:rPr>
          <w:rFonts w:ascii="Times New Roman" w:eastAsia="Times New Roman" w:hAnsi="Times New Roman" w:cs="Times New Roman"/>
          <w:color w:val="000000"/>
          <w:sz w:val="24"/>
          <w:lang w:eastAsia="en-US"/>
        </w:rPr>
        <w:t xml:space="preserve"> позволяющее оценить объем проработанного материала, отношение к изучаемому. </w:t>
      </w:r>
    </w:p>
    <w:p w14:paraId="70B70EDE"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случае неявки на выступление по причине неготовности или без уважительно причины, выставляется </w:t>
      </w:r>
      <w:proofErr w:type="gramStart"/>
      <w:r w:rsidRPr="00067DAB">
        <w:rPr>
          <w:rFonts w:ascii="Times New Roman" w:eastAsia="Times New Roman" w:hAnsi="Times New Roman" w:cs="Times New Roman"/>
          <w:color w:val="000000"/>
          <w:sz w:val="24"/>
          <w:lang w:eastAsia="en-US"/>
        </w:rPr>
        <w:t>оценка  2</w:t>
      </w:r>
      <w:proofErr w:type="gramEnd"/>
      <w:r w:rsidRPr="00067DAB">
        <w:rPr>
          <w:rFonts w:ascii="Times New Roman" w:eastAsia="Times New Roman" w:hAnsi="Times New Roman" w:cs="Times New Roman"/>
          <w:color w:val="000000"/>
          <w:sz w:val="24"/>
          <w:lang w:eastAsia="en-US"/>
        </w:rPr>
        <w:t xml:space="preserve"> «неудовлетворительно». </w:t>
      </w:r>
    </w:p>
    <w:p w14:paraId="39C24DD0"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p>
    <w:p w14:paraId="6E300571" w14:textId="77777777" w:rsidR="00067DAB" w:rsidRPr="00067DAB" w:rsidRDefault="00067DAB" w:rsidP="00067DAB">
      <w:pPr>
        <w:tabs>
          <w:tab w:val="left" w:pos="9498"/>
        </w:tabs>
        <w:spacing w:after="172" w:line="249" w:lineRule="auto"/>
        <w:ind w:right="141" w:firstLine="284"/>
        <w:jc w:val="center"/>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 xml:space="preserve">V. Методическое обеспечение учебного процесса </w:t>
      </w:r>
    </w:p>
    <w:p w14:paraId="434DBAEF" w14:textId="77777777" w:rsidR="00067DAB" w:rsidRPr="00067DAB" w:rsidRDefault="00067DAB" w:rsidP="00067DAB">
      <w:pPr>
        <w:numPr>
          <w:ilvl w:val="0"/>
          <w:numId w:val="12"/>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Методические</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рекомендации</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педагогическим</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работникам</w:t>
      </w:r>
      <w:proofErr w:type="spellEnd"/>
      <w:r w:rsidRPr="00067DAB">
        <w:rPr>
          <w:rFonts w:ascii="Times New Roman" w:eastAsia="Times New Roman" w:hAnsi="Times New Roman" w:cs="Times New Roman"/>
          <w:b/>
          <w:color w:val="000000"/>
          <w:sz w:val="24"/>
          <w:lang w:val="en-US" w:eastAsia="en-US"/>
        </w:rPr>
        <w:t xml:space="preserve"> </w:t>
      </w:r>
    </w:p>
    <w:p w14:paraId="18093878"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объем самостоятельной нагрузки по предмету «Ансамбль» составляет 1 час в неделю.  </w:t>
      </w:r>
    </w:p>
    <w:p w14:paraId="34C81EAC"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w:t>
      </w:r>
      <w:proofErr w:type="gramStart"/>
      <w:r w:rsidRPr="00067DAB">
        <w:rPr>
          <w:rFonts w:ascii="Times New Roman" w:eastAsia="Times New Roman" w:hAnsi="Times New Roman" w:cs="Times New Roman"/>
          <w:color w:val="000000"/>
          <w:sz w:val="24"/>
          <w:lang w:eastAsia="en-US"/>
        </w:rPr>
        <w:t>–  старшие</w:t>
      </w:r>
      <w:proofErr w:type="gramEnd"/>
      <w:r w:rsidRPr="00067DAB">
        <w:rPr>
          <w:rFonts w:ascii="Times New Roman" w:eastAsia="Times New Roman" w:hAnsi="Times New Roman" w:cs="Times New Roman"/>
          <w:color w:val="000000"/>
          <w:sz w:val="24"/>
          <w:lang w:eastAsia="en-US"/>
        </w:rPr>
        <w:t xml:space="preserve">). В данном случае педагогу необходимо 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14:paraId="7C4D8678" w14:textId="77777777" w:rsidR="00067DAB" w:rsidRPr="00067DAB" w:rsidRDefault="00067DAB" w:rsidP="00067DAB">
      <w:pPr>
        <w:numPr>
          <w:ilvl w:val="0"/>
          <w:numId w:val="12"/>
        </w:numPr>
        <w:spacing w:after="16" w:line="248" w:lineRule="auto"/>
        <w:ind w:right="251"/>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b/>
          <w:color w:val="000000"/>
          <w:sz w:val="24"/>
          <w:lang w:eastAsia="en-US"/>
        </w:rPr>
        <w:t xml:space="preserve">Рекомендации по организации самостоятельной </w:t>
      </w:r>
      <w:proofErr w:type="spellStart"/>
      <w:r w:rsidRPr="00067DAB">
        <w:rPr>
          <w:rFonts w:ascii="Times New Roman" w:eastAsia="Times New Roman" w:hAnsi="Times New Roman" w:cs="Times New Roman"/>
          <w:b/>
          <w:color w:val="000000"/>
          <w:sz w:val="24"/>
          <w:lang w:eastAsia="en-US"/>
        </w:rPr>
        <w:t>работыобучающихся</w:t>
      </w:r>
      <w:proofErr w:type="spellEnd"/>
    </w:p>
    <w:p w14:paraId="452CAF91" w14:textId="77777777" w:rsidR="00067DAB" w:rsidRPr="00067DAB" w:rsidRDefault="00067DAB" w:rsidP="00067DAB">
      <w:pPr>
        <w:spacing w:after="16" w:line="248" w:lineRule="auto"/>
        <w:ind w:right="12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w:t>
      </w:r>
      <w:proofErr w:type="gramStart"/>
      <w:r w:rsidRPr="00067DAB">
        <w:rPr>
          <w:rFonts w:ascii="Times New Roman" w:eastAsia="Times New Roman" w:hAnsi="Times New Roman" w:cs="Times New Roman"/>
          <w:color w:val="000000"/>
          <w:sz w:val="24"/>
          <w:lang w:eastAsia="en-US"/>
        </w:rPr>
        <w:t>репетировать,  чтобы</w:t>
      </w:r>
      <w:proofErr w:type="gramEnd"/>
      <w:r w:rsidRPr="00067DAB">
        <w:rPr>
          <w:rFonts w:ascii="Times New Roman" w:eastAsia="Times New Roman" w:hAnsi="Times New Roman" w:cs="Times New Roman"/>
          <w:color w:val="000000"/>
          <w:sz w:val="24"/>
          <w:lang w:eastAsia="en-US"/>
        </w:rPr>
        <w:t xml:space="preserve"> исправить указанные преподавателем недостатки в игре. Желательно самостоятельно ознакомиться с партией </w:t>
      </w:r>
      <w:r w:rsidRPr="00067DAB">
        <w:rPr>
          <w:rFonts w:ascii="Times New Roman" w:eastAsia="Times New Roman" w:hAnsi="Times New Roman" w:cs="Times New Roman"/>
          <w:color w:val="000000"/>
          <w:sz w:val="24"/>
          <w:lang w:eastAsia="en-US"/>
        </w:rPr>
        <w:lastRenderedPageBreak/>
        <w:t xml:space="preserve">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w:t>
      </w:r>
    </w:p>
    <w:p w14:paraId="5E581ED2" w14:textId="77777777" w:rsidR="00067DAB" w:rsidRPr="00067DAB" w:rsidRDefault="00067DAB" w:rsidP="00067DAB">
      <w:pPr>
        <w:spacing w:after="22" w:line="259" w:lineRule="auto"/>
        <w:ind w:left="566"/>
        <w:rPr>
          <w:rFonts w:ascii="Times New Roman" w:eastAsia="Times New Roman" w:hAnsi="Times New Roman" w:cs="Times New Roman"/>
          <w:color w:val="000000"/>
          <w:sz w:val="24"/>
          <w:lang w:eastAsia="en-US"/>
        </w:rPr>
      </w:pPr>
    </w:p>
    <w:p w14:paraId="75A353A0" w14:textId="77777777" w:rsidR="00067DAB" w:rsidRPr="00067DAB" w:rsidRDefault="00067DAB" w:rsidP="00067DAB">
      <w:pPr>
        <w:spacing w:after="12" w:line="249" w:lineRule="auto"/>
        <w:ind w:left="576" w:right="64" w:hanging="10"/>
        <w:rPr>
          <w:rFonts w:ascii="Times New Roman" w:eastAsia="Times New Roman" w:hAnsi="Times New Roman" w:cs="Times New Roman"/>
          <w:b/>
          <w:color w:val="000000"/>
          <w:sz w:val="24"/>
          <w:lang w:eastAsia="en-US"/>
        </w:rPr>
      </w:pPr>
    </w:p>
    <w:p w14:paraId="15CC0C33" w14:textId="77777777" w:rsidR="00067DAB" w:rsidRPr="00067DAB" w:rsidRDefault="00067DAB" w:rsidP="00067DAB">
      <w:pPr>
        <w:spacing w:after="12" w:line="249" w:lineRule="auto"/>
        <w:ind w:left="576" w:right="64" w:hanging="10"/>
        <w:rPr>
          <w:rFonts w:ascii="Times New Roman" w:eastAsia="Times New Roman" w:hAnsi="Times New Roman" w:cs="Times New Roman"/>
          <w:b/>
          <w:color w:val="000000"/>
          <w:sz w:val="24"/>
          <w:lang w:eastAsia="en-US"/>
        </w:rPr>
      </w:pPr>
    </w:p>
    <w:p w14:paraId="4FFCC9BB" w14:textId="77777777" w:rsidR="00067DAB" w:rsidRPr="00067DAB" w:rsidRDefault="00067DAB" w:rsidP="00067DAB">
      <w:pPr>
        <w:tabs>
          <w:tab w:val="left" w:pos="9498"/>
        </w:tabs>
        <w:spacing w:after="172" w:line="249" w:lineRule="auto"/>
        <w:ind w:right="141" w:firstLine="284"/>
        <w:jc w:val="center"/>
        <w:rPr>
          <w:rFonts w:ascii="Times New Roman" w:eastAsia="Times New Roman" w:hAnsi="Times New Roman" w:cs="Times New Roman"/>
          <w:b/>
          <w:color w:val="000000"/>
          <w:sz w:val="28"/>
          <w:lang w:eastAsia="en-US"/>
        </w:rPr>
      </w:pPr>
      <w:r w:rsidRPr="00067DAB">
        <w:rPr>
          <w:rFonts w:ascii="Times New Roman" w:eastAsia="Times New Roman" w:hAnsi="Times New Roman" w:cs="Times New Roman"/>
          <w:b/>
          <w:color w:val="000000"/>
          <w:sz w:val="28"/>
          <w:lang w:eastAsia="en-US"/>
        </w:rPr>
        <w:t xml:space="preserve">VI. Списки рекомендуемой учебной и методической литературы </w:t>
      </w:r>
    </w:p>
    <w:p w14:paraId="2FD3F688" w14:textId="77777777" w:rsidR="00067DAB" w:rsidRPr="00067DAB" w:rsidRDefault="00067DAB" w:rsidP="00067DAB">
      <w:pPr>
        <w:numPr>
          <w:ilvl w:val="0"/>
          <w:numId w:val="13"/>
        </w:numPr>
        <w:spacing w:after="16"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Учебная</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литература</w:t>
      </w:r>
      <w:proofErr w:type="spellEnd"/>
      <w:r w:rsidRPr="00067DAB">
        <w:rPr>
          <w:rFonts w:ascii="Times New Roman" w:eastAsia="Times New Roman" w:hAnsi="Times New Roman" w:cs="Times New Roman"/>
          <w:b/>
          <w:color w:val="000000"/>
          <w:sz w:val="24"/>
          <w:lang w:val="en-US" w:eastAsia="en-US"/>
        </w:rPr>
        <w:t xml:space="preserve"> </w:t>
      </w:r>
    </w:p>
    <w:p w14:paraId="71A592F3" w14:textId="77777777" w:rsidR="00067DAB" w:rsidRPr="00067DAB" w:rsidRDefault="00067DAB" w:rsidP="00067DAB">
      <w:pPr>
        <w:numPr>
          <w:ilvl w:val="0"/>
          <w:numId w:val="14"/>
        </w:numPr>
        <w:spacing w:after="238"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Аккордеон. Хрестоматия 1-3 классы ДМШ. Сост. В. И. Мотов, Г. И. Шахов. М., 2006г. </w:t>
      </w:r>
    </w:p>
    <w:p w14:paraId="7803626B"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Аккордеон. Хрестоматия 3-5 классы ДМШ. Сост. В. И. Мотов, Г. И. Шахов. М., 2006г. </w:t>
      </w:r>
    </w:p>
    <w:p w14:paraId="34E3A3AD"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Аккордеон. Хрестоматия 5-7 классы ДМШ. Сост. В. И. Мотов, Г. И. Шахов. М., 2006г. </w:t>
      </w:r>
    </w:p>
    <w:p w14:paraId="1C0AE09E"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«Просчитай до трех» Эстрадные композиции для дуэта аккордеонов. СПб, 1999. </w:t>
      </w:r>
    </w:p>
    <w:p w14:paraId="6857CCC9"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Композиции для дуэта аккордеонов. </w:t>
      </w:r>
      <w:proofErr w:type="spellStart"/>
      <w:r w:rsidRPr="00067DAB">
        <w:rPr>
          <w:rFonts w:ascii="Times New Roman" w:eastAsia="Times New Roman" w:hAnsi="Times New Roman" w:cs="Times New Roman"/>
          <w:color w:val="000000"/>
          <w:sz w:val="24"/>
          <w:lang w:eastAsia="en-US"/>
        </w:rPr>
        <w:t>Вып</w:t>
      </w:r>
      <w:proofErr w:type="spellEnd"/>
      <w:r w:rsidRPr="00067DAB">
        <w:rPr>
          <w:rFonts w:ascii="Times New Roman" w:eastAsia="Times New Roman" w:hAnsi="Times New Roman" w:cs="Times New Roman"/>
          <w:color w:val="000000"/>
          <w:sz w:val="24"/>
          <w:lang w:eastAsia="en-US"/>
        </w:rPr>
        <w:t xml:space="preserve">. 1-6. </w:t>
      </w:r>
      <w:proofErr w:type="spellStart"/>
      <w:r w:rsidRPr="00067DAB">
        <w:rPr>
          <w:rFonts w:ascii="Times New Roman" w:eastAsia="Times New Roman" w:hAnsi="Times New Roman" w:cs="Times New Roman"/>
          <w:color w:val="000000"/>
          <w:sz w:val="24"/>
          <w:lang w:eastAsia="en-US"/>
        </w:rPr>
        <w:t>Спб</w:t>
      </w:r>
      <w:proofErr w:type="spellEnd"/>
      <w:r w:rsidRPr="00067DAB">
        <w:rPr>
          <w:rFonts w:ascii="Times New Roman" w:eastAsia="Times New Roman" w:hAnsi="Times New Roman" w:cs="Times New Roman"/>
          <w:color w:val="000000"/>
          <w:sz w:val="24"/>
          <w:lang w:eastAsia="en-US"/>
        </w:rPr>
        <w:t xml:space="preserve">, 1998г. </w:t>
      </w:r>
    </w:p>
    <w:p w14:paraId="0B582E7D"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Эстрадные миниатюры. Сост. С. Лихачев. СПб, 1998г. </w:t>
      </w:r>
    </w:p>
    <w:p w14:paraId="50FC215D"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Хрестоматия для баяна. 1-3 классы ДМШ. Сост. Р. Н. </w:t>
      </w:r>
      <w:proofErr w:type="spellStart"/>
      <w:r w:rsidRPr="00067DAB">
        <w:rPr>
          <w:rFonts w:ascii="Times New Roman" w:eastAsia="Times New Roman" w:hAnsi="Times New Roman" w:cs="Times New Roman"/>
          <w:color w:val="000000"/>
          <w:sz w:val="24"/>
          <w:lang w:eastAsia="en-US"/>
        </w:rPr>
        <w:t>Гречухина</w:t>
      </w:r>
      <w:proofErr w:type="spellEnd"/>
      <w:r w:rsidRPr="00067DAB">
        <w:rPr>
          <w:rFonts w:ascii="Times New Roman" w:eastAsia="Times New Roman" w:hAnsi="Times New Roman" w:cs="Times New Roman"/>
          <w:color w:val="000000"/>
          <w:sz w:val="24"/>
          <w:lang w:eastAsia="en-US"/>
        </w:rPr>
        <w:t xml:space="preserve">, М. Ю. Лихачев. </w:t>
      </w:r>
    </w:p>
    <w:p w14:paraId="7398D036"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Хрестоматия для баяна. 3-4 классы ДМШ. Сост. Р. Н. </w:t>
      </w:r>
      <w:proofErr w:type="spellStart"/>
      <w:r w:rsidRPr="00067DAB">
        <w:rPr>
          <w:rFonts w:ascii="Times New Roman" w:eastAsia="Times New Roman" w:hAnsi="Times New Roman" w:cs="Times New Roman"/>
          <w:color w:val="000000"/>
          <w:sz w:val="24"/>
          <w:lang w:eastAsia="en-US"/>
        </w:rPr>
        <w:t>Гречухина</w:t>
      </w:r>
      <w:proofErr w:type="spellEnd"/>
      <w:r w:rsidRPr="00067DAB">
        <w:rPr>
          <w:rFonts w:ascii="Times New Roman" w:eastAsia="Times New Roman" w:hAnsi="Times New Roman" w:cs="Times New Roman"/>
          <w:color w:val="000000"/>
          <w:sz w:val="24"/>
          <w:lang w:eastAsia="en-US"/>
        </w:rPr>
        <w:t xml:space="preserve">, М. Ю. Лихачев. </w:t>
      </w:r>
    </w:p>
    <w:p w14:paraId="4878A93E"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С. </w:t>
      </w:r>
      <w:proofErr w:type="spellStart"/>
      <w:r w:rsidRPr="00067DAB">
        <w:rPr>
          <w:rFonts w:ascii="Times New Roman" w:eastAsia="Times New Roman" w:hAnsi="Times New Roman" w:cs="Times New Roman"/>
          <w:color w:val="000000"/>
          <w:sz w:val="24"/>
          <w:lang w:eastAsia="en-US"/>
        </w:rPr>
        <w:t>Джоплин</w:t>
      </w:r>
      <w:proofErr w:type="spellEnd"/>
      <w:r w:rsidRPr="00067DAB">
        <w:rPr>
          <w:rFonts w:ascii="Times New Roman" w:eastAsia="Times New Roman" w:hAnsi="Times New Roman" w:cs="Times New Roman"/>
          <w:color w:val="000000"/>
          <w:sz w:val="24"/>
          <w:lang w:eastAsia="en-US"/>
        </w:rPr>
        <w:t xml:space="preserve">. </w:t>
      </w:r>
      <w:proofErr w:type="spellStart"/>
      <w:r w:rsidRPr="00067DAB">
        <w:rPr>
          <w:rFonts w:ascii="Times New Roman" w:eastAsia="Times New Roman" w:hAnsi="Times New Roman" w:cs="Times New Roman"/>
          <w:color w:val="000000"/>
          <w:sz w:val="24"/>
          <w:lang w:eastAsia="en-US"/>
        </w:rPr>
        <w:t>Рэгтаймы</w:t>
      </w:r>
      <w:proofErr w:type="spellEnd"/>
      <w:r w:rsidRPr="00067DAB">
        <w:rPr>
          <w:rFonts w:ascii="Times New Roman" w:eastAsia="Times New Roman" w:hAnsi="Times New Roman" w:cs="Times New Roman"/>
          <w:color w:val="000000"/>
          <w:sz w:val="24"/>
          <w:lang w:eastAsia="en-US"/>
        </w:rPr>
        <w:t xml:space="preserve"> в переложении для ансамбля аккордеонов. Сост. М.Ю. </w:t>
      </w:r>
    </w:p>
    <w:p w14:paraId="580192A7"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Лихачев. </w:t>
      </w:r>
      <w:proofErr w:type="spellStart"/>
      <w:r w:rsidRPr="00067DAB">
        <w:rPr>
          <w:rFonts w:ascii="Times New Roman" w:eastAsia="Times New Roman" w:hAnsi="Times New Roman" w:cs="Times New Roman"/>
          <w:color w:val="000000"/>
          <w:sz w:val="24"/>
          <w:lang w:eastAsia="en-US"/>
        </w:rPr>
        <w:t>Спб</w:t>
      </w:r>
      <w:proofErr w:type="spellEnd"/>
      <w:r w:rsidRPr="00067DAB">
        <w:rPr>
          <w:rFonts w:ascii="Times New Roman" w:eastAsia="Times New Roman" w:hAnsi="Times New Roman" w:cs="Times New Roman"/>
          <w:color w:val="000000"/>
          <w:sz w:val="24"/>
          <w:lang w:eastAsia="en-US"/>
        </w:rPr>
        <w:t xml:space="preserve">, 2002г. </w:t>
      </w:r>
    </w:p>
    <w:p w14:paraId="4F63F66C"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Баян. 3 класс. Киев, изд. «</w:t>
      </w:r>
      <w:proofErr w:type="spellStart"/>
      <w:r w:rsidRPr="00067DAB">
        <w:rPr>
          <w:rFonts w:ascii="Times New Roman" w:eastAsia="Times New Roman" w:hAnsi="Times New Roman" w:cs="Times New Roman"/>
          <w:color w:val="000000"/>
          <w:sz w:val="24"/>
          <w:lang w:eastAsia="en-US"/>
        </w:rPr>
        <w:t>Музична</w:t>
      </w:r>
      <w:proofErr w:type="spellEnd"/>
      <w:r w:rsidRPr="00067DAB">
        <w:rPr>
          <w:rFonts w:ascii="Times New Roman" w:eastAsia="Times New Roman" w:hAnsi="Times New Roman" w:cs="Times New Roman"/>
          <w:color w:val="000000"/>
          <w:sz w:val="24"/>
          <w:lang w:eastAsia="en-US"/>
        </w:rPr>
        <w:t xml:space="preserve"> Украина», 1988г. </w:t>
      </w:r>
    </w:p>
    <w:p w14:paraId="48F15A56"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Баян. 4 класс. Киев, изд. «</w:t>
      </w:r>
      <w:proofErr w:type="spellStart"/>
      <w:r w:rsidRPr="00067DAB">
        <w:rPr>
          <w:rFonts w:ascii="Times New Roman" w:eastAsia="Times New Roman" w:hAnsi="Times New Roman" w:cs="Times New Roman"/>
          <w:color w:val="000000"/>
          <w:sz w:val="24"/>
          <w:lang w:eastAsia="en-US"/>
        </w:rPr>
        <w:t>Музична</w:t>
      </w:r>
      <w:proofErr w:type="spellEnd"/>
      <w:r w:rsidRPr="00067DAB">
        <w:rPr>
          <w:rFonts w:ascii="Times New Roman" w:eastAsia="Times New Roman" w:hAnsi="Times New Roman" w:cs="Times New Roman"/>
          <w:color w:val="000000"/>
          <w:sz w:val="24"/>
          <w:lang w:eastAsia="en-US"/>
        </w:rPr>
        <w:t xml:space="preserve"> Украина», 1989г. </w:t>
      </w:r>
    </w:p>
    <w:p w14:paraId="6E236B8F"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Баян.  5 класс. Киев, изд. «</w:t>
      </w:r>
      <w:proofErr w:type="spellStart"/>
      <w:r w:rsidRPr="00067DAB">
        <w:rPr>
          <w:rFonts w:ascii="Times New Roman" w:eastAsia="Times New Roman" w:hAnsi="Times New Roman" w:cs="Times New Roman"/>
          <w:color w:val="000000"/>
          <w:sz w:val="24"/>
          <w:lang w:eastAsia="en-US"/>
        </w:rPr>
        <w:t>Музична</w:t>
      </w:r>
      <w:proofErr w:type="spellEnd"/>
      <w:r w:rsidRPr="00067DAB">
        <w:rPr>
          <w:rFonts w:ascii="Times New Roman" w:eastAsia="Times New Roman" w:hAnsi="Times New Roman" w:cs="Times New Roman"/>
          <w:color w:val="000000"/>
          <w:sz w:val="24"/>
          <w:lang w:eastAsia="en-US"/>
        </w:rPr>
        <w:t xml:space="preserve"> Украина», 1989г. </w:t>
      </w:r>
    </w:p>
    <w:p w14:paraId="5FE23061"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Педагогический репертуар баяниста и аккордеониста. Детская музыкальная школа.  </w:t>
      </w:r>
    </w:p>
    <w:p w14:paraId="0366D494"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I-VII классы. Сост. Из произв. В. Ефимова, А. Коробейникова. М., 2002. </w:t>
      </w:r>
    </w:p>
    <w:p w14:paraId="1AF5F55B"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Педагогический репертуар аккордеониста для детских музыкальных школ. 1-2 классы. </w:t>
      </w:r>
      <w:proofErr w:type="spellStart"/>
      <w:r w:rsidRPr="00067DAB">
        <w:rPr>
          <w:rFonts w:ascii="Times New Roman" w:eastAsia="Times New Roman" w:hAnsi="Times New Roman" w:cs="Times New Roman"/>
          <w:color w:val="000000"/>
          <w:sz w:val="24"/>
          <w:lang w:eastAsia="en-US"/>
        </w:rPr>
        <w:t>Вып</w:t>
      </w:r>
      <w:proofErr w:type="spellEnd"/>
      <w:r w:rsidRPr="00067DAB">
        <w:rPr>
          <w:rFonts w:ascii="Times New Roman" w:eastAsia="Times New Roman" w:hAnsi="Times New Roman" w:cs="Times New Roman"/>
          <w:color w:val="000000"/>
          <w:sz w:val="24"/>
          <w:lang w:eastAsia="en-US"/>
        </w:rPr>
        <w:t xml:space="preserve">. 3/ Сост. В. Алёхин, В. Грачев. </w:t>
      </w:r>
    </w:p>
    <w:p w14:paraId="68D25163"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Играем вместе. Сборник ансамблей для баяна и аккордеона. Сост. Е. Левин. СПб., </w:t>
      </w:r>
    </w:p>
    <w:p w14:paraId="67893F0B"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2011 </w:t>
      </w:r>
    </w:p>
    <w:p w14:paraId="17448169"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«Алёнкины игрушки» сюита; «Композитор» 2004. </w:t>
      </w:r>
    </w:p>
    <w:p w14:paraId="3A2548A6"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«Русские народные песни» концертные обработки для дуэта балалаек и ф-но. Москва; 1994.  </w:t>
      </w:r>
    </w:p>
    <w:p w14:paraId="4360E84A"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lastRenderedPageBreak/>
        <w:t xml:space="preserve">А. </w:t>
      </w:r>
      <w:proofErr w:type="spellStart"/>
      <w:r w:rsidRPr="00067DAB">
        <w:rPr>
          <w:rFonts w:ascii="Times New Roman" w:eastAsia="Times New Roman" w:hAnsi="Times New Roman" w:cs="Times New Roman"/>
          <w:color w:val="000000"/>
          <w:sz w:val="24"/>
          <w:lang w:eastAsia="en-US"/>
        </w:rPr>
        <w:t>Шалов</w:t>
      </w:r>
      <w:proofErr w:type="spellEnd"/>
      <w:r w:rsidRPr="00067DAB">
        <w:rPr>
          <w:rFonts w:ascii="Times New Roman" w:eastAsia="Times New Roman" w:hAnsi="Times New Roman" w:cs="Times New Roman"/>
          <w:color w:val="000000"/>
          <w:sz w:val="24"/>
          <w:lang w:eastAsia="en-US"/>
        </w:rPr>
        <w:t xml:space="preserve"> «Алёнкины игрушки» сюита; «Композитор» 2004. </w:t>
      </w:r>
    </w:p>
    <w:p w14:paraId="77BC2C81"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«Играем вместе» сост. Н. Бурдыкина, И. Сенин вып.1, 2 М., изд. Аллегро 2008, 2012</w:t>
      </w:r>
    </w:p>
    <w:p w14:paraId="090457F6"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«Лёгкие </w:t>
      </w:r>
      <w:proofErr w:type="spellStart"/>
      <w:r w:rsidRPr="00067DAB">
        <w:rPr>
          <w:rFonts w:ascii="Times New Roman" w:eastAsia="Times New Roman" w:hAnsi="Times New Roman" w:cs="Times New Roman"/>
          <w:color w:val="000000"/>
          <w:sz w:val="24"/>
          <w:lang w:eastAsia="en-US"/>
        </w:rPr>
        <w:t>дуэтысб</w:t>
      </w:r>
      <w:proofErr w:type="spellEnd"/>
      <w:r w:rsidRPr="00067DAB">
        <w:rPr>
          <w:rFonts w:ascii="Times New Roman" w:eastAsia="Times New Roman" w:hAnsi="Times New Roman" w:cs="Times New Roman"/>
          <w:color w:val="000000"/>
          <w:sz w:val="24"/>
          <w:lang w:eastAsia="en-US"/>
        </w:rPr>
        <w:t xml:space="preserve"> 1, 2, 3» сост. Ю. </w:t>
      </w:r>
      <w:proofErr w:type="spellStart"/>
      <w:r w:rsidRPr="00067DAB">
        <w:rPr>
          <w:rFonts w:ascii="Times New Roman" w:eastAsia="Times New Roman" w:hAnsi="Times New Roman" w:cs="Times New Roman"/>
          <w:color w:val="000000"/>
          <w:sz w:val="24"/>
          <w:lang w:eastAsia="en-US"/>
        </w:rPr>
        <w:t>Ногарева</w:t>
      </w:r>
      <w:proofErr w:type="spellEnd"/>
      <w:r w:rsidRPr="00067DAB">
        <w:rPr>
          <w:rFonts w:ascii="Times New Roman" w:eastAsia="Times New Roman" w:hAnsi="Times New Roman" w:cs="Times New Roman"/>
          <w:color w:val="000000"/>
          <w:sz w:val="24"/>
          <w:lang w:eastAsia="en-US"/>
        </w:rPr>
        <w:t>, СПб; «Композитор» 1999., 2001, 2005</w:t>
      </w:r>
    </w:p>
    <w:p w14:paraId="06AF3F07"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«Азбука домриста» сост. Т. </w:t>
      </w:r>
      <w:proofErr w:type="spellStart"/>
      <w:r w:rsidRPr="00067DAB">
        <w:rPr>
          <w:rFonts w:ascii="Times New Roman" w:eastAsia="Times New Roman" w:hAnsi="Times New Roman" w:cs="Times New Roman"/>
          <w:color w:val="000000"/>
          <w:sz w:val="24"/>
          <w:lang w:eastAsia="en-US"/>
        </w:rPr>
        <w:t>Разумеева</w:t>
      </w:r>
      <w:proofErr w:type="spellEnd"/>
      <w:r w:rsidRPr="00067DAB">
        <w:rPr>
          <w:rFonts w:ascii="Times New Roman" w:eastAsia="Times New Roman" w:hAnsi="Times New Roman" w:cs="Times New Roman"/>
          <w:color w:val="000000"/>
          <w:sz w:val="24"/>
          <w:lang w:eastAsia="en-US"/>
        </w:rPr>
        <w:t>; «Кифара», 2006.</w:t>
      </w:r>
    </w:p>
    <w:p w14:paraId="0C11AE09"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 </w:t>
      </w:r>
      <w:proofErr w:type="spellStart"/>
      <w:r w:rsidRPr="00067DAB">
        <w:rPr>
          <w:rFonts w:ascii="Times New Roman" w:eastAsia="Times New Roman" w:hAnsi="Times New Roman" w:cs="Times New Roman"/>
          <w:color w:val="000000"/>
          <w:sz w:val="24"/>
          <w:lang w:eastAsia="en-US"/>
        </w:rPr>
        <w:t>Городовская</w:t>
      </w:r>
      <w:proofErr w:type="spellEnd"/>
      <w:r w:rsidRPr="00067DAB">
        <w:rPr>
          <w:rFonts w:ascii="Times New Roman" w:eastAsia="Times New Roman" w:hAnsi="Times New Roman" w:cs="Times New Roman"/>
          <w:color w:val="000000"/>
          <w:sz w:val="24"/>
          <w:lang w:eastAsia="en-US"/>
        </w:rPr>
        <w:t xml:space="preserve"> «Концертные произведения для домры и ф-но» вып.2 </w:t>
      </w:r>
    </w:p>
    <w:p w14:paraId="1D4E557B" w14:textId="77777777" w:rsidR="00067DAB" w:rsidRPr="00067DAB" w:rsidRDefault="00067DAB" w:rsidP="00067DAB">
      <w:pPr>
        <w:spacing w:after="238" w:line="248" w:lineRule="auto"/>
        <w:ind w:left="284" w:right="280"/>
        <w:jc w:val="both"/>
        <w:rPr>
          <w:rFonts w:ascii="Times New Roman" w:eastAsia="Times New Roman" w:hAnsi="Times New Roman" w:cs="Times New Roman"/>
          <w:color w:val="000000"/>
          <w:sz w:val="24"/>
          <w:lang w:eastAsia="en-US"/>
        </w:rPr>
      </w:pPr>
    </w:p>
    <w:p w14:paraId="61320ABA" w14:textId="77777777" w:rsidR="00067DAB" w:rsidRPr="00067DAB" w:rsidRDefault="00067DAB" w:rsidP="00067DAB">
      <w:pPr>
        <w:numPr>
          <w:ilvl w:val="0"/>
          <w:numId w:val="13"/>
        </w:numPr>
        <w:spacing w:after="369" w:line="248" w:lineRule="auto"/>
        <w:ind w:right="251"/>
        <w:jc w:val="both"/>
        <w:rPr>
          <w:rFonts w:ascii="Times New Roman" w:eastAsia="Times New Roman" w:hAnsi="Times New Roman" w:cs="Times New Roman"/>
          <w:color w:val="000000"/>
          <w:sz w:val="24"/>
          <w:lang w:val="en-US" w:eastAsia="en-US"/>
        </w:rPr>
      </w:pPr>
      <w:proofErr w:type="spellStart"/>
      <w:r w:rsidRPr="00067DAB">
        <w:rPr>
          <w:rFonts w:ascii="Times New Roman" w:eastAsia="Times New Roman" w:hAnsi="Times New Roman" w:cs="Times New Roman"/>
          <w:b/>
          <w:color w:val="000000"/>
          <w:sz w:val="24"/>
          <w:lang w:val="en-US" w:eastAsia="en-US"/>
        </w:rPr>
        <w:t>Мет.одическая</w:t>
      </w:r>
      <w:proofErr w:type="spellEnd"/>
      <w:r w:rsidRPr="00067DAB">
        <w:rPr>
          <w:rFonts w:ascii="Times New Roman" w:eastAsia="Times New Roman" w:hAnsi="Times New Roman" w:cs="Times New Roman"/>
          <w:b/>
          <w:color w:val="000000"/>
          <w:sz w:val="24"/>
          <w:lang w:val="en-US" w:eastAsia="en-US"/>
        </w:rPr>
        <w:t xml:space="preserve"> </w:t>
      </w:r>
      <w:proofErr w:type="spellStart"/>
      <w:r w:rsidRPr="00067DAB">
        <w:rPr>
          <w:rFonts w:ascii="Times New Roman" w:eastAsia="Times New Roman" w:hAnsi="Times New Roman" w:cs="Times New Roman"/>
          <w:b/>
          <w:color w:val="000000"/>
          <w:sz w:val="24"/>
          <w:lang w:val="en-US" w:eastAsia="en-US"/>
        </w:rPr>
        <w:t>литература</w:t>
      </w:r>
      <w:proofErr w:type="spellEnd"/>
      <w:r w:rsidRPr="00067DAB">
        <w:rPr>
          <w:rFonts w:ascii="Times New Roman" w:eastAsia="Times New Roman" w:hAnsi="Times New Roman" w:cs="Times New Roman"/>
          <w:b/>
          <w:color w:val="000000"/>
          <w:sz w:val="24"/>
          <w:lang w:val="en-US" w:eastAsia="en-US"/>
        </w:rPr>
        <w:t xml:space="preserve"> </w:t>
      </w:r>
    </w:p>
    <w:p w14:paraId="57D26081" w14:textId="77777777" w:rsidR="00067DAB" w:rsidRPr="00067DAB" w:rsidRDefault="00067DAB" w:rsidP="00067DAB">
      <w:pPr>
        <w:numPr>
          <w:ilvl w:val="0"/>
          <w:numId w:val="15"/>
        </w:numPr>
        <w:spacing w:after="238" w:line="248" w:lineRule="auto"/>
        <w:ind w:right="280"/>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Васильев Ю. Широков А. Рассказы о русских народных М.,1986. </w:t>
      </w:r>
    </w:p>
    <w:p w14:paraId="3CCD1406"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Демидов А. Вопросы формирования ансамбля русских народных инструментов. Вопросы исполнительства на народных инструментах.  </w:t>
      </w:r>
      <w:proofErr w:type="spellStart"/>
      <w:r w:rsidRPr="00067DAB">
        <w:rPr>
          <w:rFonts w:ascii="Times New Roman" w:eastAsia="Times New Roman" w:hAnsi="Times New Roman" w:cs="Times New Roman"/>
          <w:color w:val="000000"/>
          <w:sz w:val="24"/>
          <w:lang w:eastAsia="en-US"/>
        </w:rPr>
        <w:t>Вып</w:t>
      </w:r>
      <w:proofErr w:type="spellEnd"/>
      <w:r w:rsidRPr="00067DAB">
        <w:rPr>
          <w:rFonts w:ascii="Times New Roman" w:eastAsia="Times New Roman" w:hAnsi="Times New Roman" w:cs="Times New Roman"/>
          <w:color w:val="000000"/>
          <w:sz w:val="24"/>
          <w:lang w:eastAsia="en-US"/>
        </w:rPr>
        <w:t xml:space="preserve">. 1.С-П., 2004 </w:t>
      </w:r>
    </w:p>
    <w:p w14:paraId="2285F7E2"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proofErr w:type="spellStart"/>
      <w:proofErr w:type="gramStart"/>
      <w:r w:rsidRPr="00067DAB">
        <w:rPr>
          <w:rFonts w:ascii="Times New Roman" w:eastAsia="Times New Roman" w:hAnsi="Times New Roman" w:cs="Times New Roman"/>
          <w:color w:val="000000"/>
          <w:sz w:val="24"/>
          <w:lang w:eastAsia="en-US"/>
        </w:rPr>
        <w:t>Имханицкий</w:t>
      </w:r>
      <w:proofErr w:type="spellEnd"/>
      <w:r w:rsidRPr="00067DAB">
        <w:rPr>
          <w:rFonts w:ascii="Times New Roman" w:eastAsia="Times New Roman" w:hAnsi="Times New Roman" w:cs="Times New Roman"/>
          <w:color w:val="000000"/>
          <w:sz w:val="24"/>
          <w:lang w:eastAsia="en-US"/>
        </w:rPr>
        <w:t xml:space="preserve">  М.</w:t>
      </w:r>
      <w:proofErr w:type="gramEnd"/>
      <w:r w:rsidRPr="00067DAB">
        <w:rPr>
          <w:rFonts w:ascii="Times New Roman" w:eastAsia="Times New Roman" w:hAnsi="Times New Roman" w:cs="Times New Roman"/>
          <w:color w:val="000000"/>
          <w:sz w:val="24"/>
          <w:lang w:eastAsia="en-US"/>
        </w:rPr>
        <w:t xml:space="preserve"> У истоков русской народной оркестровой культуры М., 1987 </w:t>
      </w:r>
    </w:p>
    <w:p w14:paraId="08835A71"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Каргин А. Работа с самодеятельным оркестром русских народных инструментов    М., 1984 </w:t>
      </w:r>
    </w:p>
    <w:p w14:paraId="32316383"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Максимов Е. Оркестры и ансамбли русских народных инструментов. М., 1999 </w:t>
      </w:r>
    </w:p>
    <w:p w14:paraId="2BC376DA"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r w:rsidRPr="00067DAB">
        <w:rPr>
          <w:rFonts w:ascii="Times New Roman" w:eastAsia="Times New Roman" w:hAnsi="Times New Roman" w:cs="Times New Roman"/>
          <w:color w:val="000000"/>
          <w:sz w:val="24"/>
          <w:lang w:eastAsia="en-US"/>
        </w:rPr>
        <w:t xml:space="preserve">Методика обучения игры на народных инструментах. Сост. </w:t>
      </w:r>
      <w:proofErr w:type="spellStart"/>
      <w:r w:rsidRPr="00067DAB">
        <w:rPr>
          <w:rFonts w:ascii="Times New Roman" w:eastAsia="Times New Roman" w:hAnsi="Times New Roman" w:cs="Times New Roman"/>
          <w:color w:val="000000"/>
          <w:sz w:val="24"/>
          <w:lang w:eastAsia="en-US"/>
        </w:rPr>
        <w:t>Говорушко</w:t>
      </w:r>
      <w:proofErr w:type="spellEnd"/>
      <w:r w:rsidRPr="00067DAB">
        <w:rPr>
          <w:rFonts w:ascii="Times New Roman" w:eastAsia="Times New Roman" w:hAnsi="Times New Roman" w:cs="Times New Roman"/>
          <w:color w:val="000000"/>
          <w:sz w:val="24"/>
          <w:lang w:eastAsia="en-US"/>
        </w:rPr>
        <w:t xml:space="preserve"> П.М. 1975 </w:t>
      </w:r>
    </w:p>
    <w:p w14:paraId="04B35002"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Попонов</w:t>
      </w:r>
      <w:proofErr w:type="spellEnd"/>
      <w:r w:rsidRPr="00067DAB">
        <w:rPr>
          <w:rFonts w:ascii="Times New Roman" w:eastAsia="Times New Roman" w:hAnsi="Times New Roman" w:cs="Times New Roman"/>
          <w:color w:val="000000"/>
          <w:sz w:val="24"/>
          <w:lang w:eastAsia="en-US"/>
        </w:rPr>
        <w:t xml:space="preserve"> В. Русская народная инструментальная музыка. М. 1984 </w:t>
      </w:r>
    </w:p>
    <w:p w14:paraId="6E1102CA" w14:textId="77777777" w:rsidR="00067DAB" w:rsidRPr="00067DAB" w:rsidRDefault="00067DAB" w:rsidP="00067DAB">
      <w:pPr>
        <w:spacing w:after="238" w:line="248" w:lineRule="auto"/>
        <w:ind w:right="280" w:firstLine="284"/>
        <w:jc w:val="both"/>
        <w:rPr>
          <w:rFonts w:ascii="Times New Roman" w:eastAsia="Times New Roman" w:hAnsi="Times New Roman" w:cs="Times New Roman"/>
          <w:color w:val="000000"/>
          <w:sz w:val="24"/>
          <w:lang w:eastAsia="en-US"/>
        </w:rPr>
      </w:pPr>
      <w:proofErr w:type="spellStart"/>
      <w:r w:rsidRPr="00067DAB">
        <w:rPr>
          <w:rFonts w:ascii="Times New Roman" w:eastAsia="Times New Roman" w:hAnsi="Times New Roman" w:cs="Times New Roman"/>
          <w:color w:val="000000"/>
          <w:sz w:val="24"/>
          <w:lang w:eastAsia="en-US"/>
        </w:rPr>
        <w:t>Пересада</w:t>
      </w:r>
      <w:proofErr w:type="spellEnd"/>
      <w:r w:rsidRPr="00067DAB">
        <w:rPr>
          <w:rFonts w:ascii="Times New Roman" w:eastAsia="Times New Roman" w:hAnsi="Times New Roman" w:cs="Times New Roman"/>
          <w:color w:val="000000"/>
          <w:sz w:val="24"/>
          <w:lang w:eastAsia="en-US"/>
        </w:rPr>
        <w:t xml:space="preserve"> А. Оркестры русских народных инструментов. Справочник. М., 1985 </w:t>
      </w:r>
    </w:p>
    <w:p w14:paraId="1DA4E3B7" w14:textId="77777777" w:rsidR="00067DAB" w:rsidRPr="00067DAB" w:rsidRDefault="00067DAB" w:rsidP="00067DAB">
      <w:pPr>
        <w:spacing w:after="0" w:line="259" w:lineRule="auto"/>
        <w:ind w:left="1200"/>
        <w:jc w:val="center"/>
        <w:rPr>
          <w:rFonts w:ascii="Times New Roman" w:eastAsia="Times New Roman" w:hAnsi="Times New Roman" w:cs="Times New Roman"/>
          <w:color w:val="000000"/>
          <w:sz w:val="24"/>
          <w:lang w:val="en-US" w:eastAsia="en-US"/>
        </w:rPr>
      </w:pPr>
    </w:p>
    <w:p w14:paraId="59C09F59" w14:textId="77777777" w:rsidR="00067DAB" w:rsidRPr="00067DAB" w:rsidRDefault="00067DAB" w:rsidP="00067DAB">
      <w:pPr>
        <w:spacing w:after="0" w:line="259" w:lineRule="auto"/>
        <w:ind w:left="566"/>
        <w:jc w:val="both"/>
        <w:rPr>
          <w:rFonts w:ascii="Times New Roman" w:eastAsia="Times New Roman" w:hAnsi="Times New Roman" w:cs="Times New Roman"/>
          <w:color w:val="000000"/>
          <w:sz w:val="24"/>
          <w:lang w:val="en-US" w:eastAsia="en-US"/>
        </w:rPr>
      </w:pPr>
      <w:r w:rsidRPr="00067DAB">
        <w:rPr>
          <w:rFonts w:ascii="Times New Roman" w:eastAsia="Times New Roman" w:hAnsi="Times New Roman" w:cs="Times New Roman"/>
          <w:color w:val="000000"/>
          <w:sz w:val="24"/>
          <w:lang w:val="en-US" w:eastAsia="en-US"/>
        </w:rPr>
        <w:br w:type="page"/>
      </w:r>
    </w:p>
    <w:sectPr w:rsidR="00067DAB" w:rsidRPr="00067DAB" w:rsidSect="004A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F6A"/>
    <w:multiLevelType w:val="hybridMultilevel"/>
    <w:tmpl w:val="AEF44598"/>
    <w:lvl w:ilvl="0" w:tplc="57AAAF16">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07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2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A1F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EAA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35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8FF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40C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01C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850AF"/>
    <w:multiLevelType w:val="hybridMultilevel"/>
    <w:tmpl w:val="036C81EE"/>
    <w:lvl w:ilvl="0" w:tplc="12047844">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CAC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802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4B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67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C79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0AF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84F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841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49090C"/>
    <w:multiLevelType w:val="hybridMultilevel"/>
    <w:tmpl w:val="729643EC"/>
    <w:lvl w:ilvl="0" w:tplc="3F4475C8">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E1B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A1A2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07E0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2C13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81F2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E585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A771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A7EF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0F4F12"/>
    <w:multiLevelType w:val="hybridMultilevel"/>
    <w:tmpl w:val="37725B2A"/>
    <w:lvl w:ilvl="0" w:tplc="B7780706">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CC1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0CCD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2ABC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0845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6070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BCAD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903A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344C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D85857"/>
    <w:multiLevelType w:val="hybridMultilevel"/>
    <w:tmpl w:val="983810C0"/>
    <w:lvl w:ilvl="0" w:tplc="012EA5E0">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F88308">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5ACD4E">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166EA4">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28C46C">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98FC08">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96F90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9A4964">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7EADCA">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DD28D7"/>
    <w:multiLevelType w:val="hybridMultilevel"/>
    <w:tmpl w:val="E5EC1A6A"/>
    <w:lvl w:ilvl="0" w:tplc="DEC81B1A">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D4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CDA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812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03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661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A85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20C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809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5E6743"/>
    <w:multiLevelType w:val="hybridMultilevel"/>
    <w:tmpl w:val="7A101E52"/>
    <w:lvl w:ilvl="0" w:tplc="BA3ADEB6">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ADD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EF7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C9D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21F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A9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AA0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B6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48E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4035E0"/>
    <w:multiLevelType w:val="hybridMultilevel"/>
    <w:tmpl w:val="2272BD16"/>
    <w:lvl w:ilvl="0" w:tplc="994A462E">
      <w:start w:val="1"/>
      <w:numFmt w:val="upperRoman"/>
      <w:lvlText w:val="%1."/>
      <w:lvlJc w:val="left"/>
      <w:pPr>
        <w:ind w:left="1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5A9CCC">
      <w:start w:val="1"/>
      <w:numFmt w:val="bullet"/>
      <w:lvlText w:val="-"/>
      <w:lvlJc w:val="left"/>
      <w:pPr>
        <w:ind w:left="15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8B83820">
      <w:start w:val="1"/>
      <w:numFmt w:val="bullet"/>
      <w:lvlText w:val="▪"/>
      <w:lvlJc w:val="left"/>
      <w:pPr>
        <w:ind w:left="19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40AF3E">
      <w:start w:val="1"/>
      <w:numFmt w:val="bullet"/>
      <w:lvlText w:val="•"/>
      <w:lvlJc w:val="left"/>
      <w:pPr>
        <w:ind w:left="26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E24C26">
      <w:start w:val="1"/>
      <w:numFmt w:val="bullet"/>
      <w:lvlText w:val="o"/>
      <w:lvlJc w:val="left"/>
      <w:pPr>
        <w:ind w:left="3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D26002">
      <w:start w:val="1"/>
      <w:numFmt w:val="bullet"/>
      <w:lvlText w:val="▪"/>
      <w:lvlJc w:val="left"/>
      <w:pPr>
        <w:ind w:left="40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B0CBFE2">
      <w:start w:val="1"/>
      <w:numFmt w:val="bullet"/>
      <w:lvlText w:val="•"/>
      <w:lvlJc w:val="left"/>
      <w:pPr>
        <w:ind w:left="47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9E010A">
      <w:start w:val="1"/>
      <w:numFmt w:val="bullet"/>
      <w:lvlText w:val="o"/>
      <w:lvlJc w:val="left"/>
      <w:pPr>
        <w:ind w:left="55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87A649E">
      <w:start w:val="1"/>
      <w:numFmt w:val="bullet"/>
      <w:lvlText w:val="▪"/>
      <w:lvlJc w:val="left"/>
      <w:pPr>
        <w:ind w:left="62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DC3A9B"/>
    <w:multiLevelType w:val="hybridMultilevel"/>
    <w:tmpl w:val="34564EAC"/>
    <w:lvl w:ilvl="0" w:tplc="B36A685C">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C0E06">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8922">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E8272">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4425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772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CD2A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04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0447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566D0C"/>
    <w:multiLevelType w:val="hybridMultilevel"/>
    <w:tmpl w:val="11AA2D6C"/>
    <w:lvl w:ilvl="0" w:tplc="D3B43020">
      <w:start w:val="1"/>
      <w:numFmt w:val="decimal"/>
      <w:pStyle w:val="a"/>
      <w:lvlText w:val="%1."/>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3862">
      <w:start w:val="2"/>
      <w:numFmt w:val="decimal"/>
      <w:lvlRestart w:val="0"/>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81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C6F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476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65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2C8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C1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4D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7A54E4"/>
    <w:multiLevelType w:val="hybridMultilevel"/>
    <w:tmpl w:val="FB1C2D34"/>
    <w:lvl w:ilvl="0" w:tplc="AA6435EC">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0B4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210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0A0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499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442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EC8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230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AD7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930258"/>
    <w:multiLevelType w:val="hybridMultilevel"/>
    <w:tmpl w:val="0F5A6AEC"/>
    <w:lvl w:ilvl="0" w:tplc="596CF016">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8C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A09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C4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CC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82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4D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E02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4B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295307"/>
    <w:multiLevelType w:val="hybridMultilevel"/>
    <w:tmpl w:val="DA3829E0"/>
    <w:lvl w:ilvl="0" w:tplc="FBEC2484">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B40958">
      <w:start w:val="1"/>
      <w:numFmt w:val="decimal"/>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A32A6">
      <w:start w:val="1"/>
      <w:numFmt w:val="lowerRoman"/>
      <w:lvlText w:val="%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A52EA">
      <w:start w:val="1"/>
      <w:numFmt w:val="decimal"/>
      <w:lvlText w:val="%4"/>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C96D0">
      <w:start w:val="1"/>
      <w:numFmt w:val="lowerLetter"/>
      <w:lvlText w:val="%5"/>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66FC2">
      <w:start w:val="1"/>
      <w:numFmt w:val="lowerRoman"/>
      <w:lvlText w:val="%6"/>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684E4">
      <w:start w:val="1"/>
      <w:numFmt w:val="decimal"/>
      <w:lvlText w:val="%7"/>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A2E42">
      <w:start w:val="1"/>
      <w:numFmt w:val="lowerLetter"/>
      <w:lvlText w:val="%8"/>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A5AD2">
      <w:start w:val="1"/>
      <w:numFmt w:val="lowerRoman"/>
      <w:lvlText w:val="%9"/>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87089866">
    <w:abstractNumId w:val="9"/>
  </w:num>
  <w:num w:numId="2" w16cid:durableId="1566841091">
    <w:abstractNumId w:val="7"/>
  </w:num>
  <w:num w:numId="3" w16cid:durableId="2359958">
    <w:abstractNumId w:val="4"/>
  </w:num>
  <w:num w:numId="4" w16cid:durableId="2062169417">
    <w:abstractNumId w:val="5"/>
  </w:num>
  <w:num w:numId="5" w16cid:durableId="652835328">
    <w:abstractNumId w:val="0"/>
  </w:num>
  <w:num w:numId="6" w16cid:durableId="852499037">
    <w:abstractNumId w:val="8"/>
  </w:num>
  <w:num w:numId="7" w16cid:durableId="469251838">
    <w:abstractNumId w:val="11"/>
  </w:num>
  <w:num w:numId="8" w16cid:durableId="1982272871">
    <w:abstractNumId w:val="1"/>
  </w:num>
  <w:num w:numId="9" w16cid:durableId="1262227066">
    <w:abstractNumId w:val="2"/>
  </w:num>
  <w:num w:numId="10" w16cid:durableId="1848861291">
    <w:abstractNumId w:val="6"/>
  </w:num>
  <w:num w:numId="11" w16cid:durableId="1655915793">
    <w:abstractNumId w:val="10"/>
  </w:num>
  <w:num w:numId="12" w16cid:durableId="1905796189">
    <w:abstractNumId w:val="3"/>
  </w:num>
  <w:num w:numId="13" w16cid:durableId="1079444312">
    <w:abstractNumId w:val="12"/>
  </w:num>
  <w:num w:numId="14" w16cid:durableId="274944340">
    <w:abstractNumId w:val="9"/>
    <w:lvlOverride w:ilvl="0">
      <w:startOverride w:val="1"/>
    </w:lvlOverride>
  </w:num>
  <w:num w:numId="15" w16cid:durableId="553002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67DAB"/>
    <w:rsid w:val="00067DAB"/>
    <w:rsid w:val="004A7B90"/>
    <w:rsid w:val="00714BEF"/>
    <w:rsid w:val="00D01FF2"/>
    <w:rsid w:val="00D1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590C"/>
  <w15:docId w15:val="{AE53201D-9373-46F0-9B17-FF3AF83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7B9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 литерат"/>
    <w:basedOn w:val="a0"/>
    <w:qFormat/>
    <w:rsid w:val="00067DAB"/>
    <w:pPr>
      <w:numPr>
        <w:numId w:val="1"/>
      </w:numPr>
      <w:spacing w:after="238" w:line="248" w:lineRule="auto"/>
      <w:ind w:left="0" w:right="280" w:firstLine="284"/>
      <w:jc w:val="both"/>
    </w:pPr>
    <w:rPr>
      <w:rFonts w:ascii="Times New Roman" w:eastAsia="Times New Roman" w:hAnsi="Times New Roman" w:cs="Times New Roman"/>
      <w:color w:val="000000"/>
      <w:sz w:val="24"/>
      <w:lang w:eastAsia="en-US"/>
    </w:rPr>
  </w:style>
  <w:style w:type="paragraph" w:styleId="a4">
    <w:name w:val="Balloon Text"/>
    <w:basedOn w:val="a0"/>
    <w:link w:val="a5"/>
    <w:uiPriority w:val="99"/>
    <w:semiHidden/>
    <w:unhideWhenUsed/>
    <w:rsid w:val="00067DA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67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4qKfr1WpcxrV+jBRLZMkZ9mseFdkOBv6gJZT2HUWhwA=</DigestValue>
    </Reference>
    <Reference Type="http://www.w3.org/2000/09/xmldsig#Object" URI="#idOfficeObject">
      <DigestMethod Algorithm="urn:ietf:params:xml:ns:cpxmlsec:algorithms:gostr34112012-256"/>
      <DigestValue>O6bmXDTGlFC0PD506Yh33DYmPQZoyUfmptZATyk3R4M=</DigestValue>
    </Reference>
    <Reference Type="http://uri.etsi.org/01903#SignedProperties" URI="#idSignedProperties">
      <Transforms>
        <Transform Algorithm="http://www.w3.org/TR/2001/REC-xml-c14n-20010315"/>
      </Transforms>
      <DigestMethod Algorithm="urn:ietf:params:xml:ns:cpxmlsec:algorithms:gostr34112012-256"/>
      <DigestValue>HGmAIWorW2o5aXjqMcBg4sB0L3R/gEWDxInfsn83zH0=</DigestValue>
    </Reference>
    <Reference Type="http://www.w3.org/2000/09/xmldsig#Object" URI="#idValidSigLnImg">
      <DigestMethod Algorithm="urn:ietf:params:xml:ns:cpxmlsec:algorithms:gostr34112012-256"/>
      <DigestValue>Fd54QOwDDHVQPRKYexi9e49v9kVQGaDVi3mamWoRR90=</DigestValue>
    </Reference>
    <Reference Type="http://www.w3.org/2000/09/xmldsig#Object" URI="#idInvalidSigLnImg">
      <DigestMethod Algorithm="urn:ietf:params:xml:ns:cpxmlsec:algorithms:gostr34112012-256"/>
      <DigestValue>+JbdAKuf93H1N5QN+YI/Y42d4d5OcKfyNcOWOiFORPs=</DigestValue>
    </Reference>
  </SignedInfo>
  <SignatureValue>G63czOn9XqJxgbXqt5kYok+T/+5r4tN82D1fiShM6fwvWprHSF4IxVzILX23Jp6b3Luzlg5aWSun
pycNBY4SmQ==</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myeZrJk56jcZapkLwAGRptEMCjcS8i8lPE2W6CnkbSg=</DigestValue>
      </Reference>
      <Reference URI="/word/fontTable.xml?ContentType=application/vnd.openxmlformats-officedocument.wordprocessingml.fontTable+xml">
        <DigestMethod Algorithm="urn:ietf:params:xml:ns:cpxmlsec:algorithms:gostr34112012-256"/>
        <DigestValue>Gg4Eyc9TD3yFIMCrqd6rBGOKUAm7VU2r71/vmNmIlNM=</DigestValue>
      </Reference>
      <Reference URI="/word/media/image1.jpeg?ContentType=image/jpeg">
        <DigestMethod Algorithm="urn:ietf:params:xml:ns:cpxmlsec:algorithms:gostr34112012-256"/>
        <DigestValue>R4DOeSOVK9OxqTQBD2V4zvk918tn/h8wYXm12NcnCAg=</DigestValue>
      </Reference>
      <Reference URI="/word/media/image2.emf?ContentType=image/x-emf">
        <DigestMethod Algorithm="urn:ietf:params:xml:ns:cpxmlsec:algorithms:gostr34112012-256"/>
        <DigestValue>4nwmD3tiSTMjv3UqpK/c652fK2EAb7BjN1gMMliwoT0=</DigestValue>
      </Reference>
      <Reference URI="/word/numbering.xml?ContentType=application/vnd.openxmlformats-officedocument.wordprocessingml.numbering+xml">
        <DigestMethod Algorithm="urn:ietf:params:xml:ns:cpxmlsec:algorithms:gostr34112012-256"/>
        <DigestValue>NuNVlJuPtdnFGLx9xqwmjzrAG9DWPFS26gjDVqricWc=</DigestValue>
      </Reference>
      <Reference URI="/word/settings.xml?ContentType=application/vnd.openxmlformats-officedocument.wordprocessingml.settings+xml">
        <DigestMethod Algorithm="urn:ietf:params:xml:ns:cpxmlsec:algorithms:gostr34112012-256"/>
        <DigestValue>5dXha3y83I9BhrPUSR9FVfUeU2XdzXCtW8fdjFKLkuA=</DigestValue>
      </Reference>
      <Reference URI="/word/styles.xml?ContentType=application/vnd.openxmlformats-officedocument.wordprocessingml.styles+xml">
        <DigestMethod Algorithm="urn:ietf:params:xml:ns:cpxmlsec:algorithms:gostr34112012-256"/>
        <DigestValue>a7O3awts5Rg+avBVnHHqkJ/DOrnfNZHK6aXmdJuaHpE=</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2023-09-28T13:57:04Z</mdssi:Value>
        </mdssi:SignatureTime>
      </SignatureProperty>
    </SignatureProperties>
  </Object>
  <Object Id="idOfficeObject">
    <SignatureProperties>
      <SignatureProperty Id="idOfficeV1Details" Target="#idPackageSignature">
        <SignatureInfoV1 xmlns="http://schemas.microsoft.com/office/2006/digsig">
          <SetupID>{84D0856E-91B6-45A3-BE3D-977A90789CDB}</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2023-09-28T13:57:04Z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C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su+X8AAIj+pJP5fwAAAAAAAAAAAAAQAAAAAAAAAAAACwAAAAAAAAAAgP////8AAAAAAAAAAAAAAAAAAAAAN9gykdijAAARAAAAAAAAAPCf9zF+AQAAIFrXOH4BAAAw+zoqfgEAACDhT74AAAAAAAAAAAAAAAAHAAAAAAAAAAAAAAAAAAAAXOBPvlYAAACZ4E++VgAAANG3fZP5fwAAwN9PvlYAAAAAuOF1AAAAALDkT75WAAAAhGDYJ34BAAAw+zoqfgEAAAungZP5fwAAAOBPvlYAAACZ4E++VgAAAEBSDCt+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iJ34BAAACAAAAfgEAACgAAAAAAAAAiP6kk/l/AAAAAAAAAAAAAGg3ny35fwAA/////wIAAAAgKuU+fgEAAAAAAAAAAAAAAAAAAAAAAADnozKR2KMAAAAAAAAAAAAAAAAAAPl/AADg////AAAAADD7Oip+AQAAiKpPvgAAAAAAAAAAAAAAAAYAAAAAAAAAAAAAAAAAAACsqU++VgAAAOmpT75WAAAA0bd9k/l/AAABAAAAAAAAAGBabkEAAAAA6BLFLfl/AAAw3WxBfgEAADD7Oip+AQAAC6eBk/l/AABQqU++VgAAAOmpT75WAAAA4M65OH4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D0HwAAAAAAAPqE0icAAAAAAAAAAAAAAACwAAAAAAAAAAIAAAAAAAAAAADjlfl/AAACAAAAVgAAAAAAAAj5fwAA9B8AAAAAAAC4AAAAAAAAAFBpT75WAAAABAAAAPl/AABXAAAAAAAAAAAAAABWAAAABAAAAAAAAAChW+OVAAAAAAgAAABWAAAAAAAAAAAAAAAFAA8AfgEAAAAAAAAAAAAAIHBPvlYAAAACAAAAAAAACPQfAAAAAAAARwEAAAAAAAABAAAAAAAAAK1/0icAAAAAAAAAAAAAAAALp4GT+X8AAFBpT75WAAAAZAAAAAAAAAAIANQ9fg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QAAAAKAAAAUAAAAE8AAABcAAAAAQAAAFWV20FfQttBCgAAAFAAAAAMAAAATAAAAAAAAAAAAAAAAAAAAP//////////ZAAAAB0ELgATBC4AGgQ+BEYEMARABDUEMgQwBAgAAAADAAAABQ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Object Id="idInvalidSigLnImg">AQAAAGwAAAAAAAAAAAAAAKkCAAB/AAAAAAAAAAAAAAAgSQAAtQ0AACBFTUYAAAEA2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WTwAAAMHg9P///////////+bm5k9SXjw/SzBRzTFU0y1NwSAyVzFGXwEBAgAACA8mnM/u69/SvI9jt4tgjIR9FBosDBEjMVTUMlXWMVPRKUSeDxk4AAAAixIAAADT6ff///////+Tk5MjK0krSbkvUcsuT8YVJFoTIFIrSbgtTcEQHEcAAAAAAJzP7vT6/bTa8kRleixHhy1Nwi5PxiQtTnBwcJKSki81SRwtZAgOIwBSAAAAweD02+35gsLqZ5q6Jz1jNEJyOUZ4qamp+/v7////wdPeVnCJAQECAAAAAACv1/Ho8/ubzu6CwuqMudS3u769vb3////////////L5fZymsABAgNJQwAAAK/X8fz9/uLx+snk9uTy+vz9/v///////////////8vl9nKawAECAwAAAAAAotHvtdryxOL1xOL1tdry0+r32+350+r3tdryxOL1pdPvc5rAAQIDbR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Qnk++VgAAAIj+pJP5fwAAAAAAAAAAAABV3x8u+X8AAEBrspT5fwAA7HquLvl/AAAAAAAAAAAAAAAAAAAAAAAAF5gykdijAAAh4h8u+X8AAAQAAABWAAAA9f///wAAAAAw+zoqfgEAABihT74AAAAAAAAAAAAAAAAJAAAAAAAAAAAAAAAAAAAAPKBPvlYAAAB5oE++VgAAANG3fZP5fwAAAACwlPl/AAAAAAAAAAAAAAAAAAAAAAAAAHzhdfl/AAAw+zoqfgEAAAungZP5fwAA4J9PvlYAAAB5oE++V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LLvl/AACI/qST+X8AAAAAAAAAAAAAEAAAAAAAAAAAAAsAAAAAAAAAAID/////AAAAAAAAAAAAAAAAAAAAADfYMpHYowAAEQAAAAAAAADwn/cxfgEAACBa1zh+AQAAMPs6Kn4BAAAg4U++AAAAAAAAAAAAAAAABwAAAAAAAAAAAAAAAAAAAFzgT75WAAAAmeBPvlYAAADRt32T+X8AAMDfT75WAAAAALjhdQAAAACw5E++VgAAAIRg2Cd+AQAAMPs6Kn4BAAALp4GT+X8AAADgT75WAAAAmeBPvlYAAABAUgwrfg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4id+AQAAAgAAAH4BAAAoAAAAAAAAAIj+pJP5fwAAAAAAAAAAAABoN58t+X8AAP////8CAAAAICrlPn4BAAAAAAAAAAAAAAAAAAAAAAAA56MykdijAAAAAAAAAAAAAAAAAAD5fwAA4P///wAAAAAw+zoqfgEAAIiqT74AAAAAAAAAAAAAAAAGAAAAAAAAAAAAAAAAAAAArKlPvlYAAADpqU++VgAAANG3fZP5fwAAAQAAAAAAAABgWm5BAAAAAOgSxS35fwAAMN1sQX4BAAAw+zoqfgEAAAungZP5fwAAUKlPvlYAAADpqU++VgAAAODOuTh+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tBgAAAAAAAD6hNInAAAAAAAAAAAAAAAAsAAAAAAAAAACAAAAAAAAAAAA45X5fwAAAgAAAFYAAAAAAAAI+X8AALQYAAAAAAAAuAAAAAAAAABQaU++VgAAAAQAAAD5fwAAVwAAAAAAAAAAAAAAVgAAAAQAAAAAAAAAoVvjlQAAAAAIAAAAVgAAAAAAAAAAAAAABQAPAH4BAAAAAAAAAAAAACBwT75WAAAAAgAAAAAAAAi0GAAAAAAAAEcBAAAAAAAAAQAAAAAAAACtf9InAAAAAAAAAAAAAAAAC6eBk/l/AABQaU++VgAAAGQAAAAAAAAACAARPn4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UAAAACgAAAFAAAABPAAAAXAAAAAEAAABVldtBX0LbQQoAAABQAAAADAAAAEwAAAAAAAAAAAAAAAAAAAD//////////2QAAAAdBC4AEwQuABoEPgRGBDAEQAQ1BDIEMAQIAAAAAwAAAAUAAAADAAAABgAAAAcAAAAHAAAABgAAAAcAAAAGAAAABgAAAAYAAABLAAAAQAAAADAAAAAFAAAAIAAAAAEAAAABAAAAEAAAAAAAAAAAAAAAqgIAAIAAAAAAAAAAAAAAAKoC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AAAAbAAAAAEAAABVldtBX0LbQQoAAABgAAAACAAAAEwAAAAAAAAAAAAAAAAAAAD//////////1wAAAAUBDgEQAQ1BDoEQgQ+BEAECAAAAAcAAAAHAAAABgAAAAYAAAAFAAAABwAAAAcAAABLAAAAQAAAADAAAAAFAAAAIAAAAAEAAAABAAAAEAAAAAAAAAAAAAAAqgIAAIAAAAAAAAAAAAAAAKoCAACAAAAAJQAAAAwAAAACAAAAJwAAABgAAAAEAAAAAAAAAP///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5</TotalTime>
  <Pages>22</Pages>
  <Words>5208</Words>
  <Characters>29688</Characters>
  <Application>Microsoft Office Word</Application>
  <DocSecurity>0</DocSecurity>
  <Lines>247</Lines>
  <Paragraphs>69</Paragraphs>
  <ScaleCrop>false</ScaleCrop>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6</cp:revision>
  <dcterms:created xsi:type="dcterms:W3CDTF">2021-09-06T16:25:00Z</dcterms:created>
  <dcterms:modified xsi:type="dcterms:W3CDTF">2023-09-28T13:56:00Z</dcterms:modified>
</cp:coreProperties>
</file>