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40" w:rsidRPr="000D6E40" w:rsidRDefault="000D6E40" w:rsidP="000D6E40">
      <w:pPr>
        <w:spacing w:after="213" w:line="265" w:lineRule="auto"/>
        <w:ind w:right="453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28650" cy="679450"/>
            <wp:effectExtent l="0" t="0" r="0" b="0"/>
            <wp:docPr id="1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Санкт-Петербургское государственное бюджетное учреждение</w:t>
      </w: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дополнительного образования</w:t>
      </w: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«Санкт-Петербургская детская музыкальная школа имени</w:t>
      </w: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Андрея Петрова»</w:t>
      </w: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ПРОГРАММА В ОБЛАСТИ МУЗЫКАЛЬНОГО ИСКУССТВА</w:t>
      </w: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«НАРОДНЫЕ ИНСТРУМЕНТЫ»</w:t>
      </w: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DF4A9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0D6E40"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рограмма по учебному предмету</w:t>
      </w: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ПО.01.УП.01.СПЕЦИАЛЬНОСТЬ</w:t>
      </w: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(БАЛАЛАЙКА)</w:t>
      </w: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2021</w:t>
      </w: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797" w:type="dxa"/>
        <w:tblCellMar>
          <w:top w:w="50" w:type="dxa"/>
          <w:left w:w="110" w:type="dxa"/>
          <w:right w:w="3" w:type="dxa"/>
        </w:tblCellMar>
        <w:tblLook w:val="04A0"/>
      </w:tblPr>
      <w:tblGrid>
        <w:gridCol w:w="4248"/>
        <w:gridCol w:w="5213"/>
      </w:tblGrid>
      <w:tr w:rsidR="000D6E40" w:rsidRPr="000D6E40" w:rsidTr="00EC4F06">
        <w:trPr>
          <w:trHeight w:val="24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:rsidR="000D6E40" w:rsidRPr="000D6E40" w:rsidRDefault="000D6E40" w:rsidP="000D6E40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:rsidR="000D6E40" w:rsidRPr="000D6E40" w:rsidRDefault="000D6E40" w:rsidP="000D6E40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:rsidR="000D6E40" w:rsidRPr="000D6E40" w:rsidRDefault="000D6E40" w:rsidP="000D6E40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:rsidR="000D6E40" w:rsidRPr="000D6E40" w:rsidRDefault="000D6E40" w:rsidP="000D6E40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0D6E40" w:rsidRPr="000D6E40" w:rsidRDefault="000D6E40" w:rsidP="000D6E40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«______» ______________ 2021 г. </w:t>
            </w:r>
          </w:p>
          <w:p w:rsidR="000D6E40" w:rsidRPr="000D6E40" w:rsidRDefault="000D6E40" w:rsidP="000D6E40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___________________ Н.Г.  Коцарева</w:t>
            </w:r>
          </w:p>
          <w:p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«______» ______________ 2021 г.</w:t>
            </w:r>
          </w:p>
          <w:p w:rsidR="000D6E40" w:rsidRPr="000D6E40" w:rsidRDefault="000D6E40" w:rsidP="000D6E40">
            <w:pPr>
              <w:spacing w:after="0" w:line="259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</w:tbl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29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Разработчик: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Никитин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 УМЦ развития образования в сфере культуры и искусства СПб Комлева М.В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:rsidR="000D6E40" w:rsidRPr="000D6E40" w:rsidRDefault="000D6E40" w:rsidP="000D6E40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 директора по УР СПб ДМШ имени Андрея Петрова Хазанова А.С.</w:t>
      </w:r>
    </w:p>
    <w:p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0D6E40" w:rsidRPr="000D6E40">
          <w:pgSz w:w="11900" w:h="16840"/>
          <w:pgMar w:top="851" w:right="1180" w:bottom="280" w:left="1180" w:header="720" w:footer="720" w:gutter="0"/>
          <w:cols w:space="720"/>
        </w:sectPr>
      </w:pPr>
    </w:p>
    <w:p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0D6E40">
        <w:rPr>
          <w:rFonts w:ascii="Times New Roman" w:eastAsia="Calibri" w:hAnsi="Times New Roman" w:cs="Times New Roman"/>
          <w:b/>
          <w:color w:val="000000"/>
          <w:sz w:val="24"/>
          <w:szCs w:val="20"/>
        </w:rPr>
        <w:lastRenderedPageBreak/>
        <w:t>Структура программы учебного предмета</w:t>
      </w:r>
    </w:p>
    <w:p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    процессе;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Форма проведения учебных аудиторных занятий;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Цели и задачи учебного предмета;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Обоснование структуры программы учебного предмета;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Методы обучения;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предмета; </w:t>
      </w:r>
    </w:p>
    <w:p w:rsidR="000D6E40" w:rsidRPr="000D6E40" w:rsidRDefault="000D6E40" w:rsidP="000D6E40">
      <w:pPr>
        <w:spacing w:after="16" w:line="248" w:lineRule="auto"/>
        <w:ind w:right="120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</w:p>
    <w:p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Содержание учебного предмета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Сведения о затратах учебного времени;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Годовые требования по классам; </w:t>
      </w:r>
    </w:p>
    <w:p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Требования к уровню подготовки обучающихся</w:t>
      </w:r>
    </w:p>
    <w:p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Формы и методы контроля, система оценок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Аттестация: цели, виды, форма, содержание;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оценки; </w:t>
      </w:r>
    </w:p>
    <w:p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учебного процесса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Методические рекомендации педагогическим работникам;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Рекомендации по организации самостоятельной работы обучающихся; </w:t>
      </w:r>
    </w:p>
    <w:p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Списки рекомендуемой нотной и методической литературы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нотной литературы; </w:t>
      </w:r>
    </w:p>
    <w:p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методической литературы;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:rsidR="000D6E40" w:rsidRPr="000D6E40" w:rsidRDefault="000D6E40" w:rsidP="000D6E40">
      <w:pPr>
        <w:numPr>
          <w:ilvl w:val="0"/>
          <w:numId w:val="2"/>
        </w:numPr>
        <w:spacing w:after="16"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«Специальность» по виду инструментов "баян","аккордеон", "домра", "балалайка", "гитара" далее – «Специальность» разработана на основе и с учетом федеральных государственных требований к дополнительной предпрофессиональной  общеобразовательной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навыков взаимодействия с преподавателями.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музыкальной терминологии;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разучивать музыкальные произведения различных жанров и стилей;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произведения;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импровизации, чтения с листа несложных музыкальных произведений;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ансамбля, оркестров.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numPr>
          <w:ilvl w:val="0"/>
          <w:numId w:val="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образовательное учреждение в первый класс в возрасте: с шести лет шести месяцев до девяти лет, составляет 8 лет;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«Специальность»: 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1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898" w:type="dxa"/>
        <w:tblInd w:w="5" w:type="dxa"/>
        <w:tblCellMar>
          <w:top w:w="74" w:type="dxa"/>
          <w:left w:w="0" w:type="dxa"/>
          <w:right w:w="115" w:type="dxa"/>
        </w:tblCellMar>
        <w:tblLook w:val="04A0"/>
      </w:tblPr>
      <w:tblGrid>
        <w:gridCol w:w="4234"/>
        <w:gridCol w:w="3835"/>
        <w:gridCol w:w="1829"/>
      </w:tblGrid>
      <w:tr w:rsidR="000D6E40" w:rsidRPr="000D6E40" w:rsidTr="00EC4F06">
        <w:trPr>
          <w:trHeight w:val="40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1 - 8 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 класс</w:t>
            </w:r>
          </w:p>
        </w:tc>
      </w:tr>
      <w:tr w:rsidR="000D6E40" w:rsidRPr="000D6E40" w:rsidTr="00EC4F06">
        <w:trPr>
          <w:trHeight w:val="69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0D6E40" w:rsidRPr="000D6E40" w:rsidTr="00EC4F06">
        <w:trPr>
          <w:trHeight w:val="70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аудиторные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0D6E40" w:rsidRPr="000D6E40" w:rsidTr="00EC4F06">
        <w:trPr>
          <w:trHeight w:val="6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0D6E40" w:rsidRPr="000D6E40" w:rsidTr="00EC4F06">
        <w:trPr>
          <w:trHeight w:val="11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559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</w:tbl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индивидуальная,  рекомендуемая продолжительность урока - 45 минут.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 осваивать и исполнять на домре произведения различных жанров и форм в соответствии с ФГТ;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выявление творческих способностей ученика в области музыкального искусства и их развитие в области исполнительства на народных инструментах до уровня подготовки, достаточного для творческого самовыражения и самореализации;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овладение знаниями, умениями и навыками игры на народных инструментах,  позволяющими выпускнику приобретать собственный опыт музицирования;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коллективной творческой деятельности, их практическое применение;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6.Обоснование структуры программы учебного предмета «Специальность».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сведения о затратах учебного времени, предусмотренного на освоение учебного предмета;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методическое обеспечение учебного процесса.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7.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Методы обучения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словесный (рассказ, беседа, объяснение);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ученика,  работа над художественно-образной сферой произведения);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проблемного изложения (педагог ставит и сам решает проблему,  показывая при этом ученику разные пути и варианты решения);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 методов зависит от возраста и индивидуальных особенностей учащегося. 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Описание материально-технических условий реализации учебного предмета.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кв.м,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гитар, балалаек), так необходимых для самых маленьких учеников. 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II. Содержание учебного предмета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 самостоятельную нагрузку обучающихся и аудиторные занятия: 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2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960" w:type="dxa"/>
        <w:tblCellMar>
          <w:left w:w="5" w:type="dxa"/>
          <w:right w:w="8" w:type="dxa"/>
        </w:tblCellMar>
        <w:tblLook w:val="04A0"/>
      </w:tblPr>
      <w:tblGrid>
        <w:gridCol w:w="4186"/>
        <w:gridCol w:w="486"/>
        <w:gridCol w:w="90"/>
        <w:gridCol w:w="479"/>
        <w:gridCol w:w="115"/>
        <w:gridCol w:w="463"/>
        <w:gridCol w:w="131"/>
        <w:gridCol w:w="480"/>
        <w:gridCol w:w="116"/>
        <w:gridCol w:w="565"/>
        <w:gridCol w:w="122"/>
        <w:gridCol w:w="587"/>
        <w:gridCol w:w="101"/>
        <w:gridCol w:w="657"/>
        <w:gridCol w:w="100"/>
        <w:gridCol w:w="638"/>
        <w:gridCol w:w="644"/>
      </w:tblGrid>
      <w:tr w:rsidR="000D6E40" w:rsidRPr="000D6E40" w:rsidTr="00EC4F06">
        <w:trPr>
          <w:trHeight w:val="3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0D6E40" w:rsidRPr="000D6E40" w:rsidTr="00EC4F06">
        <w:trPr>
          <w:trHeight w:val="4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Классы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0D6E40" w:rsidRPr="000D6E40" w:rsidTr="00EC4F06">
        <w:trPr>
          <w:trHeight w:val="6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Продолжительностьучебныхзанятий (в неделях)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0D6E40" w:rsidRPr="000D6E40" w:rsidTr="00EC4F06">
        <w:trPr>
          <w:trHeight w:val="83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Количество часов нааудиторные занятия</w:t>
            </w:r>
          </w:p>
          <w:p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(в неделю)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</w:tr>
      <w:tr w:rsidR="000D6E40" w:rsidRPr="000D6E40" w:rsidTr="00EC4F06">
        <w:trPr>
          <w:trHeight w:val="43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</w:t>
            </w: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аудиторные занятия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559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0D6E40" w:rsidRPr="000D6E40" w:rsidTr="00EC4F0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641,5</w:t>
            </w:r>
          </w:p>
        </w:tc>
      </w:tr>
      <w:tr w:rsidR="000D6E40" w:rsidRPr="000D6E40" w:rsidTr="00EC4F06">
        <w:trPr>
          <w:trHeight w:val="9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самостоятельную работу в неделю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0D6E40" w:rsidRPr="000D6E40" w:rsidTr="00EC4F06">
        <w:trPr>
          <w:trHeight w:val="99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самостоятельную работу по годам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0D6E40" w:rsidRPr="000D6E40" w:rsidTr="00EC4F06">
        <w:trPr>
          <w:trHeight w:val="427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0D6E40" w:rsidRPr="000D6E40" w:rsidTr="00EC4F0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0D6E40" w:rsidRPr="000D6E40" w:rsidTr="00EC4F06">
        <w:trPr>
          <w:trHeight w:val="12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Максимальное количество часов занятий в неделю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</w:tr>
      <w:tr w:rsidR="000D6E40" w:rsidRPr="000D6E40" w:rsidTr="00EC4F06">
        <w:trPr>
          <w:trHeight w:val="1059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по годам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0D6E40" w:rsidRPr="000D6E40" w:rsidTr="00EC4F06">
        <w:trPr>
          <w:trHeight w:val="44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</w:tr>
      <w:tr w:rsidR="000D6E40" w:rsidRPr="000D6E40" w:rsidTr="00EC4F0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1530,5</w:t>
            </w:r>
          </w:p>
        </w:tc>
      </w:tr>
      <w:tr w:rsidR="000D6E40" w:rsidRPr="000D6E40" w:rsidTr="00EC4F06">
        <w:trPr>
          <w:trHeight w:val="86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Объем времени на консультации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</w:tr>
      <w:tr w:rsidR="000D6E40" w:rsidRPr="000D6E40" w:rsidTr="00EC4F06">
        <w:trPr>
          <w:trHeight w:val="42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62</w:t>
            </w:r>
          </w:p>
        </w:tc>
      </w:tr>
      <w:tr w:rsidR="000D6E40" w:rsidRPr="000D6E40" w:rsidTr="00EC4F0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70</w:t>
            </w:r>
          </w:p>
        </w:tc>
      </w:tr>
    </w:tbl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 музеев и др.),  </w:t>
      </w:r>
    </w:p>
    <w:p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:rsidR="0014727B" w:rsidRDefault="0014727B"/>
    <w:p w:rsidR="000D6E40" w:rsidRDefault="000D6E40"/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Программа по учебному предмету</w:t>
      </w: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ПО.01.УП.01.СПЕЦИАЛЬНОСТЬ</w:t>
      </w: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«Балалайка»</w:t>
      </w: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1 класс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Знакомство с инструментом и его устройством. Освоение нотной грамоты. Изучение расположения нот на грифе инструмента. Работа над посадкой и постановкой исполнительского аппарата. Освоение приёмов игры: пиццикато большим пальцем, арпеджио большим пальцем. Знакомство с приёмом игры: бряцание. Развитие начальных навыков игры для левой руки, игра в первой и второй позиции, прижатие струн большим пальцем левой руки.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8-10 разнохарактерных пьес.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Примерный репертуарный список: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«Перепёлочка»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(без аккомпанемента) из сб. «Школа игры на балалайке» П. Нечепоренко, В. Мельников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«Ходит зайка по саду»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(без аккомпанемента)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Т.Захарьина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«Скок-поскок»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Захарьина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«Маленький вальс»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горкой под горой»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(без аккомпанемента)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детская песенка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«Василёк»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(без аккомпанемента)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Ж.-Б. Люлли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«Жан и Пьерро»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Красев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«Топ-топ»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А. Филиппенко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малину в сад пойдём»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Ж.-Б. Веккерлен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«Пастушка»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Бетховен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«Прекрасный цветок»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Ж.Б. Люлли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«Песенка»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Вик. Калинников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«Тень-тень»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Спадавеккиа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«Добрый жук»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«Полька»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«Под горою калина»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«Во саду ли в огороде»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А. Илюхина из сб. «Хрестоматия балалаечника» (младшие классы)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с горки»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обр. А. Тихомирова из сб. «Азбука балалаечника» сост. М. Мареш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«Вы послушайте ребята, что струна-то говорит»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вар. На тему р.н.п. А. Илюхина из сб. «Азбука балалаечника» сост. М. Мареш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 полю, полю»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ред. П.Чайковского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«Уж как во поле калинушка стоит»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«Полька»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Вик. Калинников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«Тень-тень»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Спадавеккиа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«Добрый жук»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Вик. Калинников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«Тень-тень»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Спадавеккиа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«Добрый жук»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А. Филиппенко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малину в сад пойдём»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2 класс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Корректировка посадки и постановки исполнительского аппарата. Освоение приёма игры: бряцание. Знакомство и освоение приёма игры двойное пиццикато. Знакомство и освоение колористических приёмов игры таких как малая дробь, большая дробь, глиссандо. Развитие навыков игры левой руки: игра двойными нотами и аккордами (с использованием открытых струн),  развитие большого пальца левой руки. Знакомство с основными музыкальными терминами. Исполнение гамм.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требования: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Гаммы:E-dur, e-moll, A-dur, a-moll в одну октаву. Арпеджио T S D в одну октаву (исполнение пиццикато большим пальцем, двойное пиццикато), арпеджио двухзвучными аккордами.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Г. Шрадик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№1-5. (возможно исполнение бряцанием)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3-4 этюда на приём игры бряцание.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6-8 разнохарактерных пьес. Термины (см.таблицу)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Гайдн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К.М. Вебер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«Хор охотников»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оперы «Волшебный стрелок»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укр.н.п. в обр. Н.Лысенко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«Лисичка»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Феоктистов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«Плясовой наигрыш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«Гуде в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тер вельми в пол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А.Дирванаускас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Литовский народный танец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Панин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«Заводная игрушка»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«Клоуны»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яблонькой»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 речкой диво»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В. Городовской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р.н.п. «Всё б я по горенке похаживала»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Книппер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«Полюшко-поле»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Н.Карш из сб. «Балалайка. Пьесы в сопровождении ф-но. Младшие классы ДМШ»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«Спящая красавица» (Фея хлебных крошек) перелож. В. Глейхмана из сб. Хрестоматия. Балалайка 1-3 классы ДМШ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Кондрусевич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«Детская песенка»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«Хрестоматия балалаечника» (младшие классы)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40">
        <w:rPr>
          <w:rFonts w:ascii="Times New Roman" w:eastAsia="Times New Roman" w:hAnsi="Times New Roman" w:cs="Times New Roman"/>
          <w:sz w:val="24"/>
          <w:szCs w:val="24"/>
        </w:rPr>
        <w:t>Этюды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Мельников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(А-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П. Нечепоренко, В. Мельников (стр.45)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П. Нечепоренко, В. Мельников (стр.49)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(А-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П. Нечепоренко, В. Мельников (стр.151)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Мельников Этюд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П. Нечепоренко, В. Мельников (стр. 24)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Глейхман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10, 11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(18 этюдов в 1-й позиции) из сб. Хрестоматия. Балалайка 1-3 классы ДМШ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Хрестоматия. Балалайка 1-3 классы ДМШ (стр.173)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Захарьина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Хрестоматия. Балалайка 1-3 классы ДМШ (стр.171)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Глейхман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Хрестоматия балалаечника 1-3 классы (стр.59)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Д. Кабалевский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«Клоуны»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Книппер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«Полюшко-поле»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Н.Карш из сб. «Балалайка. Пьесы в сопровождении ф-но. Младшие классы ДМШ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«Гуде вiтер вельми в полi»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Панин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«Заводная игрушка»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укр.н.п. в обр. Н.Лысенко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«Лисичка»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Дирванаускас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Литовский народный танец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3 класс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Работа над приёмом игры двойное пиццикато. Совершенствование приёма игры бряцание.  Знакомство с приёмом игры вибрато. Пиццикато пальцами левой руки (нисходящее). Исполнение форшлагов. Подготовка правой руки к приёму «тремоло». Ритмизованное тремоло. Развитие аккордовой техники левой руки.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Гаммы Е-dur и e-moll в две октавы на двойное пиццикато (Квартолями, дуолями, триолями). F-dur и f-moll, fis-moll, в две октавы.  Игра арпеджио в две октавы  в мелодическом виде и в одну октаву в гармоническом виде.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Начиная с третьего класса все гаммы играются в две октавы.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Г. Шрадик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 1-8(10)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5-6 пьес различного характера и стиля.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3-4 этюда на закрепление освоенных видов техники.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Термины (см. таблицу)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Примерный репертуарный список: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«Весёлый барабанщик»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«Алёнкины игрушки»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машинист»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«Алёнкины игрушки»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«Балалаечка поёт, приговаривает»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«Алёнкины игрушки»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«Ехал казак за Дунай»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р.н.п. «Ехал на ярмарку ухарь купец»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Зверев «Маленькое рондо»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«Грёзы»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Илюхина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«Ай, все кумушки домой»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Верстовский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                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Мясков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«Грустная песенка»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П. Чайковский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«Танец с кубками»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балета «Лебединое озеро» (фрагмент) перелож. В. Глейхмана из сб. Хрестоматия. Балалайка 1-3 классы ДМШ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Тамарин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«Песня без слов»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Хрестоматия. Балалайка 1-3 классы ДМШ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Глейхман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«Осень»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Хрестоматия. Балалайка 1-3 классы ДМШ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Прадо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«Румба»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сборника «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Hello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Dolly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!»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«Ливенская кадриль»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«Балалайка на эстраде»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40">
        <w:rPr>
          <w:rFonts w:ascii="Times New Roman" w:eastAsia="Times New Roman" w:hAnsi="Times New Roman" w:cs="Times New Roman"/>
          <w:sz w:val="24"/>
          <w:szCs w:val="24"/>
        </w:rPr>
        <w:t>Этюды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Страннолюбский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(фрагмент)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П. Нечепоренко, В. Мельников (стр. 46)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Мельников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П. Нечепоренко, В. Мельников (стр.47)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Захарьина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П. Нечепоренко, В. Мельников (стр.47)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П. Нечепоренко, В. Мельников (стр.53)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Агафонников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«Догони-ка!»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Бакланова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 (стр. 152)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 (стр. 153)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«Грёзы»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Илюхина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Тамарин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«Песня без слов»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Хрестоматия. Балалайка 1-3 классы ДМШ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«Ай, все кумушки домой»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 из сб. «Школа игры на балалайке» П. Нечепоренко, В. Мельников</w:t>
      </w:r>
    </w:p>
    <w:p w:rsidR="000D6E40" w:rsidRPr="000D6E40" w:rsidRDefault="000D6E40" w:rsidP="000D6E40">
      <w:pPr>
        <w:ind w:left="720"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0D6E40" w:rsidRPr="000D6E40" w:rsidRDefault="000D6E40" w:rsidP="000D6E40">
      <w:pPr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sz w:val="24"/>
          <w:lang w:eastAsia="en-US"/>
        </w:rPr>
        <w:t>Облегчённый вариант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Верстовский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 В.Мельников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«Весёлый барабанщик»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«Алёнкины игрушки»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Прадо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«Румба»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сборника «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Hello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Dolly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!»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4 класс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музыкально-образного мышления. Знакомство и закрепление начальных навыков игры приёмом тремоло (ритмизованное тремоло). Совершенствование  приёма игры вибрато. Закрепление пройденных приёмов. Игра аккордами в различных позициях. Знакомство с гитарным приёмом. Натуральные флажолетыРабота над штрихами: legato, non legato, staccato.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F-dur, f-moll, G-dur, g-moll, A-dur, a-moll в две октавы на двойное пиццикато (два вида минора). Арпеджио T S D в две октавы в мелодическом и гармоническом виде.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Хроматическая гамма от «ми» в две октавы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Г.Шрадик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№1-10(1-15) в зависимости от размера руки ученика.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2-3 этюда на закрепление освоенных видов техники.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6-7 пьес различных стилей и эпох.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(см. таблицу)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Примерный репертуарный список: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«Гавот»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«Спящая красавица»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«Коробейники»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«Перевоз Дуня держала»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«Степь, да степь кругом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в обр. Д. Голубева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К.М. Вебер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«Экосез»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«Гвардейский марш»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яблонькой»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Андреева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«Искорки»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«Кубинский мотив»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«Балалайка на эстраде»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«Полноте, ребята»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на камушке сижу»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с комариком   плясала»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Рожкова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этюды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 П. Нечепоренко, В. Мельников (стр.156)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 П. Нечепоренко, В. Мельников (стр.153)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 П. Нечепоренко, В. Мельников (стр.45)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Мельников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 П. Нечепоренко, В. Мельников (стр.46)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Ладухин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Этюд«Пчёлы»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В. Глейхмана из сб. «Этюды для балалйки М. 1973)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«Этюды для балалйки» (стр. 43)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«Этюды для балалйки» (стр. 4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6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«Коробейники»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К.М. Вебер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«Кубинский мотив»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«Балалайка на эстраде»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0D6E40" w:rsidRPr="000D6E40" w:rsidRDefault="000D6E40" w:rsidP="000D6E40">
      <w:pPr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lang w:val="en-US"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«Гвардейский марш»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«Экосез»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«Степь, да степь кругом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в обр. Д. Голубева из сб. «Школа игры на балалайке»  П. Нечепоренко, В. Мельников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5 класс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приёмом тремоло. Освоение приёмов: непрерывная дробь и обратная дробь, вибрато при звукоизвлечении 1-м, 2-м пальцами. Пиццикато пальцами левой руки (восходящее движение). Различные виды гитарного приёма. Искусственные флажолеты. Развитие и совершенствование музыкально-исполнительских навыков. Работа над качеством звукоизвлечения.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требования: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Е-dur, e-moll, F-dur, f-moll, G-dur, g-moll, A-dur, a-moll в две октавы (три вида минора). Трезвучия E-dur, e-moll, F-dur, f-moll  T S D в две октавы в мелодическом и гармоническом виде. Хроматическая гамма от «ми».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4-6 пьес различных направлений и стилей.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2-3 этюда на различные виды техники.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 xml:space="preserve">Г. Шрадик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упражнения 1 №1-15.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(см. таблицу)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«Мазурка №3»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«Грёзы»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(вариант с тремоло)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«Полонез №1»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тройке»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(из сюиты «Алёнкины игрушки»)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у наших у ворот»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«Тонкая рябина»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.«У ворот ворот»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всей деревне Катенька»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 ты, берёза»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Фомин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«Овернский танец»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«Неаполитанская песенка»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Херман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«Hello, Dolly!»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изсборника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«Hello, Dolly!»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Обер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«Тамбурин»;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Этюды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Д. Кабалевский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 (стр.162)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Дженкинсон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Танец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(на двойное пиццикато)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Этюд-тарантиелла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 (стр. 50)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 (стр. 171)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Белоруков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– Полонез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Шесть характерных этюдов для балалайки соло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Белоруков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«Маленькое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Perpetuummobile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из сб. Шесть характерных этюдов для балалайки соло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Авксентьев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«Этюды для балалайки вып.6» </w:t>
      </w:r>
    </w:p>
    <w:p w:rsidR="000D6E40" w:rsidRPr="000D6E40" w:rsidRDefault="000D6E40" w:rsidP="000D6E40">
      <w:pPr>
        <w:tabs>
          <w:tab w:val="left" w:pos="8083"/>
        </w:tabs>
        <w:ind w:left="720"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sz w:val="24"/>
          <w:lang w:eastAsia="en-US"/>
        </w:rPr>
        <w:tab/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 Херман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Hello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,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Dolly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!»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изсборника «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Hello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Dolly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!»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«Тонкая рябина»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«Мазурка №3»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 П. Нечепоренко, В. Мельников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всей деревне Катенька»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«Неаполитанская песенка»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6 класс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Закрепление гитарного приёма игры, его совершенствование. Знакомство с приёмом игры одинарное пиццикато. Развитие штрихового разнообразия. Исполнение мелизмов: трель, мордент. Работа над стилистикой произведениями агогическими приёмами выразительности.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требования: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Е-dur, e-moll, F-dur, f-moll, G-dur, g-moll, As-dur, A-dur, a-moll в две октавы (три вида минора). Трезвучия G-dur, g-moll, As-dur, A-dur, a-moll  T S D в две октавы в мелодическом и гармоническом виде.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4-6 пьес различных эпох и стилей.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Одно произведение циклической формы.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Г.Шрадик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 1-20.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3-4 этюда на различные виды техники.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(см. таблицу)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Примерный репертуарный список: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«Импровизация»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джазовой сюиты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Ю. Шишаков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«Сказочка»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«Мазурка №4»;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«Ноктюрн»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Полонез №2;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 Ах ты, душечка»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«Волга-реченька глубока»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«Эх, донские казаки»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Джойс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«Осенний сон»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В.Конов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«Токката»;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«Цвели, цвели цветики»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Я. Френкель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«Погоня»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кинофильма «Новые приключения неуловимых»;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песня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 долинам и по взгорьям»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В. Городовской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Регтайм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«Джазовой сюиты на русские темы»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Вивальди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скрипки  a-moll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1-я ч.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Пёрселл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«Канцонетта»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для скрипки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Телеман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A-dur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для скрипки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sz w:val="24"/>
          <w:lang w:eastAsia="en-US"/>
        </w:rPr>
        <w:t>Этюды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Куликов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П. Нечепоренко, В. Мельников стр. 165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Дженкинсон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Танец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(на одинарное пиццикато)из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Ю.Шишаков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«Школа игры на балалайке» П. Нечепоренко, В. Мельников (стр.173)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Белоруков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«Легенда»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(этюд по Альбенису) из сб. Шесть характерных этюдов для балалайки соло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Белоруков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«Элегия»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Шесть характерных этюдов для балалайки соло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Телеман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A-dur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(в оригинале для скрипки)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«Мазурка №4»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«Волга-реченька глубока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в обр. А Шалова</w:t>
      </w:r>
    </w:p>
    <w:p w:rsidR="000D6E40" w:rsidRPr="000D6E40" w:rsidRDefault="000D6E40" w:rsidP="000D6E40">
      <w:pPr>
        <w:ind w:left="720"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0D6E40" w:rsidRPr="000D6E40" w:rsidRDefault="000D6E40" w:rsidP="000D6E40">
      <w:pPr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Пёрселл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«Канцонетта»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(в оригинале для скрипки)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песня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 долинам и по взгорьям»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В. Городовской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«Ноктюрн»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7 класс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Закрепление и совершенствование всех освоенных приёмов игры. Знакомство с приёмом игры тремоло по одной струне, тремоло-вибрато. Развитие аппликатурной грамотности. Работа с учащимся над личностным отношением к исполняемому  произведению на основе всех технических и художественных навыков, полученных в предыдущих классах.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требования: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– мажорные и минорные гаммы от E до А в две октавы. Арпеджио и аккорды (исполнение на двойное пиццикато, одинарное пиццикато, гитарный приём).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4-6 пьес различных эпох и стилей.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1-2 произведения циклической формы.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Г.Шрадик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 1-25.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1-2 этюда на различные виды техники из списка 5-6 классов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(см. таблицу)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Шатров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сопках Манчжурии»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концертная обработка А. Шалова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евр.н.п.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«Тумбалалайка»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корите меня не браните»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концертная обработка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«Цыганская фантазия»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встретил вас»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конц. обработка романса М. Рожкова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«Фавн»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«Испанский танец»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Гольц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«Юмореска»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ред. П. Нечепоренко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Доброхотов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Трепак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Товпеко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«Джазовая миниатюра»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Рахманинов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«Итальянская полька»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«Норвежский танец»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перелож. В. Зажигина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«Задумчивый 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№4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«Уральская плясовая» в обр. Б. Трояновского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Пёрселл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(по обр. для гобоя и ф-но А. Моффета)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E-dur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1,2–я части (в оригинале для скрипки и ф-но)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Марчелло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Allegro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Брамс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«Венгерский танец №5»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перелож. П. Нечепоренко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Скерцо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h-moll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E-dur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1,2–я части (в оригинале для скрипки и ф-но)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корите меня не браните»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концертная обработка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«Уральская плясовая»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Б. Трояновского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Скерцо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h-moll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«Задумчивый 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№4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евр.н.п.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«Тумбалалайка»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8 класс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полученных навыков и свободное владение разнообразными приёмами игры. Повышение общего исполнительского уровня.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требования: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– мажорные и минорные гаммы от E до А в две октавы. Арпеджио и аккорды (исполнение на двойное пиццикато, одинарное пиццикато, гитарный приём).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4-6 пьес различных эпох и стилей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1-2 произведения циклической формы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Кулау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Рондо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сонаты соч. 20 №1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 Мошковский «Испанский танец»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Вивальди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h-moll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(прелюдия, куранта, жига)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Василенко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балалайки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(2-я часть)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Тамарин «Прелюдия и Токката»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Рахманинов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Серенада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прелож.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р.н.п. «Распрягайте, хлопцы коней» в обр. Минцева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«Метеор»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«Балалайка»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Верачини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«Соната №1»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«Камаринская»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«Ах, не лист осенний»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 вы, сени, мои сени»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Е. Авксентьев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«Юмореска»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Тамарин «Прелюдия и Токката»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«Балалайка»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«Ах, не лист осенний»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Василенко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балалайки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(2-я часть)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Авксентьев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«Юмореска»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Нечепоренко, В. Мельников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 вы, сени, мои сени»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9 класс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Совершенствование музыкально-исполнительских навыков. Овладение программой, состоящей из различных по жанру и стилю произведений, помогающих развитию и раскрытию способностей учащихся. Подготовка профессионально ориентированных учащихся к поступлению в средние специальные учебные заведения.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Годовые требования: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4-е пьесы: виртуозное произведение, произведение кантиленного характера, обработка народной мелодии или песни (оригинальное произведение), произведение циклической формы.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Вивальди 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 a-moll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1,2,3 –я части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Скарлати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a-moll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транскр. А. Помазкина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Шишаков Концерт для балалайки с оркестром (1-я часть)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«Кольцо души-девицы»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«Винят меня в народе»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«Валенки»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Афанасьев «Гляжу  в озёра синие»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«Каприс»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«Грёзы»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ред.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Мелодии из кинофильма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«Человек-амфибия»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перелож. Г. Шадрина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М.Мусоргский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Гопак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оперы «Сорочинская ярмарка»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Тростянский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Кадриль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 Тростянский Гротеск и размышление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экзамена: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Шишаков Концерт для балалайки с оркестром (1-я часть)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«Винят меня в народе»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«Каприс»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Мелодии из кинофильма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«Человек-амфибия»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перелож. Г. Шадрина</w:t>
      </w:r>
    </w:p>
    <w:p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Вивальди 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 a-moll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1,2,3 –я части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М.Мусоргский Гопак из оперы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«Сорочинская ярмарка»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Тростянский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Кадриль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р.н.п. «Кольцо души-девицы» в обр. А. Шалова</w:t>
      </w:r>
    </w:p>
    <w:p w:rsidR="000D6E40" w:rsidRDefault="000D6E40"/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III. Требования к уровню подготовки обучающихся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художественноэстетического развития учащегося и приобретения им художественно-исполнительских знаний, умений и навыков.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конструктивные особенности инструмента;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основы музыкальной грамоты;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знать основные средства музыкальной выразительности (тембр, динамика, штрих, темп и  т. д.);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жанры музыки (инструментальный, вокальный, симфонический и т. д.);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рационально  спользовать их в работе игрового аппарата;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Реализация программы обеспечивает: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музыкальной терминологии;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репетиционно - концертной работы в качестве солиста.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Формы и методы контроля, система оценок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Аттестация: цели, виды, форма, содержание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 » охватывают все виды контроля:  </w:t>
      </w:r>
    </w:p>
    <w:p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успеваемости;</w:t>
      </w:r>
    </w:p>
    <w:p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учащихся;  </w:t>
      </w:r>
    </w:p>
    <w:p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учащихся.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поддержание учебной дисциплины,  </w:t>
      </w:r>
    </w:p>
    <w:p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оценок-  контрольные уроки, академические концерты,  прослушивания к конкурсам, отчетным концертам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зачеты (показ части на определенном этапе обучения программы,  технический зачет), академические концерты, переводные зачеты, экзамены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Экзамен проводится в 9 классе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Контрольные уроки проводятся в счет аудиторного времени,  предусмотренного на учебный предмет.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Переводные экзамены проводятся в конце каждого учебного года.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Экзамен проводится в 9 классе, в соответствии с действующими учебными планами. Итоговая аттестация проводится по утвержденному директором школы расписанию. 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2. Критерии оценок промежуточной аттестации: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«отлично»: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музыкальность,  полную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5-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 минус»: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«5»,  с незначительными погрешностями в исполнении, которые  связаны  со сценическим волнением.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4+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плюс »: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уверенно,  с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«хорошо»: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аппарата,  с незначительными отклонениями от стилистических или жанровых особенностей  исполняемых произведений.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4-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минус»: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Выступление малоинициативное, но грамотное,  осмысленное,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3+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плюс»: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маломузыкальное, стилистически неверное.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«удовлетворительно»: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3-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минус»: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начала  до конца каждое произведение.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2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«неудовлетворительно»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произведений,  не позволяющее оценить объем проработанного материала, отношение к изучаемому.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V. Методическое обеспечение учебного процесса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1.Методические рекомендации педагогическим работникам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работе с учащимся преподаватель должен следовать основным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принципам дидактики: последовательность, систематичность, доступность,  наглядность в освоении материала.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 жанру, форме и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посадки,  постановки рук, целостного исполнительского аппарата.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инструмента.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2.Методические рекомендации по организации самостоятельной работы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должны быть регулярными и систематическими;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периодичность занятий - каждый день;  </w:t>
      </w:r>
    </w:p>
    <w:p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Списки рекомендуемой нотной и методической литературы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Список рекомендуемой нотной литературы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I. М., 1973.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II. М., 1976.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М., 1985.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Вып. 14/ С. Павин. М., 1973.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Вып. 1/ Сост. В. Алёхин, А. Чиняков. М., 1972.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Вып. 4 / Сост. В. Бухвостов. М., 1974.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Аз. Иванов. Л., 1958.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Паньков, Н. Давыдов. Киев, 1970.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Бесфамильнов. Киев, 1975.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Вып.3. Л., 1966.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Бесфамильнов. Киев,1985.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Вып. 43 / Сост. В. Бухвостов. М., 1991.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Вып.1 / Сост. В. Ушаков, С. Ставицкая. СПб, 2003.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Вып.2 / Сост. В. Ушаков, С. Ставицкая. СПб, 2003.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I. М., 1984.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II. М., 1985.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III. М., 1986.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IV. М., 1987.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V. М., 1988.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VI. М., 1989.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VII. М., 1990.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VIII. М., 1991.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IX. М., 1997.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Антология литературы для баяна. Том X. М., 2004.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2 / Сост. В. Ушаков, С. Ставицкая. СПб., 2002.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3 / Сост. В. Ушаков, С. Ставицкая. СПб., 2001.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М., 1991.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Концертные пьесы для аккордеона в стилях популярной музыки. М., 2000.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Хрестоматия педагогического репертуара для аккордеона (баяна). Произведения крупной формы. Вып. 1. М., 2002.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М., 1993.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Ковтонюк. М., 1996.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М., 1980.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Том I. М., 1994.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Киев, 1972.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Киев, 1974.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Киев, 1972.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Киев, 1971.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Киев, 1972.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Баян, Аккордеон: Из репертуара международного конкурса юных исполнителей им. В.В. Андреева / Сост. Л. Комарова, Е. Михайлова. СПб, 1994.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Вып. 19 / Сост. В. Бухвостов. М., 1991.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58/ Сост. Ю. Бушуев. М., 1988.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59/ Сост.А. Гуськов, В. Грачев. М., 1988.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62/ Сост. Ю. Бушуев. М., 1990.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64/ Сост. Ю. Бушуев. М., 1991.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65/ Сост.А. Гуськов, В. Грачев. М., 1991.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Л., 1968.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М., 1994.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Беренс Г. Этюды для фортепиано (из соч. 61 и 88). М., 1980.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Говорушко. Л., 1989.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Говорушко. Л., 1989.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Бонаков В. Концертные произведения для готово-выборного баяна. М., 1971.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Веселый аккордеон. Вып.4 / Сост. Вл. Дмитриев. Л., 1971.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Л., 1971.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М., 2001.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«свободном стиле» : Сочинения немецких полифонистов XVII-XVIII веков в переложении для баяна / Сост. С. Найко. Красноярск, 2006.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Бесфамильнов, А. Зубарев, В. Паньков. Киев, 1980.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Бесфамильнов, А. Зубарев, В. Паньков. Киев, 1982.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СПб., 1998.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16 / Сост. В. Накапкин. М., 1988.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Вып. 12 / Сост. В. Накапкин. М., 1978.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13 / Сост. В. Платонов. М., 1978.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25 / Сост. В. Платонов. М., 1983.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Вып. 28 / Сост. В. Платонов. М., 1984.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31 / Сост. В. Накапкин. М., 1986.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36 / Сост. В. Платонов. М., 1988.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Вып. 38 / Сост. В. Платонов. М., 1988.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39 / Сост. </w:t>
      </w:r>
    </w:p>
    <w:p w:rsidR="000D6E40" w:rsidRPr="000D6E40" w:rsidRDefault="000D6E40" w:rsidP="000D6E40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В.Накапкин. М., 1990.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40 / Сост. В. Платонов. М., 1990.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41 / Сост. В. Накапкин. М., 1991.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5/ Сост. В. Накапкин . М., 1977.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8/ Сост. В. Накапкин . М., 1980.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14/ Сост. В. Накапкин . М., 1986.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Вып. 1 / Ред. Ю. Соловьев. М., 1970.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Двилянский М. самоучитель игры на аккордеоне. М., 1990.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 Е. Детская музыка для баяна. Шесть сюит. М., 1989.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2-3 класс. Вып. Ростов н/Д, 1998.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Доренский А. Виртуозные пьесы. Педагогический репертуар баяниста. 4-5 класс. Вып. Ростов н/Д, 1998.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М., 2006.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Киев, 1970.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1 / Сост. В. Ушаков, С. Ставицкая. СПб, 2005.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2 / Сост. В. Ушаков, С. Ставицкая. СПб, 2005.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Л., 1961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 «Школа игры на балалайке»;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«Школа – самоучитель игры на балалайке»; 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В. Глейхман;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А.Козин;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А. Зверев;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А. Зверев;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школы»  сост. А. Сахарюк;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Ш. Амиров; 100. «Гаммы и арпеджио для балалайки» сост. И. Иншаков; А. Горбачёв;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«Алёнкины игрушки» детская сюита для балалайки и фортепиано (для двух балалаек);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«Русские народные песни» концертные обработки для дуэта балалаек и фортепиано;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Г. Андрюшенков.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«Современная музыка», 2011. 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«Музыка», 1984.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пьесы западноевропейских композиторов, 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Андрюшенков. «Композитор»; 2005 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Чунин. Москва. «Дэка» 2003.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Чунин. Москва. «Дэка» 2004.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Чунин. Москва. «Дэка» 2005.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вып. 3 «Выбор» 2008.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В. Круглов «Музыка»   1984.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Шалов «Концертные пьесы в переложении для домры» сост. Н.Шкребко; 2000.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старианном стиле»; Советский композитор; Москва; 1977.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«Школа игры на домре»М., 1986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Разумеева «Азбука домриста» (для трехструнной домры).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«Гитара» ч.1. Пьесы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ч.2. Ансамбли. Этюды.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Агабабов. Популярная музыка в переложении для шестиструнной гитары.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Школа игры на шестиструнной гитаре.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В.Бортянков. Сочинения и обработки для шестиструнной гитары. Вып.2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Яшнев, Б. Вольман. Первые шаги гитариста. Школа-самоучитель. </w:t>
      </w:r>
    </w:p>
    <w:p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Пьесы и этюды для шестиструнной гитары. Вып.2 128. А. Гитман. Начальное обучение на шестиструнной гитаре. </w:t>
      </w:r>
    </w:p>
    <w:p w:rsidR="000D6E40" w:rsidRPr="000D6E40" w:rsidRDefault="000D6E40" w:rsidP="000D6E4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«Концерт в музыкальной школе». </w:t>
      </w:r>
    </w:p>
    <w:p w:rsidR="000D6E40" w:rsidRPr="000D6E40" w:rsidRDefault="000D6E40" w:rsidP="000D6E4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Гарнишевская. Легкие пьесы для шестиструнной гитары. </w:t>
      </w:r>
    </w:p>
    <w:p w:rsidR="000D6E40" w:rsidRPr="000D6E40" w:rsidRDefault="000D6E40" w:rsidP="000D6E4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сонаины. </w:t>
      </w:r>
    </w:p>
    <w:p w:rsidR="000D6E40" w:rsidRPr="000D6E40" w:rsidRDefault="000D6E40" w:rsidP="000D6E4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трио) Вып.2 133. В. Донских. Искусство гитарного ансамбля. (Дуэты, трио, квартеты) 134. О. Зубченко. Хрестоматия юного гитариста. 1-3 классы. </w:t>
      </w:r>
    </w:p>
    <w:p w:rsidR="000D6E40" w:rsidRPr="000D6E40" w:rsidRDefault="000D6E40" w:rsidP="000D6E40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:rsidR="000D6E40" w:rsidRPr="000D6E40" w:rsidRDefault="000D6E40" w:rsidP="000D6E40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</w:p>
    <w:p w:rsidR="000D6E40" w:rsidRPr="000D6E40" w:rsidRDefault="000D6E40" w:rsidP="000D6E40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Иванников. Хрестоматия для игры на шестиструнной гитаре. (2 класс) 138.  Л. Иванова. Детские пьесы для шестиструнной гитары. </w:t>
      </w:r>
    </w:p>
    <w:p w:rsidR="000D6E40" w:rsidRPr="000D6E40" w:rsidRDefault="000D6E40" w:rsidP="000D6E40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:rsidR="000D6E40" w:rsidRPr="000D6E40" w:rsidRDefault="000D6E40" w:rsidP="000D6E40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:rsidR="000D6E40" w:rsidRPr="000D6E40" w:rsidRDefault="000D6E40" w:rsidP="000D6E40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:rsidR="000D6E40" w:rsidRPr="000D6E40" w:rsidRDefault="000D6E40" w:rsidP="000D6E40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1-7 классы ДМШ 144.  В. Калинин. «Юный гитарист».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Катанский. «Юному гитаристу».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 Школа игры на шестиструнной гитаре.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Кофанов. Лирические пьесы для гитары.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Для дуэта шестиструнных гитар.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Пухоль. Школа игры на шестиструнной гитаре.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Вып.2.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«Чтение нот».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этюды».ч.1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Л. Соколова. «Избранные этюды».ч.2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этюды».ч.3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Тетрадь №1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Бейгельман 50 этюдов для трехструнной домры М., 2000. </w:t>
      </w:r>
    </w:p>
    <w:p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фортепиано»  СПб., 1996.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1.Список рекомендуемой методической литературы </w:t>
      </w:r>
    </w:p>
    <w:p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Школа игры на трехструнной домре. М., 1986.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Ставицкий Начальное обучение игре на домре. Л., 1984.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Вольская, М. Уляшкин Школа мастерства домриста. Екатеринбург, 1995.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М., 1990.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М., 2001.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Маккиннон Игра наизусть. Л., 1967.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Франио Ритмика. Методические рекомендации для преподавателей ДМШ, ДШИ. </w:t>
      </w:r>
    </w:p>
    <w:p w:rsidR="000D6E40" w:rsidRPr="000D6E40" w:rsidRDefault="000D6E40" w:rsidP="000D6E40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1989.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Фейгин Воспитание и совершенствование музыканта-педагога. М., 1973.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Чапкий. Школа игры на выборном баяне. Киев, 1978.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Школа игры на баяне. Л., 1981.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Методика обучение игре на народных инструментах. Л., 1975.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Работа пианиста. М., 1969.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М., 1987.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Липс Искусство игры на баяне. М., 1985.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Браудо Артикуляция. Л., 1973.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Нечепоренко, В. Мельников. Школа игры на балалайке. М., 1991.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М., 1971.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Школа – самоучитель игры на балалайке. Спб., 2011.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 Школа игры на шестиструнной гитаре. М., 1985.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М., 1970.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 Школа игры на гитаре. М., 1988.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 Школы игры на гитаре. М., 1977. </w:t>
      </w:r>
    </w:p>
    <w:p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Сагрерас Школа игры на гитаре. М., 1996. </w:t>
      </w:r>
    </w:p>
    <w:p w:rsidR="000D6E40" w:rsidRDefault="000D6E40"/>
    <w:sectPr w:rsidR="000D6E40" w:rsidSect="0014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CD"/>
    <w:multiLevelType w:val="hybridMultilevel"/>
    <w:tmpl w:val="905A60D6"/>
    <w:lvl w:ilvl="0" w:tplc="4F306148">
      <w:start w:val="145"/>
      <w:numFmt w:val="decimal"/>
      <w:lvlText w:val="%1."/>
      <w:lvlJc w:val="left"/>
      <w:pPr>
        <w:ind w:left="7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6A5B0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03536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4C022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4E96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08C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09DC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4B57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931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70AAB"/>
    <w:multiLevelType w:val="hybridMultilevel"/>
    <w:tmpl w:val="C7AE1456"/>
    <w:lvl w:ilvl="0" w:tplc="63C63F48">
      <w:start w:val="1"/>
      <w:numFmt w:val="decimal"/>
      <w:lvlText w:val="%1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45C2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23E4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AD5E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A5236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818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6E5F8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7DC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A02CE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AD0C1F"/>
    <w:multiLevelType w:val="hybridMultilevel"/>
    <w:tmpl w:val="5A9C951E"/>
    <w:lvl w:ilvl="0" w:tplc="48EE49DC">
      <w:start w:val="129"/>
      <w:numFmt w:val="decimal"/>
      <w:lvlText w:val="%1."/>
      <w:lvlJc w:val="left"/>
      <w:pPr>
        <w:ind w:left="13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C6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A59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A59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E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A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D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423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383F42"/>
    <w:multiLevelType w:val="hybridMultilevel"/>
    <w:tmpl w:val="82A09C34"/>
    <w:lvl w:ilvl="0" w:tplc="34ACF1A2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2561D3"/>
    <w:multiLevelType w:val="hybridMultilevel"/>
    <w:tmpl w:val="8B469E96"/>
    <w:lvl w:ilvl="0" w:tplc="2F5C4C7A">
      <w:start w:val="1"/>
      <w:numFmt w:val="decimal"/>
      <w:lvlText w:val="%1."/>
      <w:lvlJc w:val="left"/>
      <w:pPr>
        <w:ind w:left="12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A2CE">
      <w:start w:val="2"/>
      <w:numFmt w:val="decimal"/>
      <w:lvlRestart w:val="0"/>
      <w:lvlText w:val="%2."/>
      <w:lvlJc w:val="left"/>
      <w:pPr>
        <w:ind w:left="13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EF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56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E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9F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0046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E85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AE06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EA34C9"/>
    <w:multiLevelType w:val="hybridMultilevel"/>
    <w:tmpl w:val="9708BBEC"/>
    <w:lvl w:ilvl="0" w:tplc="F0FA3998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E728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C29BA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6346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81BE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97E4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CADC0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69618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8B9A2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1A26E2"/>
    <w:multiLevelType w:val="hybridMultilevel"/>
    <w:tmpl w:val="CDC0ED9C"/>
    <w:lvl w:ilvl="0" w:tplc="FAFEA53A">
      <w:start w:val="139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48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A4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1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22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EB4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6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6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C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32133E"/>
    <w:multiLevelType w:val="hybridMultilevel"/>
    <w:tmpl w:val="4D2C1E3A"/>
    <w:lvl w:ilvl="0" w:tplc="04325814">
      <w:start w:val="135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1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63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50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69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4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2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6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E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817308"/>
    <w:multiLevelType w:val="hybridMultilevel"/>
    <w:tmpl w:val="B3262E72"/>
    <w:lvl w:ilvl="0" w:tplc="47C23AEA">
      <w:start w:val="101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27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C9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A89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7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6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1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E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F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63038F"/>
    <w:multiLevelType w:val="hybridMultilevel"/>
    <w:tmpl w:val="1712955C"/>
    <w:lvl w:ilvl="0" w:tplc="7CD6AA28">
      <w:start w:val="1"/>
      <w:numFmt w:val="upperRoman"/>
      <w:lvlText w:val="%1."/>
      <w:lvlJc w:val="left"/>
      <w:pPr>
        <w:ind w:left="161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D334">
      <w:start w:val="1"/>
      <w:numFmt w:val="bullet"/>
      <w:lvlText w:val="-"/>
      <w:lvlJc w:val="left"/>
      <w:pPr>
        <w:ind w:left="17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CD9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482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03DFC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5F7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3AC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06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6C64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0D6E40"/>
    <w:rsid w:val="000D6E40"/>
    <w:rsid w:val="0014727B"/>
    <w:rsid w:val="00D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9463</Words>
  <Characters>53945</Characters>
  <Application>Microsoft Office Word</Application>
  <DocSecurity>0</DocSecurity>
  <Lines>449</Lines>
  <Paragraphs>126</Paragraphs>
  <ScaleCrop>false</ScaleCrop>
  <Company/>
  <LinksUpToDate>false</LinksUpToDate>
  <CharactersWithSpaces>63282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Dmitriy Nikitin</cp:lastModifiedBy>
  <cp:revision>4</cp:revision>
  <dcterms:created xsi:type="dcterms:W3CDTF">2021-09-07T19:08:00Z</dcterms:created>
  <dcterms:modified xsi:type="dcterms:W3CDTF">2021-09-07T19:49:00Z</dcterms:modified>
</cp:coreProperties>
</file>