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D7" w:rsidRDefault="000C4BCA" w:rsidP="004B7140">
      <w:pPr>
        <w:jc w:val="center"/>
      </w:pPr>
      <w:r>
        <w:rPr>
          <w:noProof/>
          <w:lang w:eastAsia="ru-RU"/>
        </w:rPr>
        <w:pict>
          <v:rect id="_x0000_s1103" style="position:absolute;left:0;text-align:left;margin-left:211.1pt;margin-top:-37.05pt;width:131.95pt;height:46.2pt;z-index:251751424;visibility:visible;mso-width-relative:margin;mso-height-relative:margin;v-text-anchor:middle" fillcolor="white [3201]" strokecolor="black [3213]" strokeweight="1pt">
            <v:textbox style="mso-next-textbox:#_x0000_s1103">
              <w:txbxContent>
                <w:p w:rsidR="00C97A2D" w:rsidRPr="001C00D7" w:rsidRDefault="00C97A2D" w:rsidP="00C97A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444.9pt;margin-top:13.95pt;width:211.8pt;height:74.4pt;flip:y;z-index:251726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left:0;text-align:left;margin-left:444.9pt;margin-top:9.15pt;width:61.65pt;height:43.8pt;flip:y;z-index:251725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left:0;text-align:left;margin-left:281.7pt;margin-top:9.15pt;width:20.4pt;height:43.8pt;flip:x y;z-index:251724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left:0;text-align:left;margin-left:146.1pt;margin-top:6.75pt;width:156pt;height:81.6pt;flip:x y;z-index:251723776" o:connectortype="straight">
            <v:stroke endarrow="block"/>
          </v:shape>
        </w:pict>
      </w:r>
      <w:r>
        <w:rPr>
          <w:noProof/>
        </w:rPr>
        <w:pict>
          <v:rect id="Прямоугольник 5" o:spid="_x0000_s1027" style="position:absolute;left:0;text-align:left;margin-left:625.5pt;margin-top:-36.45pt;width:120.6pt;height:45.6pt;z-index:251664384;visibility:visible;mso-width-relative:margin;mso-height-relative:margin;v-text-anchor:middle" fillcolor="white [3201]" strokecolor="black [3213]" strokeweight="1pt">
            <v:textbox style="mso-next-textbox:#Прямоугольник 5">
              <w:txbxContent>
                <w:p w:rsidR="001C00D7" w:rsidRPr="001C00D7" w:rsidRDefault="001C00D7" w:rsidP="001C00D7">
                  <w:pPr>
                    <w:jc w:val="center"/>
                    <w:rPr>
                      <w:b/>
                    </w:rPr>
                  </w:pPr>
                  <w:r w:rsidRPr="001C00D7">
                    <w:rPr>
                      <w:b/>
                    </w:rPr>
                    <w:t>Методический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28" style="position:absolute;left:0;text-align:left;margin-left:431.1pt;margin-top:-38.85pt;width:141pt;height:46.2pt;z-index:251663360;visibility:visible;mso-width-relative:margin;mso-height-relative:margin;v-text-anchor:middle" fillcolor="white [3201]" strokecolor="black [3213]" strokeweight="1pt">
            <v:textbox style="mso-next-textbox:#Прямоугольник 4">
              <w:txbxContent>
                <w:p w:rsidR="001C00D7" w:rsidRPr="001C00D7" w:rsidRDefault="001C00D7" w:rsidP="001C00D7">
                  <w:pPr>
                    <w:jc w:val="center"/>
                    <w:rPr>
                      <w:b/>
                    </w:rPr>
                  </w:pPr>
                  <w:r w:rsidRPr="001C00D7">
                    <w:rPr>
                      <w:b/>
                    </w:rPr>
                    <w:t>Совет школы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9" style="position:absolute;left:0;text-align:left;margin-left:23.1pt;margin-top:-35.85pt;width:123pt;height:42.6pt;z-index:251660288;visibility:visible;mso-width-relative:margin;mso-height-relative:margin;v-text-anchor:middle" fillcolor="white [3201]" strokecolor="black [3213]" strokeweight="1pt">
            <v:textbox style="mso-next-textbox:#Прямоугольник 2">
              <w:txbxContent>
                <w:p w:rsidR="004B7140" w:rsidRPr="004B7140" w:rsidRDefault="004B7140" w:rsidP="004B7140">
                  <w:pPr>
                    <w:jc w:val="center"/>
                    <w:rPr>
                      <w:b/>
                    </w:rPr>
                  </w:pPr>
                  <w:r w:rsidRPr="004B7140">
                    <w:rPr>
                      <w:b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</w:p>
    <w:p w:rsidR="001C00D7" w:rsidRPr="001C00D7" w:rsidRDefault="001C00D7" w:rsidP="001C00D7"/>
    <w:p w:rsidR="001C00D7" w:rsidRPr="001C00D7" w:rsidRDefault="000C4BCA" w:rsidP="001C00D7">
      <w:r>
        <w:rPr>
          <w:noProof/>
        </w:rPr>
        <w:pict>
          <v:rect id="Прямоугольник 1" o:spid="_x0000_s1030" style="position:absolute;margin-left:302.1pt;margin-top:7.95pt;width:142.8pt;height:35.4pt;z-index:251659264;visibility:visible;mso-width-relative:margin;mso-height-relative:margin;v-text-anchor:middle" fillcolor="white [3201]" strokecolor="black [3213]" strokeweight="1pt">
            <v:textbox style="mso-next-textbox:#Прямоугольник 1">
              <w:txbxContent>
                <w:p w:rsidR="004B7140" w:rsidRPr="004B7140" w:rsidRDefault="004B7140" w:rsidP="004B7140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4B7140">
                    <w:rPr>
                      <w:rFonts w:ascii="Arial Black" w:hAnsi="Arial Black"/>
                      <w:sz w:val="28"/>
                      <w:szCs w:val="28"/>
                    </w:rPr>
                    <w:t xml:space="preserve">  </w:t>
                  </w:r>
                  <w:r w:rsidR="003713C0">
                    <w:rPr>
                      <w:rFonts w:ascii="Arial Black" w:hAnsi="Arial Black"/>
                      <w:sz w:val="28"/>
                      <w:szCs w:val="28"/>
                    </w:rPr>
                    <w:t xml:space="preserve">   </w:t>
                  </w:r>
                  <w:r w:rsidRPr="004B7140">
                    <w:rPr>
                      <w:rFonts w:ascii="Arial Black" w:hAnsi="Arial Black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1C00D7" w:rsidRPr="001C00D7" w:rsidRDefault="000C4BCA" w:rsidP="001C00D7">
      <w:r>
        <w:rPr>
          <w:noProof/>
          <w:lang w:eastAsia="ru-RU"/>
        </w:rPr>
        <w:pict>
          <v:shape id="_x0000_s1084" type="#_x0000_t32" style="position:absolute;margin-left:372.3pt;margin-top:20.9pt;width:0;height:26.85pt;z-index:251732992" o:connectortype="straight">
            <v:stroke endarrow="block"/>
          </v:shape>
        </w:pict>
      </w:r>
    </w:p>
    <w:p w:rsidR="001C00D7" w:rsidRPr="001C00D7" w:rsidRDefault="001C00D7" w:rsidP="001C00D7"/>
    <w:p w:rsidR="001C00D7" w:rsidRDefault="00A73714" w:rsidP="001C00D7">
      <w:r>
        <w:rPr>
          <w:noProof/>
          <w:lang w:eastAsia="ru-RU"/>
        </w:rPr>
        <w:pict>
          <v:shape id="_x0000_s1082" type="#_x0000_t32" style="position:absolute;margin-left:325.05pt;margin-top:4.25pt;width:.05pt;height:46.65pt;z-index:251730944" o:connectortype="straight">
            <v:stroke endarrow="block"/>
          </v:shape>
        </w:pict>
      </w:r>
      <w:r w:rsidR="000C4BCA">
        <w:rPr>
          <w:noProof/>
          <w:lang w:eastAsia="ru-RU"/>
        </w:rPr>
        <w:pict>
          <v:shape id="_x0000_s1085" type="#_x0000_t32" style="position:absolute;margin-left:632.55pt;margin-top:2.75pt;width:.05pt;height:49.35pt;z-index:251734016" o:connectortype="straight">
            <v:stroke endarrow="block"/>
          </v:shape>
        </w:pict>
      </w:r>
      <w:r w:rsidR="000C4BCA">
        <w:rPr>
          <w:noProof/>
          <w:lang w:eastAsia="ru-RU"/>
        </w:rPr>
        <w:pict>
          <v:shape id="_x0000_s1079" type="#_x0000_t32" style="position:absolute;margin-left:47.55pt;margin-top:2.75pt;width:585pt;height:1.5pt;flip:y;z-index:251727872" o:connectortype="straight"/>
        </w:pict>
      </w:r>
      <w:r w:rsidR="000C4BCA">
        <w:rPr>
          <w:noProof/>
          <w:lang w:eastAsia="ru-RU"/>
        </w:rPr>
        <w:pict>
          <v:shape id="_x0000_s1080" type="#_x0000_t32" style="position:absolute;margin-left:47.55pt;margin-top:4.85pt;width:.05pt;height:47.85pt;z-index:251728896" o:connectortype="straight">
            <v:stroke endarrow="block"/>
          </v:shape>
        </w:pict>
      </w:r>
      <w:r w:rsidR="000C4BCA">
        <w:rPr>
          <w:noProof/>
          <w:lang w:eastAsia="ru-RU"/>
        </w:rPr>
        <w:pict>
          <v:shape id="_x0000_s1081" type="#_x0000_t32" style="position:absolute;margin-left:178.5pt;margin-top:4.85pt;width:.6pt;height:46.65pt;flip:x;z-index:251729920" o:connectortype="straight">
            <v:stroke endarrow="block"/>
          </v:shape>
        </w:pict>
      </w:r>
      <w:r w:rsidR="000C4BCA">
        <w:rPr>
          <w:noProof/>
          <w:lang w:eastAsia="ru-RU"/>
        </w:rPr>
        <w:pict>
          <v:shape id="_x0000_s1083" type="#_x0000_t32" style="position:absolute;margin-left:446.7pt;margin-top:4.25pt;width:0;height:47.85pt;z-index:251731968" o:connectortype="straight">
            <v:stroke endarrow="block"/>
          </v:shape>
        </w:pict>
      </w:r>
    </w:p>
    <w:p w:rsidR="00CE34B4" w:rsidRDefault="001C00D7" w:rsidP="001C00D7">
      <w:pPr>
        <w:tabs>
          <w:tab w:val="left" w:pos="4548"/>
        </w:tabs>
      </w:pPr>
      <w:r>
        <w:tab/>
      </w:r>
    </w:p>
    <w:p w:rsidR="00CE34B4" w:rsidRPr="00CE34B4" w:rsidRDefault="000C4BCA" w:rsidP="00CE34B4">
      <w:r>
        <w:rPr>
          <w:noProof/>
        </w:rPr>
        <w:pict>
          <v:rect id="Прямоугольник 19" o:spid="_x0000_s1031" style="position:absolute;margin-left:411.9pt;margin-top:7.7pt;width:129.6pt;height:36pt;z-index:251676672;visibility:visible;mso-width-relative:margin;mso-height-relative:margin;v-text-anchor:middle" fillcolor="white [3201]" strokecolor="black [3213]" strokeweight="1pt">
            <v:textbox style="mso-next-textbox:#Прямоугольник 19">
              <w:txbxContent>
                <w:p w:rsidR="00CE34B4" w:rsidRPr="009B3641" w:rsidRDefault="00CE34B4" w:rsidP="00CE34B4">
                  <w:pPr>
                    <w:jc w:val="center"/>
                    <w:rPr>
                      <w:b/>
                    </w:rPr>
                  </w:pPr>
                  <w:r w:rsidRPr="009B3641">
                    <w:rPr>
                      <w:b/>
                    </w:rPr>
                    <w:t>Заместитель директора по концертной работе</w:t>
                  </w:r>
                </w:p>
                <w:p w:rsidR="00CE34B4" w:rsidRDefault="00CE34B4" w:rsidP="00CE34B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032" style="position:absolute;margin-left:588.3pt;margin-top:6.5pt;width:139.8pt;height:37.8pt;z-index:251677696;visibility:visible;mso-position-horizontal-relative:margin;mso-width-relative:margin;mso-height-relative:margin;v-text-anchor:middle" fillcolor="white [3201]" strokecolor="black [3213]" strokeweight="1pt">
            <v:textbox style="mso-next-textbox:#Прямоугольник 20">
              <w:txbxContent>
                <w:p w:rsidR="00CE34B4" w:rsidRPr="009B3641" w:rsidRDefault="00CE34B4" w:rsidP="00CE34B4">
                  <w:pPr>
                    <w:jc w:val="center"/>
                    <w:rPr>
                      <w:b/>
                    </w:rPr>
                  </w:pPr>
                  <w:r w:rsidRPr="009B3641">
                    <w:rPr>
                      <w:b/>
                    </w:rPr>
                    <w:t>Заместитель директора по АХЧ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8" o:spid="_x0000_s1033" style="position:absolute;margin-left:257.1pt;margin-top:5.9pt;width:133.8pt;height:36.6pt;z-index:251675648;visibility:visible;mso-width-relative:margin;mso-height-relative:margin;v-text-anchor:middle" fillcolor="white [3201]" strokecolor="black [3213]" strokeweight="1pt">
            <v:textbox style="mso-next-textbox:#Прямоугольник 18">
              <w:txbxContent>
                <w:p w:rsidR="00CE34B4" w:rsidRPr="009B3641" w:rsidRDefault="00CE34B4" w:rsidP="00CE34B4">
                  <w:pPr>
                    <w:jc w:val="center"/>
                    <w:rPr>
                      <w:b/>
                    </w:rPr>
                  </w:pPr>
                  <w:r w:rsidRPr="009B3641">
                    <w:rPr>
                      <w:b/>
                    </w:rPr>
                    <w:t>Заместитель директора по учебной работ</w:t>
                  </w:r>
                  <w:r w:rsidR="009B3641">
                    <w:rPr>
                      <w:b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34" style="position:absolute;margin-left:120.9pt;margin-top:7.1pt;width:111pt;height:38.4pt;z-index:251672576;visibility:visible;mso-width-relative:margin;mso-height-relative:margin;v-text-anchor:middle" fillcolor="white [3201]" strokecolor="black [3213]" strokeweight="1pt">
            <v:textbox style="mso-next-textbox:#Прямоугольник 15">
              <w:txbxContent>
                <w:p w:rsidR="00CE34B4" w:rsidRPr="009B3641" w:rsidRDefault="00CE34B4" w:rsidP="00CE34B4">
                  <w:pPr>
                    <w:jc w:val="center"/>
                    <w:rPr>
                      <w:b/>
                    </w:rPr>
                  </w:pPr>
                  <w:r w:rsidRPr="009B3641">
                    <w:rPr>
                      <w:b/>
                    </w:rPr>
                    <w:t>Секретарь, делопроизводитель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35" style="position:absolute;margin-left:-6.3pt;margin-top:7.7pt;width:91.8pt;height:35.4pt;z-index:251681792;visibility:visible;mso-width-relative:margin;mso-height-relative:margin;v-text-anchor:middle" fillcolor="white [3201]" strokecolor="black [3213]" strokeweight="1pt">
            <v:textbox style="mso-next-textbox:#Прямоугольник 24">
              <w:txbxContent>
                <w:p w:rsidR="0050535E" w:rsidRPr="0050535E" w:rsidRDefault="0050535E" w:rsidP="005053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Библиотека</w:t>
                  </w:r>
                </w:p>
              </w:txbxContent>
            </v:textbox>
          </v:rect>
        </w:pict>
      </w:r>
    </w:p>
    <w:p w:rsidR="00CE34B4" w:rsidRPr="00CE34B4" w:rsidRDefault="000C4BCA" w:rsidP="00CE34B4">
      <w:r>
        <w:rPr>
          <w:noProof/>
          <w:lang w:eastAsia="ru-RU"/>
        </w:rPr>
        <w:pict>
          <v:shape id="_x0000_s1109" type="#_x0000_t32" style="position:absolute;margin-left:474.3pt;margin-top:21.8pt;width:0;height:25.7pt;z-index:2517575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margin-left:325.05pt;margin-top:20.65pt;width:0;height:26.85pt;z-index:2517565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663.3pt;margin-top:21.8pt;width:.05pt;height:49.35pt;z-index:251740160" o:connectortype="straight">
            <v:stroke endarrow="block"/>
          </v:shape>
        </w:pict>
      </w:r>
    </w:p>
    <w:p w:rsidR="00CE34B4" w:rsidRPr="00CE34B4" w:rsidRDefault="00CE34B4" w:rsidP="00CE34B4"/>
    <w:p w:rsidR="00CE34B4" w:rsidRPr="00CE34B4" w:rsidRDefault="000C4BCA" w:rsidP="00CE34B4">
      <w:r>
        <w:rPr>
          <w:noProof/>
          <w:lang w:eastAsia="ru-RU"/>
        </w:rPr>
        <w:pict>
          <v:shape id="_x0000_s1088" type="#_x0000_t32" style="position:absolute;margin-left:352.1pt;margin-top:1.25pt;width:0;height:27.2pt;z-index:251737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541.5pt;margin-top:2.55pt;width:.05pt;height:28.3pt;z-index:251742208" o:connectortype="straight">
            <v:stroke endarrow="block"/>
          </v:shape>
        </w:pict>
      </w:r>
      <w:r>
        <w:rPr>
          <w:noProof/>
        </w:rPr>
        <w:pict>
          <v:line id="Прямая соединительная линия 32" o:spid="_x0000_s1053" style="position:absolute;z-index:251689984;visibility:visible;mso-position-horizontal-relative:margin;mso-width-relative:margin;mso-height-relative:margin" from="140.85pt,.9pt" to="541.5pt,2.55pt" strokecolor="black [3213]" strokeweight=".5pt">
            <v:stroke joinstyle="miter"/>
            <w10:wrap anchorx="margin"/>
          </v:line>
        </w:pict>
      </w:r>
      <w:r>
        <w:rPr>
          <w:noProof/>
          <w:lang w:eastAsia="ru-RU"/>
        </w:rPr>
        <w:pict>
          <v:shape id="_x0000_s1092" type="#_x0000_t32" style="position:absolute;margin-left:420.85pt;margin-top:1.25pt;width:.05pt;height:28.4pt;z-index:251741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237.3pt;margin-top:1.85pt;width:0;height:27.8pt;z-index:2517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141.25pt;margin-top:1.25pt;width:0;height:27.2pt;z-index:251735040" o:connectortype="straight">
            <v:stroke endarrow="block"/>
          </v:shape>
        </w:pict>
      </w:r>
    </w:p>
    <w:p w:rsidR="00CE34B4" w:rsidRPr="00CE34B4" w:rsidRDefault="000C4BCA" w:rsidP="00CE34B4">
      <w:r>
        <w:rPr>
          <w:noProof/>
        </w:rPr>
        <w:pict>
          <v:rect id="Прямоугольник 46" o:spid="_x0000_s1038" style="position:absolute;margin-left:610.35pt;margin-top:3.7pt;width:129pt;height:52.2pt;z-index:251705344;visibility:visible;mso-width-relative:margin;mso-height-relative:margin;v-text-anchor:middle" fillcolor="white [3201]" strokecolor="black [3213]" strokeweight="1pt">
            <v:textbox>
              <w:txbxContent>
                <w:p w:rsidR="00E01075" w:rsidRDefault="00E01075" w:rsidP="00E01075">
                  <w:pPr>
                    <w:jc w:val="center"/>
                  </w:pPr>
                  <w:r w:rsidRPr="004B43CF">
                    <w:rPr>
                      <w:b/>
                    </w:rPr>
                    <w:t>Технический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7" style="position:absolute;margin-left:487.5pt;margin-top:8.35pt;width:100.2pt;height:50.4pt;z-index:251755520;visibility:visible;mso-width-relative:margin;mso-height-relative:margin;v-text-anchor:middle" fillcolor="white [3201]" strokecolor="black [3213]" strokeweight="1pt">
            <v:textbox>
              <w:txbxContent>
                <w:p w:rsidR="00C97A2D" w:rsidRPr="004B43CF" w:rsidRDefault="00C97A2D" w:rsidP="00C97A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Руководитель народ</w:t>
                  </w:r>
                  <w:r w:rsidRPr="004B43CF">
                    <w:rPr>
                      <w:b/>
                    </w:rPr>
                    <w:t>ного отдела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6" style="position:absolute;margin-left:378.6pt;margin-top:7.15pt;width:100.2pt;height:50.4pt;z-index:251754496;visibility:visible;mso-width-relative:margin;mso-height-relative:margin;v-text-anchor:middle" fillcolor="white [3201]" strokecolor="black [3213]" strokeweight="1pt">
            <v:textbox>
              <w:txbxContent>
                <w:p w:rsidR="00C97A2D" w:rsidRPr="004B43CF" w:rsidRDefault="00C97A2D" w:rsidP="00C97A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Руководитель духового </w:t>
                  </w:r>
                  <w:r w:rsidRPr="004B43CF">
                    <w:rPr>
                      <w:b/>
                    </w:rPr>
                    <w:t>отдела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5" style="position:absolute;margin-left:272.1pt;margin-top:7.15pt;width:100.2pt;height:50.4pt;z-index:251753472;visibility:visible;mso-width-relative:margin;mso-height-relative:margin;v-text-anchor:middle" fillcolor="white [3201]" strokecolor="black [3213]" strokeweight="1pt">
            <v:textbox>
              <w:txbxContent>
                <w:p w:rsidR="00C97A2D" w:rsidRPr="004B43CF" w:rsidRDefault="00C97A2D" w:rsidP="00C97A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Руководитель струнн</w:t>
                  </w:r>
                  <w:r w:rsidRPr="004B43CF">
                    <w:rPr>
                      <w:b/>
                    </w:rPr>
                    <w:t>ого отдела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4" style="position:absolute;margin-left:165.3pt;margin-top:7.15pt;width:100.2pt;height:50.4pt;z-index:251752448;visibility:visible;mso-width-relative:margin;mso-height-relative:margin;v-text-anchor:middle" fillcolor="white [3201]" strokecolor="black [3213]" strokeweight="1pt">
            <v:textbox>
              <w:txbxContent>
                <w:p w:rsidR="00C97A2D" w:rsidRPr="004B43CF" w:rsidRDefault="00C97A2D" w:rsidP="00C97A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Руководитель хоров</w:t>
                  </w:r>
                  <w:r w:rsidRPr="004B43CF">
                    <w:rPr>
                      <w:b/>
                    </w:rPr>
                    <w:t>ого отдела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" o:spid="_x0000_s1037" style="position:absolute;margin-left:58.35pt;margin-top:7.15pt;width:100.2pt;height:50.4pt;z-index:251682816;visibility:visible;mso-width-relative:margin;mso-height-relative:margin;v-text-anchor:middle" fillcolor="white [3201]" strokecolor="black [3213]" strokeweight="1pt">
            <v:textbox>
              <w:txbxContent>
                <w:p w:rsidR="00FE74D8" w:rsidRPr="004B43CF" w:rsidRDefault="00C97A2D" w:rsidP="00FE74D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Руководитель</w:t>
                  </w:r>
                  <w:r w:rsidR="000F609D">
                    <w:rPr>
                      <w:b/>
                    </w:rPr>
                    <w:t xml:space="preserve"> </w:t>
                  </w:r>
                  <w:r w:rsidR="00FE74D8" w:rsidRPr="004B43CF">
                    <w:rPr>
                      <w:b/>
                    </w:rPr>
                    <w:t>фортепианного отдела</w:t>
                  </w:r>
                </w:p>
              </w:txbxContent>
            </v:textbox>
          </v:rect>
        </w:pict>
      </w:r>
    </w:p>
    <w:p w:rsidR="00CE34B4" w:rsidRDefault="000C4BCA" w:rsidP="003713C0">
      <w:pPr>
        <w:tabs>
          <w:tab w:val="left" w:pos="2736"/>
        </w:tabs>
      </w:pPr>
      <w:r>
        <w:rPr>
          <w:noProof/>
        </w:rPr>
        <w:pict>
          <v:line id="Прямая соединительная линия 30" o:spid="_x0000_s1052" style="position:absolute;flip:x y;z-index:251687936;visibility:visible;mso-width-relative:margin;mso-height-relative:margin" from="499.5pt,2.65pt" to="502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" strokecolor="#4472c4 [3204]" strokeweight=".5pt">
            <v:stroke joinstyle="miter"/>
          </v:line>
        </w:pict>
      </w:r>
      <w:r w:rsidR="003713C0">
        <w:tab/>
      </w:r>
    </w:p>
    <w:p w:rsidR="00E01075" w:rsidRDefault="000C4BCA" w:rsidP="00CE34B4">
      <w:pPr>
        <w:tabs>
          <w:tab w:val="left" w:pos="8292"/>
        </w:tabs>
      </w:pPr>
      <w:r>
        <w:rPr>
          <w:noProof/>
          <w:lang w:eastAsia="ru-RU"/>
        </w:rPr>
        <w:pict>
          <v:shape id="_x0000_s1096" type="#_x0000_t32" style="position:absolute;margin-left:352.05pt;margin-top:12.55pt;width:0;height:34.2pt;z-index:251745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8" type="#_x0000_t32" style="position:absolute;margin-left:487.5pt;margin-top:14.95pt;width:54.05pt;height:25.4pt;flip:x;z-index:251747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436.05pt;margin-top:10.75pt;width:0;height:34.8pt;z-index:251746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margin-left:257.1pt;margin-top:13.15pt;width:0;height:32.4pt;z-index:251744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146.1pt;margin-top:12.55pt;width:58.75pt;height:27.8pt;z-index:251743232" o:connectortype="straight">
            <v:stroke endarrow="block"/>
          </v:shape>
        </w:pict>
      </w:r>
      <w:r w:rsidR="00CE34B4">
        <w:tab/>
      </w:r>
    </w:p>
    <w:p w:rsidR="00E01075" w:rsidRPr="00E01075" w:rsidRDefault="00E01075" w:rsidP="00E01075"/>
    <w:p w:rsidR="00E01075" w:rsidRPr="00E01075" w:rsidRDefault="000C4BCA" w:rsidP="00E01075">
      <w:r>
        <w:rPr>
          <w:noProof/>
        </w:rPr>
        <w:pict>
          <v:rect id="Прямоугольник 47" o:spid="_x0000_s1042" style="position:absolute;margin-left:204.85pt;margin-top:.6pt;width:291pt;height:32.4pt;z-index:251706368;visibility:visible;mso-width-relative:margin;mso-height-relative:margin;v-text-anchor:middle" fillcolor="white [3201]" strokecolor="black [3213]" strokeweight="1pt">
            <v:textbox>
              <w:txbxContent>
                <w:p w:rsidR="000F609D" w:rsidRPr="000F609D" w:rsidRDefault="000F609D" w:rsidP="000F609D">
                  <w:pPr>
                    <w:jc w:val="center"/>
                    <w:rPr>
                      <w:b/>
                    </w:rPr>
                  </w:pPr>
                  <w:r w:rsidRPr="000F609D">
                    <w:rPr>
                      <w:b/>
                    </w:rPr>
                    <w:t>Методические объединения преподавателей</w:t>
                  </w:r>
                </w:p>
              </w:txbxContent>
            </v:textbox>
          </v:rect>
        </w:pict>
      </w:r>
    </w:p>
    <w:p w:rsidR="00E01075" w:rsidRPr="00E01075" w:rsidRDefault="000C4BCA" w:rsidP="00E01075">
      <w:r>
        <w:rPr>
          <w:noProof/>
          <w:lang w:eastAsia="ru-RU"/>
        </w:rPr>
        <w:pict>
          <v:shape id="_x0000_s1099" type="#_x0000_t32" style="position:absolute;margin-left:351.95pt;margin-top:11.1pt;width:.05pt;height:34.2pt;z-index:251748352" o:connectortype="straight">
            <v:stroke endarrow="block"/>
          </v:shape>
        </w:pict>
      </w:r>
    </w:p>
    <w:p w:rsidR="00E01075" w:rsidRPr="00E01075" w:rsidRDefault="000C4BCA" w:rsidP="00E01075">
      <w:r>
        <w:rPr>
          <w:noProof/>
        </w:rPr>
        <w:pict>
          <v:rect id="Прямоугольник 54" o:spid="_x0000_s1043" style="position:absolute;margin-left:209.7pt;margin-top:22.8pt;width:287.4pt;height:33pt;z-index:251718656;visibility:visible;mso-width-relative:margin;mso-height-relative:margin;v-text-anchor:middle" fillcolor="white [3201]" strokecolor="black [3213]" strokeweight="1pt">
            <v:textbox>
              <w:txbxContent>
                <w:p w:rsidR="000F609D" w:rsidRPr="004B43CF" w:rsidRDefault="000F609D" w:rsidP="000F609D">
                  <w:pPr>
                    <w:jc w:val="center"/>
                    <w:rPr>
                      <w:b/>
                    </w:rPr>
                  </w:pPr>
                  <w:r w:rsidRPr="004B43CF">
                    <w:rPr>
                      <w:b/>
                    </w:rPr>
                    <w:t>Преподаватели и концертмейстеры</w:t>
                  </w:r>
                </w:p>
                <w:p w:rsidR="009B3641" w:rsidRPr="004B43CF" w:rsidRDefault="009B3641" w:rsidP="009B364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E01075" w:rsidRDefault="00E01075" w:rsidP="00E01075">
      <w:bookmarkStart w:id="0" w:name="_GoBack"/>
      <w:bookmarkEnd w:id="0"/>
    </w:p>
    <w:p w:rsidR="0061376F" w:rsidRPr="00E01075" w:rsidRDefault="000C4BCA" w:rsidP="00E01075">
      <w:pPr>
        <w:tabs>
          <w:tab w:val="left" w:pos="12504"/>
        </w:tabs>
      </w:pPr>
      <w:r>
        <w:rPr>
          <w:noProof/>
          <w:lang w:eastAsia="ru-RU"/>
        </w:rPr>
        <w:pict>
          <v:shape id="_x0000_s1100" type="#_x0000_t32" style="position:absolute;margin-left:352pt;margin-top:10.85pt;width:.05pt;height:22.75pt;z-index:251749376" o:connectortype="straight">
            <v:stroke endarrow="block"/>
          </v:shape>
        </w:pict>
      </w:r>
      <w:r>
        <w:rPr>
          <w:noProof/>
        </w:rPr>
        <w:pict>
          <v:rect id="Прямоугольник 55" o:spid="_x0000_s1044" style="position:absolute;margin-left:210.6pt;margin-top:33.6pt;width:287.4pt;height:33pt;z-index:251720704;visibility:visible;mso-width-relative:margin;mso-height-relative:margin;v-text-anchor:middle" fillcolor="white [3201]" strokecolor="black [3213]" strokeweight="1pt">
            <v:textbox>
              <w:txbxContent>
                <w:p w:rsidR="009B3641" w:rsidRPr="004B43CF" w:rsidRDefault="009B3641" w:rsidP="009B3641">
                  <w:pPr>
                    <w:jc w:val="center"/>
                    <w:rPr>
                      <w:b/>
                    </w:rPr>
                  </w:pPr>
                  <w:r w:rsidRPr="004B43CF">
                    <w:rPr>
                      <w:b/>
                    </w:rPr>
                    <w:t>Родители и учащиеся</w:t>
                  </w:r>
                </w:p>
              </w:txbxContent>
            </v:textbox>
          </v:rect>
        </w:pict>
      </w:r>
      <w:r w:rsidR="00E01075">
        <w:tab/>
      </w:r>
    </w:p>
    <w:sectPr w:rsidR="0061376F" w:rsidRPr="00E01075" w:rsidSect="009B3641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73" w:rsidRDefault="00E07C73" w:rsidP="004B7140">
      <w:pPr>
        <w:spacing w:after="0" w:line="240" w:lineRule="auto"/>
      </w:pPr>
      <w:r>
        <w:separator/>
      </w:r>
    </w:p>
  </w:endnote>
  <w:endnote w:type="continuationSeparator" w:id="0">
    <w:p w:rsidR="00E07C73" w:rsidRDefault="00E07C73" w:rsidP="004B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73" w:rsidRDefault="00E07C73" w:rsidP="004B7140">
      <w:pPr>
        <w:spacing w:after="0" w:line="240" w:lineRule="auto"/>
      </w:pPr>
      <w:r>
        <w:separator/>
      </w:r>
    </w:p>
  </w:footnote>
  <w:footnote w:type="continuationSeparator" w:id="0">
    <w:p w:rsidR="00E07C73" w:rsidRDefault="00E07C73" w:rsidP="004B7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376F"/>
    <w:rsid w:val="000C4BCA"/>
    <w:rsid w:val="000F609D"/>
    <w:rsid w:val="001C00D7"/>
    <w:rsid w:val="001E0719"/>
    <w:rsid w:val="003713C0"/>
    <w:rsid w:val="003E67CA"/>
    <w:rsid w:val="004B43CF"/>
    <w:rsid w:val="004B7140"/>
    <w:rsid w:val="0050535E"/>
    <w:rsid w:val="0061376F"/>
    <w:rsid w:val="00620542"/>
    <w:rsid w:val="00623429"/>
    <w:rsid w:val="009B3641"/>
    <w:rsid w:val="00A73714"/>
    <w:rsid w:val="00C95246"/>
    <w:rsid w:val="00C97A2D"/>
    <w:rsid w:val="00CE34B4"/>
    <w:rsid w:val="00D13D89"/>
    <w:rsid w:val="00DB6387"/>
    <w:rsid w:val="00E01075"/>
    <w:rsid w:val="00E07C73"/>
    <w:rsid w:val="00EA68C4"/>
    <w:rsid w:val="00EE231C"/>
    <w:rsid w:val="00FE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  <o:rules v:ext="edit">
        <o:r id="V:Rule27" type="connector" idref="#_x0000_s1093"/>
        <o:r id="V:Rule28" type="connector" idref="#_x0000_s1075"/>
        <o:r id="V:Rule29" type="connector" idref="#_x0000_s1081"/>
        <o:r id="V:Rule30" type="connector" idref="#_x0000_s1077"/>
        <o:r id="V:Rule31" type="connector" idref="#_x0000_s1082"/>
        <o:r id="V:Rule32" type="connector" idref="#_x0000_s1094"/>
        <o:r id="V:Rule33" type="connector" idref="#_x0000_s1074"/>
        <o:r id="V:Rule34" type="connector" idref="#_x0000_s1092"/>
        <o:r id="V:Rule35" type="connector" idref="#_x0000_s1076"/>
        <o:r id="V:Rule36" type="connector" idref="#_x0000_s1098"/>
        <o:r id="V:Rule37" type="connector" idref="#_x0000_s1091"/>
        <o:r id="V:Rule38" type="connector" idref="#_x0000_s1109"/>
        <o:r id="V:Rule39" type="connector" idref="#_x0000_s1100"/>
        <o:r id="V:Rule40" type="connector" idref="#_x0000_s1097"/>
        <o:r id="V:Rule41" type="connector" idref="#_x0000_s1108"/>
        <o:r id="V:Rule42" type="connector" idref="#_x0000_s1087"/>
        <o:r id="V:Rule43" type="connector" idref="#_x0000_s1079"/>
        <o:r id="V:Rule44" type="connector" idref="#_x0000_s1085"/>
        <o:r id="V:Rule45" type="connector" idref="#_x0000_s1086"/>
        <o:r id="V:Rule46" type="connector" idref="#_x0000_s1096"/>
        <o:r id="V:Rule47" type="connector" idref="#_x0000_s1095"/>
        <o:r id="V:Rule48" type="connector" idref="#_x0000_s1083"/>
        <o:r id="V:Rule49" type="connector" idref="#_x0000_s1084"/>
        <o:r id="V:Rule50" type="connector" idref="#_x0000_s1099"/>
        <o:r id="V:Rule51" type="connector" idref="#_x0000_s1080"/>
        <o:r id="V:Rule52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140"/>
  </w:style>
  <w:style w:type="paragraph" w:styleId="a5">
    <w:name w:val="footer"/>
    <w:basedOn w:val="a"/>
    <w:link w:val="a6"/>
    <w:uiPriority w:val="99"/>
    <w:unhideWhenUsed/>
    <w:rsid w:val="004B7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140"/>
  </w:style>
  <w:style w:type="paragraph" w:styleId="a7">
    <w:name w:val="Balloon Text"/>
    <w:basedOn w:val="a"/>
    <w:link w:val="a8"/>
    <w:uiPriority w:val="99"/>
    <w:semiHidden/>
    <w:unhideWhenUsed/>
    <w:rsid w:val="00C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9</cp:revision>
  <dcterms:created xsi:type="dcterms:W3CDTF">2020-10-20T17:44:00Z</dcterms:created>
  <dcterms:modified xsi:type="dcterms:W3CDTF">2020-10-21T17:14:00Z</dcterms:modified>
</cp:coreProperties>
</file>